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164070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2F7B13" wp14:editId="199166D7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CF90F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164070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164070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164070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164070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164070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 w:rsidR="000E645E" w:rsidRPr="0016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серпен</w:t>
      </w:r>
      <w:r w:rsidRPr="0016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2025 року</w:t>
      </w: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0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7D4" w:rsidRPr="00164070" w:rsidRDefault="003F27D4" w:rsidP="003F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7D4" w:rsidRPr="00164070" w:rsidRDefault="003F27D4" w:rsidP="009D5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293DBA" w:rsidRPr="00164070" w:rsidRDefault="00293DB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E00" w:rsidRPr="00164070" w:rsidRDefault="00776BC8" w:rsidP="00AC4229">
      <w:pPr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Вийшло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в 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світ нове театрознавче видання «Сила пам`яті»,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присвячене пам`яті Олександра Бєльського – засновника, директора-художнього керівника Криворізького академічного міського театру музично-пластичних мистецтв «Академія руху», заслуженого діяча мистецтв України, </w:t>
      </w:r>
      <w:proofErr w:type="spellStart"/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лавреата</w:t>
      </w:r>
      <w:proofErr w:type="spellEnd"/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премії Кабінету </w:t>
      </w:r>
      <w:r w:rsidR="00F25F3F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М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іністрів України імені Лесі Українки, </w:t>
      </w:r>
      <w:proofErr w:type="spellStart"/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лавреата</w:t>
      </w:r>
      <w:proofErr w:type="spellEnd"/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премії «Експеримент» Національної спілки театральних діячів України за досягнення у мистецтві і створення унікального пластичного театру «Академія руху», актора, режисера, сценографа, драматурга, театрального педагога, почесного громадянина 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м.</w:t>
      </w:r>
      <w:r w:rsidR="00F25F3F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 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Кривого Рогу. 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Видання є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продовження книги 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Алли Підлужної </w:t>
      </w:r>
      <w:r w:rsidR="00A95E00"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«Феномен Бєльського</w:t>
      </w:r>
      <w:r w:rsidR="00A95E00" w:rsidRPr="00164070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164070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2019 року.</w:t>
      </w:r>
    </w:p>
    <w:p w:rsidR="004C7F5C" w:rsidRPr="00164070" w:rsidRDefault="004C7F5C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15845" w:rsidRPr="00164070" w:rsidRDefault="00115845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У м. Кам'янському на замовлення дніпровського художника </w:t>
      </w:r>
      <w:r w:rsidR="000076ED" w:rsidRPr="000076E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Миколи Каблуки</w:t>
      </w:r>
      <w:r w:rsidR="00F25F3F" w:rsidRPr="000076E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створена інсталяція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Unity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яка є медитативною скульптурою, що поєднує небо і землю, людину й природу, теперішнє та майбутнє, й стане символом міжнародної дипломатії та голосом України на міжнародній творчій арені.</w:t>
      </w: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Це мистецтво привернуло увагу закордонних експертів з галузі дизайну.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Кілька тижнів тому команд</w:t>
      </w:r>
      <w:bookmarkStart w:id="0" w:name="_GoBack"/>
      <w:bookmarkEnd w:id="0"/>
      <w:r w:rsidRPr="00164070">
        <w:rPr>
          <w:rFonts w:ascii="Times New Roman" w:hAnsi="Times New Roman" w:cs="Times New Roman"/>
          <w:color w:val="000000"/>
          <w:sz w:val="24"/>
          <w:szCs w:val="24"/>
        </w:rPr>
        <w:t>а вже надіслала інсталяцію на культовий щорічний арт-фестиваль «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Burning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>» у пустелі Блек-Рок (Сполучені Штати Америки).</w:t>
      </w: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У м. Самар </w:t>
      </w:r>
      <w:r w:rsidR="00F25F3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(колишній Новомосковськ) </w:t>
      </w:r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народився міжнародний </w:t>
      </w:r>
      <w:proofErr w:type="spellStart"/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флешмоб</w:t>
      </w:r>
      <w:proofErr w:type="spellEnd"/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розмальованих </w:t>
      </w:r>
      <w:proofErr w:type="spellStart"/>
      <w:r w:rsidR="00F25F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віслючк</w:t>
      </w:r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ів</w:t>
      </w:r>
      <w:proofErr w:type="spellEnd"/>
      <w:r w:rsidRPr="001640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Він з'явився завдяки давній дружбі міста Самар та німецького міста-побратима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Везеля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Велику роль у появі цього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флешмобу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відіграла й майстерність художниць популярного Миколаївського розпису. Кожен розмальований ослик – це трохи більше, ніж арт. Це пам’ятка про те, як дві громади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дуже різні, з різних країн і досвід</w:t>
      </w:r>
      <w:r w:rsidR="00F7466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можуть говорити однією мовою. Мовою символів, сенс</w:t>
      </w:r>
      <w:r w:rsidR="00F25F3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взаємної поваги».</w:t>
      </w: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15845" w:rsidRPr="00164070" w:rsidRDefault="00115845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Театральна студія «SOUL» творчої майстерні «Гармонія» при Академічному музично-драматичному театрі </w:t>
      </w:r>
      <w:r w:rsidRPr="00164070">
        <w:rPr>
          <w:rFonts w:ascii="Times New Roman" w:hAnsi="Times New Roman" w:cs="Times New Roman"/>
          <w:sz w:val="24"/>
          <w:szCs w:val="24"/>
        </w:rPr>
        <w:t>ім. Лесі Українки м. Кам’янського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здобула Гран-прі з виставою «Блакитний птах» на Міжнародному благодійному двотуровому конкурсі мистецтв «Кольори свободи», який відбувся 15–24 серпня в м. Празі (Чехія).</w:t>
      </w: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164070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Учні Кам’янської школи мистецтв №2 здобули перемогу у Художньому проєкті «KHERSON. UA OPEN «Літо мого дитинства» (місто-герой Херсон) у номінації «Образотворче мистецтво». Конкурс про</w:t>
      </w:r>
      <w:r w:rsidR="00F25F3F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в</w:t>
      </w:r>
      <w:r w:rsidRPr="00164070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одив</w:t>
      </w:r>
      <w:r w:rsidR="00F25F3F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ся</w:t>
      </w:r>
      <w:r w:rsidRPr="00164070">
        <w:rPr>
          <w:rStyle w:val="a4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 у дистанційному форматі з 1 червня до 31 липня. Організатором заходу став Херсонський державний Дім художньої творчості.</w:t>
      </w:r>
    </w:p>
    <w:p w:rsidR="00115845" w:rsidRPr="00164070" w:rsidRDefault="00115845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C7F5C" w:rsidRPr="00164070" w:rsidRDefault="004C7F5C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Учениця фортепіанного відділу Кам’янської школи мистецтв №</w:t>
      </w:r>
      <w:r w:rsidR="00F25F3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 Анастасія </w:t>
      </w:r>
      <w:proofErr w:type="spellStart"/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Снітько</w:t>
      </w:r>
      <w:proofErr w:type="spellEnd"/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отримала диплом І премії на ІІ</w:t>
      </w: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Всеукраїнському конкурсі талантів «Квіти надії»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(м.</w:t>
      </w: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Київ), що відбувся 15 липня у дистанційному форматі.</w:t>
      </w:r>
    </w:p>
    <w:p w:rsidR="004C7F5C" w:rsidRPr="00164070" w:rsidRDefault="004C7F5C" w:rsidP="00AC422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B20CB" w:rsidRPr="00164070" w:rsidRDefault="004C7F5C" w:rsidP="00AC4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Б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арабанщиця, вихованка </w:t>
      </w:r>
      <w:proofErr w:type="spellStart"/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кам’янської</w:t>
      </w:r>
      <w:proofErr w:type="spellEnd"/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истецької школи №6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Майя 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Краснопьорова</w:t>
      </w:r>
      <w:proofErr w:type="spellEnd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взяла участь у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II Всеукраїнському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онкурсі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алантів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Квіти надії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 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Києві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й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отримала диплом І ступеня. 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Вона виступила у складі ансамблю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Jump</w:t>
      </w:r>
      <w:proofErr w:type="spellEnd"/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блискуче виконала партію ударних у композиції </w:t>
      </w:r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Da</w:t>
      </w:r>
      <w:proofErr w:type="spellEnd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Ya</w:t>
      </w:r>
      <w:proofErr w:type="spellEnd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Think</w:t>
      </w:r>
      <w:proofErr w:type="spellEnd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I’m</w:t>
      </w:r>
      <w:proofErr w:type="spellEnd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Sexy</w:t>
      </w:r>
      <w:proofErr w:type="spellEnd"/>
      <w:r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2B20CB" w:rsidRPr="001640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обробці Романа Кононенка. </w:t>
      </w:r>
    </w:p>
    <w:p w:rsidR="005D0ED1" w:rsidRPr="00164070" w:rsidRDefault="005D0ED1" w:rsidP="00AC4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E3464" w:rsidRPr="00164070" w:rsidRDefault="00AE346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E178D1" w:rsidRPr="00164070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1E7DD0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Дніпрі на станції метро «Вокзальна» відкри</w:t>
      </w:r>
      <w:r w:rsidR="001E7DD0" w:rsidRPr="00164070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фотовиставку «Ми Вас шукаємо. Ми Вас чекаємо. Не забуваємо»</w:t>
      </w:r>
      <w:r w:rsidR="001E7DD0" w:rsidRPr="00164070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1E7DD0" w:rsidRPr="00164070">
        <w:rPr>
          <w:rFonts w:ascii="Times New Roman" w:hAnsi="Times New Roman" w:cs="Times New Roman"/>
          <w:color w:val="000000"/>
          <w:sz w:val="24"/>
          <w:szCs w:val="24"/>
        </w:rPr>
        <w:t>як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ій представлено понад дві тисячі світлин українських військовополонених та зниклих безвісти захисників і захисниць, які стали на захист України з 2014 року та досі не повернулися додому.</w:t>
      </w:r>
    </w:p>
    <w:p w:rsidR="001F3135" w:rsidRPr="00164070" w:rsidRDefault="001F3135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71F" w:rsidRPr="00164070" w:rsidRDefault="001F3135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Гончар </w:t>
      </w:r>
      <w:r w:rsidR="00DA31B8"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з м. Дніпра 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Сергій Горбань збудував найбільшу дров’яну піч в Україні, що стало його найбільшим проєктом</w:t>
      </w:r>
      <w:r w:rsidRPr="0016407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майстерню чоловік облаштував у бабусиній хаті. Її об’єм – 8 кубів. </w:t>
      </w:r>
    </w:p>
    <w:p w:rsidR="00DA31B8" w:rsidRPr="00164070" w:rsidRDefault="00DA31B8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2BBB" w:rsidRPr="00164070" w:rsidRDefault="00E62BBB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64070">
        <w:rPr>
          <w:shd w:val="clear" w:color="auto" w:fill="FFFFFF"/>
        </w:rPr>
        <w:t xml:space="preserve">У </w:t>
      </w:r>
      <w:r w:rsidR="00E178D1" w:rsidRPr="00164070">
        <w:rPr>
          <w:shd w:val="clear" w:color="auto" w:fill="FFFFFF"/>
        </w:rPr>
        <w:t>м.</w:t>
      </w:r>
      <w:r w:rsidR="00DA31B8" w:rsidRPr="00164070">
        <w:rPr>
          <w:shd w:val="clear" w:color="auto" w:fill="FFFFFF"/>
        </w:rPr>
        <w:t xml:space="preserve"> </w:t>
      </w:r>
      <w:r w:rsidRPr="00164070">
        <w:rPr>
          <w:shd w:val="clear" w:color="auto" w:fill="FFFFFF"/>
        </w:rPr>
        <w:t xml:space="preserve">Дніпрі </w:t>
      </w:r>
      <w:r w:rsidR="004F58B3" w:rsidRPr="00164070">
        <w:rPr>
          <w:shd w:val="clear" w:color="auto" w:fill="FFFFFF"/>
        </w:rPr>
        <w:t>в торговельних центрах «</w:t>
      </w:r>
      <w:proofErr w:type="spellStart"/>
      <w:r w:rsidR="004F58B3" w:rsidRPr="00164070">
        <w:rPr>
          <w:shd w:val="clear" w:color="auto" w:fill="FFFFFF"/>
        </w:rPr>
        <w:t>Дафі</w:t>
      </w:r>
      <w:proofErr w:type="spellEnd"/>
      <w:r w:rsidR="004F58B3" w:rsidRPr="00164070">
        <w:rPr>
          <w:shd w:val="clear" w:color="auto" w:fill="FFFFFF"/>
        </w:rPr>
        <w:t>» та «</w:t>
      </w:r>
      <w:proofErr w:type="spellStart"/>
      <w:r w:rsidR="004F58B3" w:rsidRPr="00164070">
        <w:rPr>
          <w:shd w:val="clear" w:color="auto" w:fill="FFFFFF"/>
        </w:rPr>
        <w:t>Мост</w:t>
      </w:r>
      <w:proofErr w:type="spellEnd"/>
      <w:r w:rsidR="004F58B3" w:rsidRPr="00164070">
        <w:rPr>
          <w:shd w:val="clear" w:color="auto" w:fill="FFFFFF"/>
        </w:rPr>
        <w:t xml:space="preserve">-сіті» відкрито </w:t>
      </w:r>
      <w:r w:rsidRPr="00164070">
        <w:rPr>
          <w:shd w:val="clear" w:color="auto" w:fill="FFFFFF"/>
        </w:rPr>
        <w:t>виставк</w:t>
      </w:r>
      <w:r w:rsidR="004F58B3" w:rsidRPr="00164070">
        <w:rPr>
          <w:shd w:val="clear" w:color="auto" w:fill="FFFFFF"/>
        </w:rPr>
        <w:t>и</w:t>
      </w:r>
      <w:r w:rsidRPr="00164070">
        <w:rPr>
          <w:shd w:val="clear" w:color="auto" w:fill="FFFFFF"/>
        </w:rPr>
        <w:t xml:space="preserve"> картин молоді з особливими освітніми потребами</w:t>
      </w:r>
      <w:r w:rsidR="004F58B3" w:rsidRPr="00164070">
        <w:rPr>
          <w:shd w:val="clear" w:color="auto" w:fill="FFFFFF"/>
        </w:rPr>
        <w:t>, на якій представлено р</w:t>
      </w:r>
      <w:r w:rsidRPr="00164070">
        <w:rPr>
          <w:shd w:val="clear" w:color="auto" w:fill="FFFFFF"/>
        </w:rPr>
        <w:t xml:space="preserve">оботи </w:t>
      </w:r>
      <w:r w:rsidR="004F58B3" w:rsidRPr="00164070">
        <w:rPr>
          <w:shd w:val="clear" w:color="auto" w:fill="FFFFFF"/>
        </w:rPr>
        <w:t>з</w:t>
      </w:r>
      <w:r w:rsidRPr="00164070">
        <w:rPr>
          <w:shd w:val="clear" w:color="auto" w:fill="FFFFFF"/>
        </w:rPr>
        <w:t xml:space="preserve"> різн</w:t>
      </w:r>
      <w:r w:rsidR="004F58B3" w:rsidRPr="00164070">
        <w:rPr>
          <w:shd w:val="clear" w:color="auto" w:fill="FFFFFF"/>
        </w:rPr>
        <w:t>ої</w:t>
      </w:r>
      <w:r w:rsidRPr="00164070">
        <w:rPr>
          <w:shd w:val="clear" w:color="auto" w:fill="FFFFFF"/>
        </w:rPr>
        <w:t xml:space="preserve"> тематик</w:t>
      </w:r>
      <w:r w:rsidR="004F58B3" w:rsidRPr="00164070">
        <w:rPr>
          <w:shd w:val="clear" w:color="auto" w:fill="FFFFFF"/>
        </w:rPr>
        <w:t>и</w:t>
      </w:r>
      <w:r w:rsidRPr="00164070">
        <w:rPr>
          <w:shd w:val="clear" w:color="auto" w:fill="FFFFFF"/>
        </w:rPr>
        <w:t>, серед них – і малюнки, присвячені пам’яткам архітектури м</w:t>
      </w:r>
      <w:r w:rsidR="00F25F3F">
        <w:rPr>
          <w:shd w:val="clear" w:color="auto" w:fill="FFFFFF"/>
        </w:rPr>
        <w:t>. Дніпра</w:t>
      </w:r>
      <w:r w:rsidRPr="00164070">
        <w:rPr>
          <w:shd w:val="clear" w:color="auto" w:fill="FFFFFF"/>
        </w:rPr>
        <w:t xml:space="preserve"> та всієї України.</w:t>
      </w:r>
    </w:p>
    <w:p w:rsidR="002405EA" w:rsidRPr="00164070" w:rsidRDefault="002405EA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7A3BB6" w:rsidRPr="00164070" w:rsidRDefault="007A3BB6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64070">
        <w:rPr>
          <w:rStyle w:val="translatable-message"/>
        </w:rPr>
        <w:t xml:space="preserve">Ансамбль духових інструментів </w:t>
      </w:r>
      <w:r w:rsidR="0002562A" w:rsidRPr="00164070">
        <w:rPr>
          <w:rStyle w:val="translatable-message"/>
        </w:rPr>
        <w:t>«</w:t>
      </w:r>
      <w:proofErr w:type="spellStart"/>
      <w:r w:rsidRPr="00164070">
        <w:rPr>
          <w:rStyle w:val="translatable-message"/>
        </w:rPr>
        <w:t>Jump</w:t>
      </w:r>
      <w:proofErr w:type="spellEnd"/>
      <w:r w:rsidR="0002562A" w:rsidRPr="00164070">
        <w:rPr>
          <w:rStyle w:val="translatable-message"/>
        </w:rPr>
        <w:t>»</w:t>
      </w:r>
      <w:r w:rsidRPr="00164070">
        <w:rPr>
          <w:rStyle w:val="translatable-message"/>
        </w:rPr>
        <w:t xml:space="preserve"> </w:t>
      </w:r>
      <w:proofErr w:type="spellStart"/>
      <w:r w:rsidR="006D06C8" w:rsidRPr="00164070">
        <w:rPr>
          <w:rStyle w:val="translatable-message"/>
        </w:rPr>
        <w:t>к</w:t>
      </w:r>
      <w:r w:rsidR="0002562A" w:rsidRPr="00164070">
        <w:rPr>
          <w:rStyle w:val="translatable-message"/>
        </w:rPr>
        <w:t>ам’янської</w:t>
      </w:r>
      <w:proofErr w:type="spellEnd"/>
      <w:r w:rsidR="0002562A" w:rsidRPr="00164070">
        <w:rPr>
          <w:rStyle w:val="translatable-message"/>
        </w:rPr>
        <w:t xml:space="preserve"> </w:t>
      </w:r>
      <w:r w:rsidR="006D06C8" w:rsidRPr="00164070">
        <w:rPr>
          <w:rStyle w:val="translatable-message"/>
        </w:rPr>
        <w:t>М</w:t>
      </w:r>
      <w:r w:rsidRPr="00164070">
        <w:rPr>
          <w:rStyle w:val="translatable-message"/>
        </w:rPr>
        <w:t xml:space="preserve">истецької школи №6 здобув Гран-прі на </w:t>
      </w:r>
      <w:r w:rsidR="00491E9C" w:rsidRPr="00164070">
        <w:rPr>
          <w:color w:val="080809"/>
          <w:shd w:val="clear" w:color="auto" w:fill="FFFFFF"/>
        </w:rPr>
        <w:t xml:space="preserve">дистанційному </w:t>
      </w:r>
      <w:r w:rsidRPr="00164070">
        <w:rPr>
          <w:rStyle w:val="translatable-message"/>
        </w:rPr>
        <w:t xml:space="preserve">ІІІ Всеукраїнському конкурсі мистецтв </w:t>
      </w:r>
      <w:r w:rsidR="00794AFA" w:rsidRPr="00164070">
        <w:rPr>
          <w:rStyle w:val="translatable-message"/>
        </w:rPr>
        <w:t>«</w:t>
      </w:r>
      <w:r w:rsidRPr="00164070">
        <w:rPr>
          <w:rStyle w:val="translatable-message"/>
        </w:rPr>
        <w:t>Нове покоління</w:t>
      </w:r>
      <w:r w:rsidR="00794AFA" w:rsidRPr="00164070">
        <w:rPr>
          <w:rStyle w:val="translatable-message"/>
        </w:rPr>
        <w:t>»</w:t>
      </w:r>
      <w:r w:rsidRPr="00164070">
        <w:rPr>
          <w:rStyle w:val="translatable-message"/>
        </w:rPr>
        <w:t>. Учні виконали</w:t>
      </w:r>
      <w:r w:rsidR="00794AFA" w:rsidRPr="00164070">
        <w:rPr>
          <w:rStyle w:val="translatable-message"/>
        </w:rPr>
        <w:t xml:space="preserve"> </w:t>
      </w:r>
      <w:r w:rsidRPr="00164070">
        <w:t xml:space="preserve">композицію </w:t>
      </w:r>
      <w:r w:rsidR="00F7466E">
        <w:t>«</w:t>
      </w:r>
      <w:r w:rsidRPr="00164070">
        <w:t>Маленький човен</w:t>
      </w:r>
      <w:r w:rsidR="00794AFA" w:rsidRPr="00164070">
        <w:t>»</w:t>
      </w:r>
      <w:r w:rsidRPr="00164070">
        <w:t xml:space="preserve"> </w:t>
      </w:r>
      <w:proofErr w:type="spellStart"/>
      <w:r w:rsidRPr="00164070">
        <w:t>Роберто</w:t>
      </w:r>
      <w:proofErr w:type="spellEnd"/>
      <w:r w:rsidRPr="00164070">
        <w:t xml:space="preserve"> </w:t>
      </w:r>
      <w:proofErr w:type="spellStart"/>
      <w:r w:rsidRPr="00164070">
        <w:t>Менескаля</w:t>
      </w:r>
      <w:proofErr w:type="spellEnd"/>
      <w:r w:rsidRPr="00164070">
        <w:t xml:space="preserve"> в обробці свого керівник</w:t>
      </w:r>
      <w:r w:rsidR="00794AFA" w:rsidRPr="00164070">
        <w:t>а</w:t>
      </w:r>
      <w:r w:rsidR="002405EA" w:rsidRPr="00164070">
        <w:t xml:space="preserve"> Романа Кононенка.</w:t>
      </w:r>
    </w:p>
    <w:p w:rsidR="002405EA" w:rsidRPr="00164070" w:rsidRDefault="002405EA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D5611E" w:rsidRPr="00164070" w:rsidRDefault="00D5611E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64070">
        <w:rPr>
          <w:rStyle w:val="a3"/>
          <w:b w:val="0"/>
          <w:shd w:val="clear" w:color="auto" w:fill="FFFFFF"/>
        </w:rPr>
        <w:t>Учениця фортепіанного відділу Кам’янської школи мистецтв №</w:t>
      </w:r>
      <w:r w:rsidR="00F25F3F">
        <w:rPr>
          <w:rStyle w:val="a3"/>
          <w:b w:val="0"/>
          <w:shd w:val="clear" w:color="auto" w:fill="FFFFFF"/>
        </w:rPr>
        <w:t> </w:t>
      </w:r>
      <w:r w:rsidRPr="00164070">
        <w:rPr>
          <w:rStyle w:val="a3"/>
          <w:b w:val="0"/>
          <w:shd w:val="clear" w:color="auto" w:fill="FFFFFF"/>
        </w:rPr>
        <w:t xml:space="preserve">2 Богдана </w:t>
      </w:r>
      <w:proofErr w:type="spellStart"/>
      <w:r w:rsidRPr="00164070">
        <w:rPr>
          <w:rStyle w:val="a3"/>
          <w:b w:val="0"/>
          <w:shd w:val="clear" w:color="auto" w:fill="FFFFFF"/>
        </w:rPr>
        <w:t>Фандій</w:t>
      </w:r>
      <w:proofErr w:type="spellEnd"/>
      <w:r w:rsidRPr="00164070">
        <w:rPr>
          <w:rStyle w:val="a3"/>
          <w:shd w:val="clear" w:color="auto" w:fill="FFFFFF"/>
        </w:rPr>
        <w:t xml:space="preserve"> </w:t>
      </w:r>
      <w:r w:rsidR="006D06C8" w:rsidRPr="00164070">
        <w:rPr>
          <w:shd w:val="clear" w:color="auto" w:fill="FFFFFF"/>
        </w:rPr>
        <w:t xml:space="preserve">отримала диплом лауреата І премії </w:t>
      </w:r>
      <w:r w:rsidRPr="00164070">
        <w:rPr>
          <w:shd w:val="clear" w:color="auto" w:fill="FFFFFF"/>
        </w:rPr>
        <w:t xml:space="preserve">на ІІ Міжнародному двотуровому конкурсі мистецтв </w:t>
      </w:r>
      <w:r w:rsidRPr="00164070">
        <w:rPr>
          <w:b/>
          <w:shd w:val="clear" w:color="auto" w:fill="FFFFFF"/>
        </w:rPr>
        <w:t>«</w:t>
      </w:r>
      <w:r w:rsidRPr="00164070">
        <w:rPr>
          <w:rStyle w:val="a3"/>
          <w:b w:val="0"/>
          <w:shd w:val="clear" w:color="auto" w:fill="FFFFFF"/>
        </w:rPr>
        <w:t>Яскраві і талановиті</w:t>
      </w:r>
      <w:r w:rsidRPr="00164070">
        <w:rPr>
          <w:b/>
          <w:shd w:val="clear" w:color="auto" w:fill="FFFFFF"/>
        </w:rPr>
        <w:t>»</w:t>
      </w:r>
      <w:r w:rsidRPr="00164070">
        <w:t>, який відбувся 2 серпня у м. Києві.</w:t>
      </w:r>
    </w:p>
    <w:p w:rsidR="002405EA" w:rsidRPr="00164070" w:rsidRDefault="002405EA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2405EA" w:rsidRPr="00164070" w:rsidRDefault="002405EA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64070">
        <w:rPr>
          <w:color w:val="000000"/>
        </w:rPr>
        <w:t xml:space="preserve">Викладачі Кам’янської школи мистецтв №6 виступили на II Всеукраїнському двотуровому конкурсі мистецтв «Колосок» й </w:t>
      </w:r>
      <w:hyperlink r:id="rId7" w:history="1">
        <w:r w:rsidRPr="00164070">
          <w:rPr>
            <w:rStyle w:val="a9"/>
            <w:color w:val="auto"/>
            <w:u w:val="none"/>
          </w:rPr>
          <w:t>здобули</w:t>
        </w:r>
      </w:hyperlink>
      <w:r w:rsidRPr="00164070">
        <w:rPr>
          <w:rStyle w:val="a9"/>
          <w:color w:val="auto"/>
          <w:u w:val="none"/>
        </w:rPr>
        <w:t xml:space="preserve"> </w:t>
      </w:r>
      <w:r w:rsidRPr="00164070">
        <w:rPr>
          <w:color w:val="000000"/>
        </w:rPr>
        <w:t xml:space="preserve">перемогу. Фортепіанний ансамбль за участі Елеонори </w:t>
      </w:r>
      <w:proofErr w:type="spellStart"/>
      <w:r w:rsidRPr="00164070">
        <w:rPr>
          <w:color w:val="000000"/>
        </w:rPr>
        <w:t>Бєлякової</w:t>
      </w:r>
      <w:proofErr w:type="spellEnd"/>
      <w:r w:rsidRPr="00164070">
        <w:rPr>
          <w:color w:val="000000"/>
        </w:rPr>
        <w:t xml:space="preserve"> та Лілії Вишневецької отримав Диплом І ступеня, виконавши «Бугі відірваного ґудзика» Лариси Іваненко.</w:t>
      </w:r>
    </w:p>
    <w:p w:rsidR="002405EA" w:rsidRPr="00164070" w:rsidRDefault="002405EA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C7F5C" w:rsidRPr="00164070" w:rsidRDefault="004C7F5C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У гастрольний тур до Японії в</w:t>
      </w:r>
      <w:r w:rsidR="00F25F3F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ирушила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делегація Дніпровського академічного театру опери та балету. Артисти візьмуть участь в концертах, присвячених 50-річчю з дня заснування балетної школи </w:t>
      </w:r>
      <w:proofErr w:type="spellStart"/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Терада</w:t>
      </w:r>
      <w:proofErr w:type="spellEnd"/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, які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відбудуться в м. Кіото.</w:t>
      </w:r>
    </w:p>
    <w:p w:rsidR="004C7F5C" w:rsidRPr="00164070" w:rsidRDefault="004C7F5C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6014A1" w:rsidRPr="00164070" w:rsidRDefault="006A070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1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м. Дніпрі в с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учасному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мультифункціональному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артпросторі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ДніпроАртСтейдж</w:t>
      </w:r>
      <w:proofErr w:type="spellEnd"/>
      <w:r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</w:t>
      </w:r>
      <w:proofErr w:type="spellStart"/>
      <w:r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Крутогорний</w:t>
      </w:r>
      <w:proofErr w:type="spellEnd"/>
      <w:r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узвіз, 9) відкрито персональну виставку Іри Хворост «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Чим заповнити порожнечу», на якій представлено кераміку, інсталяції та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вириванки</w:t>
      </w:r>
      <w:proofErr w:type="spellEnd"/>
      <w:r w:rsidR="006E542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14A1" w:rsidRPr="00164070" w:rsidRDefault="006014A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103" w:rsidRPr="00164070" w:rsidRDefault="00B528D0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м. Дніпрі</w:t>
      </w:r>
      <w:r w:rsidR="00B57CE3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саду Меморіального Будинку-музею </w:t>
      </w:r>
      <w:r w:rsidR="00A907DD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Яворницького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(площа Шевченка, 5)</w:t>
      </w:r>
      <w:r w:rsidR="00B57CE3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відкри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B57CE3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пам'ятник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історику </w:t>
      </w:r>
      <w:r w:rsidR="00B57CE3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</w:t>
      </w:r>
      <w:r w:rsidR="00F6705E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B57CE3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Яворницькому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Захід був присвячений 85-річчю від дня смерті дослідника козацтва.</w:t>
      </w:r>
    </w:p>
    <w:p w:rsidR="008E2C64" w:rsidRPr="00164070" w:rsidRDefault="008E2C6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0331" w:rsidRPr="00164070" w:rsidRDefault="00FC033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Дніпровському національному університеті ім. Олеся Гончара відкрили Центр чеської мови та культури. Центр створено на базі факультету української й іноземної філології та мистецтвознавства за підтримки Посольства Чеської Республіки в Україні та партнерів </w:t>
      </w:r>
      <w:r w:rsidR="00F6705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Карлового університету (Прага) й Університету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Масарика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(Брно).</w:t>
      </w:r>
    </w:p>
    <w:p w:rsidR="008E2C64" w:rsidRPr="00164070" w:rsidRDefault="008E2C6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28D0" w:rsidRPr="00164070" w:rsidRDefault="009C209C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м. Дніпрі в парку ім. Т.Г. Шевченка про</w:t>
      </w:r>
      <w:r w:rsidR="00F25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ведено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благодійний фестиваль «Дніпро: усі свої»,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спрямований на підтримку внутрішньо переміщених осіб та сімей, у яких є люди з інвалідністю.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705E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організував благодійний фонд «Помагаєм».</w:t>
      </w:r>
    </w:p>
    <w:p w:rsidR="00633050" w:rsidRPr="00164070" w:rsidRDefault="00633050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050" w:rsidRPr="00164070" w:rsidRDefault="00633050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17</w:t>
      </w:r>
      <w:r w:rsidR="000B23BE" w:rsidRPr="00164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28" w:rsidRPr="0016407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D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Дніпрі (Успенська площа) відбу</w:t>
      </w:r>
      <w:r w:rsidR="00A74980" w:rsidRPr="001640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ся Міський фестиваль «Книжкова площа»</w:t>
      </w:r>
      <w:r w:rsidR="00C76303" w:rsidRPr="001640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F3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ахід </w:t>
      </w:r>
      <w:r w:rsidR="00A74980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був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присвячений книголюбам та передбача</w:t>
      </w:r>
      <w:r w:rsidR="00A74980" w:rsidRPr="001640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масовий книгообмін.</w:t>
      </w:r>
      <w:r w:rsidR="00A74980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980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Загалом під час заходу обміняли понад 1200 книжок.</w:t>
      </w:r>
    </w:p>
    <w:p w:rsidR="00A74980" w:rsidRPr="00164070" w:rsidRDefault="00A74980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D43" w:rsidRPr="00164070" w:rsidRDefault="00C54BDC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64070">
        <w:rPr>
          <w:b/>
          <w:color w:val="000000"/>
        </w:rPr>
        <w:t>1</w:t>
      </w:r>
      <w:r w:rsidR="00C76303" w:rsidRPr="00164070">
        <w:rPr>
          <w:b/>
          <w:color w:val="000000"/>
        </w:rPr>
        <w:t>7</w:t>
      </w:r>
      <w:r w:rsidRPr="00164070">
        <w:rPr>
          <w:b/>
          <w:color w:val="000000"/>
        </w:rPr>
        <w:t xml:space="preserve"> серпня</w:t>
      </w:r>
      <w:r w:rsidR="00A70828" w:rsidRPr="00164070">
        <w:rPr>
          <w:color w:val="000000"/>
        </w:rPr>
        <w:t xml:space="preserve"> у</w:t>
      </w:r>
      <w:r w:rsidRPr="00164070">
        <w:rPr>
          <w:color w:val="000000"/>
        </w:rPr>
        <w:t xml:space="preserve"> </w:t>
      </w:r>
      <w:r w:rsidR="00E178D1" w:rsidRPr="00164070">
        <w:rPr>
          <w:color w:val="000000"/>
        </w:rPr>
        <w:t xml:space="preserve">м. </w:t>
      </w:r>
      <w:r w:rsidRPr="00164070">
        <w:rPr>
          <w:color w:val="000000"/>
        </w:rPr>
        <w:t xml:space="preserve">Дніпрі відбувся десятий літній фестиваль </w:t>
      </w:r>
      <w:proofErr w:type="spellStart"/>
      <w:r w:rsidRPr="00164070">
        <w:rPr>
          <w:color w:val="000000"/>
        </w:rPr>
        <w:t>аніме</w:t>
      </w:r>
      <w:proofErr w:type="spellEnd"/>
      <w:r w:rsidRPr="00164070">
        <w:rPr>
          <w:color w:val="000000"/>
        </w:rPr>
        <w:t xml:space="preserve"> та к-поп культури. Фестиваль азійської культури зібрав сотні гостей та </w:t>
      </w:r>
      <w:proofErr w:type="spellStart"/>
      <w:r w:rsidRPr="00164070">
        <w:rPr>
          <w:color w:val="000000"/>
        </w:rPr>
        <w:t>косплеєрів</w:t>
      </w:r>
      <w:proofErr w:type="spellEnd"/>
      <w:r w:rsidRPr="00164070">
        <w:rPr>
          <w:color w:val="000000"/>
        </w:rPr>
        <w:t xml:space="preserve"> у різних образах.</w:t>
      </w:r>
    </w:p>
    <w:p w:rsidR="00D31512" w:rsidRPr="00164070" w:rsidRDefault="00D31512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E2C64" w:rsidRPr="00164070" w:rsidRDefault="00832D43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64070">
        <w:rPr>
          <w:b/>
          <w:color w:val="000000"/>
        </w:rPr>
        <w:t>20 серпня</w:t>
      </w:r>
      <w:r w:rsidRPr="00164070">
        <w:rPr>
          <w:color w:val="000000"/>
        </w:rPr>
        <w:t xml:space="preserve"> </w:t>
      </w:r>
      <w:r w:rsidRPr="00164070">
        <w:rPr>
          <w:color w:val="000000"/>
          <w:shd w:val="clear" w:color="auto" w:fill="FFFFFF"/>
        </w:rPr>
        <w:t xml:space="preserve">у Дніпровській академії музики </w:t>
      </w:r>
      <w:r w:rsidRPr="00164070">
        <w:rPr>
          <w:color w:val="000000"/>
        </w:rPr>
        <w:t>відбувся Культурний форум «</w:t>
      </w:r>
      <w:proofErr w:type="spellStart"/>
      <w:r w:rsidRPr="00164070">
        <w:rPr>
          <w:color w:val="000000"/>
        </w:rPr>
        <w:t>MeetUP</w:t>
      </w:r>
      <w:proofErr w:type="spellEnd"/>
      <w:r w:rsidRPr="00164070">
        <w:rPr>
          <w:color w:val="000000"/>
        </w:rPr>
        <w:t>: Традиції без упереджень</w:t>
      </w:r>
      <w:r w:rsidRPr="00164070">
        <w:t>»</w:t>
      </w:r>
      <w:r w:rsidR="008E2C64" w:rsidRPr="00164070">
        <w:t>,</w:t>
      </w:r>
      <w:r w:rsidR="008E2C64" w:rsidRPr="00164070">
        <w:rPr>
          <w:shd w:val="clear" w:color="auto" w:fill="FFFFFF"/>
        </w:rPr>
        <w:t xml:space="preserve"> організований Дніпропетровською обласною радою. Захід присвячений збереженню культурної спадщини України та сучасним викликам у культурній сфері.</w:t>
      </w:r>
    </w:p>
    <w:p w:rsidR="00115845" w:rsidRPr="00164070" w:rsidRDefault="00115845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247929" w:rsidRPr="00164070" w:rsidRDefault="00247929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64070">
        <w:rPr>
          <w:rStyle w:val="a3"/>
          <w:iCs/>
          <w:bdr w:val="none" w:sz="0" w:space="0" w:color="auto" w:frame="1"/>
        </w:rPr>
        <w:t>20 серпня</w:t>
      </w:r>
      <w:r w:rsidRPr="00164070">
        <w:rPr>
          <w:rStyle w:val="a3"/>
          <w:b w:val="0"/>
          <w:iCs/>
          <w:bdr w:val="none" w:sz="0" w:space="0" w:color="auto" w:frame="1"/>
        </w:rPr>
        <w:t xml:space="preserve"> у </w:t>
      </w:r>
      <w:r w:rsidR="00D31512" w:rsidRPr="00164070">
        <w:rPr>
          <w:rStyle w:val="a3"/>
          <w:b w:val="0"/>
          <w:iCs/>
          <w:bdr w:val="none" w:sz="0" w:space="0" w:color="auto" w:frame="1"/>
        </w:rPr>
        <w:t xml:space="preserve">м. Кам’янському в </w:t>
      </w:r>
      <w:r w:rsidRPr="00164070">
        <w:rPr>
          <w:rStyle w:val="a3"/>
          <w:b w:val="0"/>
          <w:iCs/>
          <w:bdr w:val="none" w:sz="0" w:space="0" w:color="auto" w:frame="1"/>
        </w:rPr>
        <w:t xml:space="preserve">кіноконцертному залі </w:t>
      </w:r>
      <w:r w:rsidR="00D31512" w:rsidRPr="00164070">
        <w:rPr>
          <w:rStyle w:val="a3"/>
          <w:b w:val="0"/>
          <w:iCs/>
          <w:bdr w:val="none" w:sz="0" w:space="0" w:color="auto" w:frame="1"/>
        </w:rPr>
        <w:t>«</w:t>
      </w:r>
      <w:r w:rsidRPr="00164070">
        <w:rPr>
          <w:rStyle w:val="a3"/>
          <w:b w:val="0"/>
          <w:iCs/>
          <w:bdr w:val="none" w:sz="0" w:space="0" w:color="auto" w:frame="1"/>
        </w:rPr>
        <w:t>Мир</w:t>
      </w:r>
      <w:r w:rsidR="00D31512" w:rsidRPr="00164070">
        <w:rPr>
          <w:rStyle w:val="a3"/>
          <w:b w:val="0"/>
          <w:iCs/>
          <w:bdr w:val="none" w:sz="0" w:space="0" w:color="auto" w:frame="1"/>
        </w:rPr>
        <w:t>»</w:t>
      </w:r>
      <w:r w:rsidRPr="00164070">
        <w:rPr>
          <w:rStyle w:val="a3"/>
          <w:b w:val="0"/>
          <w:iCs/>
          <w:bdr w:val="none" w:sz="0" w:space="0" w:color="auto" w:frame="1"/>
        </w:rPr>
        <w:t xml:space="preserve"> відбулас</w:t>
      </w:r>
      <w:r w:rsidR="00D31512" w:rsidRPr="00164070">
        <w:rPr>
          <w:rStyle w:val="a3"/>
          <w:b w:val="0"/>
          <w:iCs/>
          <w:bdr w:val="none" w:sz="0" w:space="0" w:color="auto" w:frame="1"/>
        </w:rPr>
        <w:t>ь</w:t>
      </w:r>
      <w:r w:rsidRPr="00164070">
        <w:rPr>
          <w:rStyle w:val="a3"/>
          <w:b w:val="0"/>
          <w:iCs/>
          <w:bdr w:val="none" w:sz="0" w:space="0" w:color="auto" w:frame="1"/>
        </w:rPr>
        <w:t xml:space="preserve"> презентація книги </w:t>
      </w:r>
      <w:r w:rsidR="00D31512" w:rsidRPr="00164070">
        <w:rPr>
          <w:rStyle w:val="a3"/>
          <w:b w:val="0"/>
          <w:iCs/>
          <w:bdr w:val="none" w:sz="0" w:space="0" w:color="auto" w:frame="1"/>
        </w:rPr>
        <w:t xml:space="preserve">«Невідоме </w:t>
      </w:r>
      <w:proofErr w:type="spellStart"/>
      <w:r w:rsidR="00D31512" w:rsidRPr="00164070">
        <w:rPr>
          <w:rStyle w:val="a3"/>
          <w:b w:val="0"/>
          <w:iCs/>
          <w:bdr w:val="none" w:sz="0" w:space="0" w:color="auto" w:frame="1"/>
        </w:rPr>
        <w:t>Тритузне</w:t>
      </w:r>
      <w:proofErr w:type="spellEnd"/>
      <w:r w:rsidR="00D31512" w:rsidRPr="00164070">
        <w:rPr>
          <w:rStyle w:val="a3"/>
          <w:b w:val="0"/>
          <w:iCs/>
          <w:bdr w:val="none" w:sz="0" w:space="0" w:color="auto" w:frame="1"/>
        </w:rPr>
        <w:t>: слідами зниклого села</w:t>
      </w:r>
      <w:r w:rsidR="006778CE" w:rsidRPr="00164070">
        <w:rPr>
          <w:rStyle w:val="a3"/>
          <w:b w:val="0"/>
          <w:iCs/>
          <w:bdr w:val="none" w:sz="0" w:space="0" w:color="auto" w:frame="1"/>
        </w:rPr>
        <w:t>»</w:t>
      </w:r>
      <w:r w:rsidR="00D31512" w:rsidRPr="00164070">
        <w:rPr>
          <w:rStyle w:val="a3"/>
          <w:b w:val="0"/>
          <w:iCs/>
          <w:bdr w:val="none" w:sz="0" w:space="0" w:color="auto" w:frame="1"/>
        </w:rPr>
        <w:t xml:space="preserve"> </w:t>
      </w:r>
      <w:r w:rsidRPr="00164070">
        <w:rPr>
          <w:rStyle w:val="a3"/>
          <w:b w:val="0"/>
          <w:iCs/>
          <w:bdr w:val="none" w:sz="0" w:space="0" w:color="auto" w:frame="1"/>
        </w:rPr>
        <w:t xml:space="preserve">Наталії </w:t>
      </w:r>
      <w:proofErr w:type="spellStart"/>
      <w:r w:rsidRPr="00164070">
        <w:rPr>
          <w:rStyle w:val="a3"/>
          <w:b w:val="0"/>
          <w:iCs/>
          <w:bdr w:val="none" w:sz="0" w:space="0" w:color="auto" w:frame="1"/>
        </w:rPr>
        <w:t>Буланової</w:t>
      </w:r>
      <w:proofErr w:type="spellEnd"/>
      <w:r w:rsidRPr="00164070">
        <w:rPr>
          <w:rStyle w:val="a3"/>
          <w:b w:val="0"/>
          <w:iCs/>
          <w:bdr w:val="none" w:sz="0" w:space="0" w:color="auto" w:frame="1"/>
        </w:rPr>
        <w:t>, кандидат</w:t>
      </w:r>
      <w:r w:rsidR="00D31512" w:rsidRPr="00164070">
        <w:rPr>
          <w:rStyle w:val="a3"/>
          <w:b w:val="0"/>
          <w:iCs/>
          <w:bdr w:val="none" w:sz="0" w:space="0" w:color="auto" w:frame="1"/>
        </w:rPr>
        <w:t>ки</w:t>
      </w:r>
      <w:r w:rsidRPr="00164070">
        <w:rPr>
          <w:rStyle w:val="a3"/>
          <w:b w:val="0"/>
          <w:iCs/>
          <w:bdr w:val="none" w:sz="0" w:space="0" w:color="auto" w:frame="1"/>
        </w:rPr>
        <w:t xml:space="preserve"> історичних наук, директор</w:t>
      </w:r>
      <w:r w:rsidR="00D31512" w:rsidRPr="00164070">
        <w:rPr>
          <w:rStyle w:val="a3"/>
          <w:b w:val="0"/>
          <w:iCs/>
          <w:bdr w:val="none" w:sz="0" w:space="0" w:color="auto" w:frame="1"/>
        </w:rPr>
        <w:t>ки</w:t>
      </w:r>
      <w:r w:rsidRPr="00164070">
        <w:rPr>
          <w:rStyle w:val="a3"/>
          <w:b w:val="0"/>
          <w:iCs/>
          <w:bdr w:val="none" w:sz="0" w:space="0" w:color="auto" w:frame="1"/>
        </w:rPr>
        <w:t xml:space="preserve"> Музею історії міста Кам’янське. </w:t>
      </w:r>
      <w:r w:rsidRPr="00164070">
        <w:rPr>
          <w:shd w:val="clear" w:color="auto" w:fill="FFFFFF"/>
        </w:rPr>
        <w:t xml:space="preserve">Авторка представила свої історичні нариси, що досліджують минуле села </w:t>
      </w:r>
      <w:proofErr w:type="spellStart"/>
      <w:r w:rsidRPr="00164070">
        <w:rPr>
          <w:shd w:val="clear" w:color="auto" w:fill="FFFFFF"/>
        </w:rPr>
        <w:t>Тритузне</w:t>
      </w:r>
      <w:proofErr w:type="spellEnd"/>
      <w:r w:rsidRPr="00164070">
        <w:rPr>
          <w:shd w:val="clear" w:color="auto" w:fill="FFFFFF"/>
        </w:rPr>
        <w:t xml:space="preserve">, яке зникло внаслідок індустріалізації та розвитку промисловості на початку ХХ століття. На місці цього села збудували хімічний завод із виробництва добрив зараз відомий як </w:t>
      </w:r>
      <w:r w:rsidR="006778CE" w:rsidRPr="00164070">
        <w:rPr>
          <w:shd w:val="clear" w:color="auto" w:fill="FFFFFF"/>
        </w:rPr>
        <w:t>«</w:t>
      </w:r>
      <w:proofErr w:type="spellStart"/>
      <w:r w:rsidRPr="00164070">
        <w:rPr>
          <w:shd w:val="clear" w:color="auto" w:fill="FFFFFF"/>
        </w:rPr>
        <w:t>ДніпроАзот</w:t>
      </w:r>
      <w:proofErr w:type="spellEnd"/>
      <w:r w:rsidR="006778CE" w:rsidRPr="00164070">
        <w:rPr>
          <w:shd w:val="clear" w:color="auto" w:fill="FFFFFF"/>
        </w:rPr>
        <w:t>»</w:t>
      </w:r>
      <w:r w:rsidRPr="00164070">
        <w:rPr>
          <w:shd w:val="clear" w:color="auto" w:fill="FFFFFF"/>
        </w:rPr>
        <w:t>.</w:t>
      </w:r>
    </w:p>
    <w:p w:rsidR="00AF1EFC" w:rsidRPr="00164070" w:rsidRDefault="00AF1EFC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F45138" w:rsidRPr="00164070" w:rsidRDefault="00F45138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22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FA7B1D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Дніпрі на станції метро відбувся яскравий спортивно-танцювальний захід «Кольори перемоги», присвячений Дню Державного Прапора та 34-й річниці Незалежності України.</w:t>
      </w:r>
    </w:p>
    <w:p w:rsidR="00F45138" w:rsidRPr="00164070" w:rsidRDefault="00F45138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BDC" w:rsidRPr="00164070" w:rsidRDefault="00F45138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22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напередодні Дня Державного Прапора та 34-ї річниці Незалежності України </w:t>
      </w:r>
      <w:r w:rsidR="00C40636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E178D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="00C40636" w:rsidRPr="00164070">
        <w:rPr>
          <w:rFonts w:ascii="Times New Roman" w:hAnsi="Times New Roman" w:cs="Times New Roman"/>
          <w:color w:val="000000"/>
          <w:sz w:val="24"/>
          <w:szCs w:val="24"/>
        </w:rPr>
        <w:t>Дніпрі на Слобожанському проспекті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відкрили четверту Алею Героїв, присвячену 36 загиблим захисникам</w:t>
      </w:r>
      <w:r w:rsidR="00C40636" w:rsidRPr="00164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A48" w:rsidRPr="00164070" w:rsidRDefault="00585A48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A48" w:rsidRPr="00164070" w:rsidRDefault="00585A48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22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D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у м. Дніпрі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в ТРЦ «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Мост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-Сіті» відбувся великий концерт </w:t>
      </w:r>
      <w:r w:rsidR="00F25F3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розважальна програма для дітей і дорослих. Участь у заході взяли вихованці закладів позашкільної освіти.</w:t>
      </w:r>
    </w:p>
    <w:p w:rsidR="002A6F45" w:rsidRPr="00164070" w:rsidRDefault="002A6F45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F45" w:rsidRPr="00164070" w:rsidRDefault="002A6F45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22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до Дня Незалежності України у Лівобережному парку </w:t>
      </w:r>
      <w:r w:rsidR="00AA778C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Кам’янського </w:t>
      </w:r>
      <w:r w:rsidR="00694F32" w:rsidRPr="00164070">
        <w:rPr>
          <w:rFonts w:ascii="Times New Roman" w:hAnsi="Times New Roman" w:cs="Times New Roman"/>
          <w:color w:val="000000"/>
          <w:sz w:val="24"/>
          <w:szCs w:val="24"/>
        </w:rPr>
        <w:t>відбувся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культурно-патріотичний захід для мешканців громади </w:t>
      </w:r>
      <w:r w:rsidR="00694F32" w:rsidRPr="001640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Незалежність у наших серцях</w:t>
      </w:r>
      <w:r w:rsidR="00694F32" w:rsidRPr="001640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. У програмі </w:t>
      </w:r>
      <w:r w:rsidR="00694F32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заходу були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виступи творчих колективів, різноманітні локації для дітей </w:t>
      </w:r>
      <w:r w:rsidR="00F25F3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дорослих, майстер-класи, ярмарок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хенд-мейду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, польова кухня та багато інших цікавих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активностей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99F" w:rsidRPr="00164070" w:rsidRDefault="0040099F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99F" w:rsidRPr="00164070" w:rsidRDefault="0040099F" w:rsidP="00AC4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23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</w:t>
      </w:r>
      <w:r w:rsidR="00AA778C" w:rsidRPr="00164070">
        <w:rPr>
          <w:rFonts w:ascii="Times New Roman" w:hAnsi="Times New Roman" w:cs="Times New Roman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sz w:val="24"/>
          <w:szCs w:val="24"/>
        </w:rPr>
        <w:t>Кривому Розі відбулас</w:t>
      </w:r>
      <w:r w:rsidR="00694F32" w:rsidRPr="00164070">
        <w:rPr>
          <w:rFonts w:ascii="Times New Roman" w:hAnsi="Times New Roman" w:cs="Times New Roman"/>
          <w:sz w:val="24"/>
          <w:szCs w:val="24"/>
        </w:rPr>
        <w:t>ь</w:t>
      </w:r>
      <w:r w:rsidRPr="00164070">
        <w:rPr>
          <w:rFonts w:ascii="Times New Roman" w:hAnsi="Times New Roman" w:cs="Times New Roman"/>
          <w:sz w:val="24"/>
          <w:szCs w:val="24"/>
        </w:rPr>
        <w:t xml:space="preserve"> презентація роботи криворізьких майстрів – вишита мапа України. </w:t>
      </w:r>
      <w:r w:rsidR="00EF4F3F">
        <w:rPr>
          <w:rFonts w:ascii="Times New Roman" w:hAnsi="Times New Roman" w:cs="Times New Roman"/>
          <w:sz w:val="24"/>
          <w:szCs w:val="24"/>
        </w:rPr>
        <w:t>Території</w:t>
      </w:r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r w:rsidR="00EF4F3F" w:rsidRPr="00164070">
        <w:rPr>
          <w:rFonts w:ascii="Times New Roman" w:hAnsi="Times New Roman" w:cs="Times New Roman"/>
          <w:sz w:val="24"/>
          <w:szCs w:val="24"/>
        </w:rPr>
        <w:t>област</w:t>
      </w:r>
      <w:r w:rsidR="00EF4F3F">
        <w:rPr>
          <w:rFonts w:ascii="Times New Roman" w:hAnsi="Times New Roman" w:cs="Times New Roman"/>
          <w:sz w:val="24"/>
          <w:szCs w:val="24"/>
        </w:rPr>
        <w:t>ей</w:t>
      </w:r>
      <w:r w:rsidR="00EF4F3F" w:rsidRPr="00164070">
        <w:rPr>
          <w:rFonts w:ascii="Times New Roman" w:hAnsi="Times New Roman" w:cs="Times New Roman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</w:rPr>
        <w:t>вишит</w:t>
      </w:r>
      <w:r w:rsidR="00EF4F3F">
        <w:rPr>
          <w:rFonts w:ascii="Times New Roman" w:hAnsi="Times New Roman" w:cs="Times New Roman"/>
          <w:sz w:val="24"/>
          <w:szCs w:val="24"/>
        </w:rPr>
        <w:t>і</w:t>
      </w:r>
      <w:r w:rsidRPr="00164070">
        <w:rPr>
          <w:rFonts w:ascii="Times New Roman" w:hAnsi="Times New Roman" w:cs="Times New Roman"/>
          <w:sz w:val="24"/>
          <w:szCs w:val="24"/>
        </w:rPr>
        <w:t xml:space="preserve"> орнамент</w:t>
      </w:r>
      <w:r w:rsidR="00EF4F3F">
        <w:rPr>
          <w:rFonts w:ascii="Times New Roman" w:hAnsi="Times New Roman" w:cs="Times New Roman"/>
          <w:sz w:val="24"/>
          <w:szCs w:val="24"/>
        </w:rPr>
        <w:t>а</w:t>
      </w:r>
      <w:r w:rsidRPr="00164070">
        <w:rPr>
          <w:rFonts w:ascii="Times New Roman" w:hAnsi="Times New Roman" w:cs="Times New Roman"/>
          <w:sz w:val="24"/>
          <w:szCs w:val="24"/>
        </w:rPr>
        <w:t>м</w:t>
      </w:r>
      <w:r w:rsidR="00EF4F3F">
        <w:rPr>
          <w:rFonts w:ascii="Times New Roman" w:hAnsi="Times New Roman" w:cs="Times New Roman"/>
          <w:sz w:val="24"/>
          <w:szCs w:val="24"/>
        </w:rPr>
        <w:t>и</w:t>
      </w:r>
      <w:r w:rsidRPr="00164070">
        <w:rPr>
          <w:rFonts w:ascii="Times New Roman" w:hAnsi="Times New Roman" w:cs="Times New Roman"/>
          <w:sz w:val="24"/>
          <w:szCs w:val="24"/>
        </w:rPr>
        <w:t>, характерн</w:t>
      </w:r>
      <w:r w:rsidR="00EF4F3F">
        <w:rPr>
          <w:rFonts w:ascii="Times New Roman" w:hAnsi="Times New Roman" w:cs="Times New Roman"/>
          <w:sz w:val="24"/>
          <w:szCs w:val="24"/>
        </w:rPr>
        <w:t>ими</w:t>
      </w:r>
      <w:r w:rsidRPr="00164070">
        <w:rPr>
          <w:rFonts w:ascii="Times New Roman" w:hAnsi="Times New Roman" w:cs="Times New Roman"/>
          <w:sz w:val="24"/>
          <w:szCs w:val="24"/>
        </w:rPr>
        <w:t xml:space="preserve"> для даних територій у XIX столітті.</w:t>
      </w:r>
      <w:r w:rsidR="00AA778C" w:rsidRPr="00164070">
        <w:rPr>
          <w:rFonts w:ascii="Times New Roman" w:hAnsi="Times New Roman" w:cs="Times New Roman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</w:rPr>
        <w:t xml:space="preserve">Автор ідеї – Людмила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Фалько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співкоординатор</w:t>
      </w:r>
      <w:r w:rsidR="00EF4F3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про</w:t>
      </w:r>
      <w:r w:rsidR="00694F32" w:rsidRPr="00164070">
        <w:rPr>
          <w:rFonts w:ascii="Times New Roman" w:hAnsi="Times New Roman" w:cs="Times New Roman"/>
          <w:sz w:val="24"/>
          <w:szCs w:val="24"/>
        </w:rPr>
        <w:t>є</w:t>
      </w:r>
      <w:r w:rsidRPr="0016407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 «Вишитий код нації» волонтерського центру </w:t>
      </w:r>
      <w:r w:rsidR="00694F32" w:rsidRPr="001640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Kryvyi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Rih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694F32" w:rsidRPr="00164070">
        <w:rPr>
          <w:rFonts w:ascii="Times New Roman" w:hAnsi="Times New Roman" w:cs="Times New Roman"/>
          <w:sz w:val="24"/>
          <w:szCs w:val="24"/>
        </w:rPr>
        <w:t>»</w:t>
      </w:r>
      <w:r w:rsidRPr="00164070">
        <w:rPr>
          <w:rFonts w:ascii="Times New Roman" w:hAnsi="Times New Roman" w:cs="Times New Roman"/>
          <w:sz w:val="24"/>
          <w:szCs w:val="24"/>
        </w:rPr>
        <w:t xml:space="preserve"> (KRVC). Вишивали карту волонтери KRVC </w:t>
      </w:r>
      <w:r w:rsidR="00EF4F3F">
        <w:rPr>
          <w:rFonts w:ascii="Times New Roman" w:hAnsi="Times New Roman" w:cs="Times New Roman"/>
          <w:sz w:val="24"/>
          <w:szCs w:val="24"/>
        </w:rPr>
        <w:t>і</w:t>
      </w:r>
      <w:r w:rsidRPr="00164070">
        <w:rPr>
          <w:rFonts w:ascii="Times New Roman" w:hAnsi="Times New Roman" w:cs="Times New Roman"/>
          <w:sz w:val="24"/>
          <w:szCs w:val="24"/>
        </w:rPr>
        <w:t xml:space="preserve"> волонтери з інших міст, таких як Конотоп, Кременчук </w:t>
      </w:r>
      <w:r w:rsidR="00EF4F3F">
        <w:rPr>
          <w:rFonts w:ascii="Times New Roman" w:hAnsi="Times New Roman" w:cs="Times New Roman"/>
          <w:sz w:val="24"/>
          <w:szCs w:val="24"/>
        </w:rPr>
        <w:t>і</w:t>
      </w:r>
      <w:r w:rsidRPr="00164070">
        <w:rPr>
          <w:rFonts w:ascii="Times New Roman" w:hAnsi="Times New Roman" w:cs="Times New Roman"/>
          <w:sz w:val="24"/>
          <w:szCs w:val="24"/>
        </w:rPr>
        <w:t xml:space="preserve"> Черкаси.</w:t>
      </w:r>
    </w:p>
    <w:p w:rsidR="0040099F" w:rsidRPr="00164070" w:rsidRDefault="0040099F" w:rsidP="00AC4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</w:p>
    <w:p w:rsidR="006D1B3A" w:rsidRPr="00164070" w:rsidRDefault="00ED571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F34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24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AA778C" w:rsidRPr="00164070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6701C8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Дніпрі відкрили патріотичний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мурал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на паркані біля Алеї пам’яті на площі Єдності на житловому масиві Покровський Новокодацького району. 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На одній частині </w:t>
      </w:r>
      <w:proofErr w:type="spellStart"/>
      <w:r w:rsidRPr="00164070">
        <w:rPr>
          <w:rFonts w:ascii="Times New Roman" w:hAnsi="Times New Roman" w:cs="Times New Roman"/>
          <w:color w:val="2C2F34"/>
          <w:sz w:val="24"/>
          <w:szCs w:val="24"/>
        </w:rPr>
        <w:t>муралу</w:t>
      </w:r>
      <w:proofErr w:type="spellEnd"/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 – життя в українському місті</w:t>
      </w:r>
      <w:r w:rsidR="00191190" w:rsidRPr="00164070">
        <w:rPr>
          <w:rFonts w:ascii="Times New Roman" w:hAnsi="Times New Roman" w:cs="Times New Roman"/>
          <w:color w:val="2C2F34"/>
          <w:sz w:val="24"/>
          <w:szCs w:val="24"/>
        </w:rPr>
        <w:t>: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 </w:t>
      </w:r>
      <w:r w:rsidR="00191190" w:rsidRPr="00164070">
        <w:rPr>
          <w:rFonts w:ascii="Times New Roman" w:hAnsi="Times New Roman" w:cs="Times New Roman"/>
          <w:color w:val="2C2F34"/>
          <w:sz w:val="24"/>
          <w:szCs w:val="24"/>
        </w:rPr>
        <w:t>н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авчаються діти, </w:t>
      </w:r>
      <w:r w:rsidR="00EF4F3F">
        <w:rPr>
          <w:rFonts w:ascii="Times New Roman" w:hAnsi="Times New Roman" w:cs="Times New Roman"/>
          <w:color w:val="2C2F34"/>
          <w:sz w:val="24"/>
          <w:szCs w:val="24"/>
        </w:rPr>
        <w:t>відбувається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 будівництво, у небі майорить синьо-жовтий стяг</w:t>
      </w:r>
      <w:r w:rsidR="00191190" w:rsidRPr="00164070">
        <w:rPr>
          <w:rFonts w:ascii="Times New Roman" w:hAnsi="Times New Roman" w:cs="Times New Roman"/>
          <w:color w:val="2C2F34"/>
          <w:sz w:val="24"/>
          <w:szCs w:val="24"/>
        </w:rPr>
        <w:t>;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 </w:t>
      </w:r>
      <w:r w:rsidR="00191190" w:rsidRPr="00164070">
        <w:rPr>
          <w:rFonts w:ascii="Times New Roman" w:hAnsi="Times New Roman" w:cs="Times New Roman"/>
          <w:color w:val="2C2F34"/>
          <w:sz w:val="24"/>
          <w:szCs w:val="24"/>
        </w:rPr>
        <w:t>н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а іншій – лінія фронту, де все палає, реве зброя, а янголи-охоронці намагаються вберегти всіх, але не завжди </w:t>
      </w:r>
      <w:r w:rsidR="00EF4F3F">
        <w:rPr>
          <w:rFonts w:ascii="Times New Roman" w:hAnsi="Times New Roman" w:cs="Times New Roman"/>
          <w:color w:val="2C2F34"/>
          <w:sz w:val="24"/>
          <w:szCs w:val="24"/>
        </w:rPr>
        <w:t>можу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>ть.</w:t>
      </w:r>
    </w:p>
    <w:p w:rsidR="00C07231" w:rsidRPr="00164070" w:rsidRDefault="00C0723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F34"/>
          <w:sz w:val="24"/>
          <w:szCs w:val="24"/>
        </w:rPr>
      </w:pPr>
    </w:p>
    <w:p w:rsidR="00C07231" w:rsidRPr="00164070" w:rsidRDefault="00C07231" w:rsidP="00AC4229">
      <w:pPr>
        <w:pStyle w:val="HTML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F7466E" w:rsidRPr="00F746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</w:rPr>
        <w:t xml:space="preserve">на Криворіжжі відбувся фестиваль Шаман Джем, який об'єднав близько ста людей навколо різних практик, музики, мистецтва та спільної творчості. </w:t>
      </w:r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Протягом двох днів учасники мали </w:t>
      </w:r>
      <w:r w:rsidR="006701C8" w:rsidRPr="00164070">
        <w:rPr>
          <w:rFonts w:ascii="Times New Roman" w:hAnsi="Times New Roman" w:cs="Times New Roman"/>
          <w:color w:val="1F1F1F"/>
          <w:sz w:val="24"/>
          <w:szCs w:val="24"/>
        </w:rPr>
        <w:t>можливість</w:t>
      </w:r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 відвідати майстер-класи з вокалу, йоги, медитації, танців, </w:t>
      </w:r>
      <w:proofErr w:type="spellStart"/>
      <w:r w:rsidRPr="00164070">
        <w:rPr>
          <w:rFonts w:ascii="Times New Roman" w:hAnsi="Times New Roman" w:cs="Times New Roman"/>
          <w:color w:val="1F1F1F"/>
          <w:sz w:val="24"/>
          <w:szCs w:val="24"/>
        </w:rPr>
        <w:t>тантри</w:t>
      </w:r>
      <w:proofErr w:type="spellEnd"/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Pr="00164070">
        <w:rPr>
          <w:rFonts w:ascii="Times New Roman" w:hAnsi="Times New Roman" w:cs="Times New Roman"/>
          <w:color w:val="1F1F1F"/>
          <w:sz w:val="24"/>
          <w:szCs w:val="24"/>
        </w:rPr>
        <w:t>цигуни</w:t>
      </w:r>
      <w:proofErr w:type="spellEnd"/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, шаманських технік, психологічних </w:t>
      </w:r>
      <w:r w:rsidR="00EF4F3F">
        <w:rPr>
          <w:rFonts w:ascii="Times New Roman" w:hAnsi="Times New Roman" w:cs="Times New Roman"/>
          <w:color w:val="1F1F1F"/>
          <w:sz w:val="24"/>
          <w:szCs w:val="24"/>
        </w:rPr>
        <w:t>і</w:t>
      </w:r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 трансформаційних ігор, </w:t>
      </w:r>
      <w:proofErr w:type="spellStart"/>
      <w:r w:rsidRPr="00164070">
        <w:rPr>
          <w:rFonts w:ascii="Times New Roman" w:hAnsi="Times New Roman" w:cs="Times New Roman"/>
          <w:color w:val="1F1F1F"/>
          <w:sz w:val="24"/>
          <w:szCs w:val="24"/>
        </w:rPr>
        <w:t>глинотворчості</w:t>
      </w:r>
      <w:proofErr w:type="spellEnd"/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 та театральних тренінгів.</w:t>
      </w:r>
    </w:p>
    <w:p w:rsidR="00C07231" w:rsidRPr="00164070" w:rsidRDefault="00C0723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AA" w:rsidRPr="00164070" w:rsidRDefault="00C065A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26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к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олектив Дніпровської філармонії імені </w:t>
      </w:r>
      <w:r w:rsidR="00EF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Когана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виступив перед героями, які проходять реабілітацію у Дніпропетровській обласній лікарні ім</w:t>
      </w:r>
      <w:r w:rsidR="00EF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Мечникова.</w:t>
      </w:r>
    </w:p>
    <w:p w:rsidR="00B95E3A" w:rsidRPr="00164070" w:rsidRDefault="00B95E3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5E3A" w:rsidRPr="00164070" w:rsidRDefault="00B95E3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виповнилося 120 років будівл</w:t>
      </w:r>
      <w:r w:rsidR="00792F3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Дніпропетровського національного історичного </w:t>
      </w:r>
      <w:r w:rsidR="00792F3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музею. 27</w:t>
      </w:r>
      <w:r w:rsidR="00EF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F3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серпня 1905 року було </w:t>
      </w:r>
      <w:proofErr w:type="spellStart"/>
      <w:r w:rsidR="00792F3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освячено</w:t>
      </w:r>
      <w:proofErr w:type="spellEnd"/>
      <w:r w:rsidR="00792F3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й урочисто відкрито </w:t>
      </w:r>
      <w:r w:rsidR="00792F3E" w:rsidRPr="00164070">
        <w:rPr>
          <w:rFonts w:ascii="Times New Roman" w:hAnsi="Times New Roman" w:cs="Times New Roman"/>
          <w:color w:val="222629"/>
          <w:sz w:val="24"/>
          <w:szCs w:val="24"/>
          <w:shd w:val="clear" w:color="auto" w:fill="FFFFFF"/>
        </w:rPr>
        <w:t>спеціально побудоване приміщення для Обласного музею ім. О.М. Поля.</w:t>
      </w:r>
    </w:p>
    <w:p w:rsidR="00EA4C7A" w:rsidRPr="00164070" w:rsidRDefault="00EA4C7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F34"/>
          <w:sz w:val="24"/>
          <w:szCs w:val="24"/>
        </w:rPr>
      </w:pPr>
    </w:p>
    <w:p w:rsidR="00EA4C7A" w:rsidRPr="00164070" w:rsidRDefault="00EA4C7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2C2F34"/>
          <w:sz w:val="24"/>
          <w:szCs w:val="24"/>
        </w:rPr>
        <w:t>29 серпня</w:t>
      </w:r>
      <w:r w:rsidRPr="00164070">
        <w:rPr>
          <w:rFonts w:ascii="Times New Roman" w:hAnsi="Times New Roman" w:cs="Times New Roman"/>
          <w:color w:val="2C2F34"/>
          <w:sz w:val="24"/>
          <w:szCs w:val="24"/>
        </w:rPr>
        <w:t xml:space="preserve"> </w:t>
      </w:r>
      <w:r w:rsidR="00AA778C" w:rsidRPr="00164070">
        <w:rPr>
          <w:rFonts w:ascii="Times New Roman" w:hAnsi="Times New Roman" w:cs="Times New Roman"/>
          <w:color w:val="2C2F34"/>
          <w:sz w:val="24"/>
          <w:szCs w:val="24"/>
        </w:rPr>
        <w:t>у м.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Дніпрі </w:t>
      </w:r>
      <w:r w:rsidR="00C21FA1"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відкрився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дев’ятий фестиваль сучасного мистецтва «Конструкція». </w:t>
      </w:r>
      <w:r w:rsidRPr="00164070">
        <w:rPr>
          <w:rStyle w:val="a3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 xml:space="preserve">Цьогорічна тема фестивалю </w:t>
      </w:r>
      <w:r w:rsidR="00EF4F3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701C8" w:rsidRPr="00164070">
        <w:rPr>
          <w:rStyle w:val="a3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color w:val="282828"/>
          <w:sz w:val="24"/>
          <w:szCs w:val="24"/>
          <w:bdr w:val="none" w:sz="0" w:space="0" w:color="auto" w:frame="1"/>
          <w:shd w:val="clear" w:color="auto" w:fill="FAFAFA"/>
        </w:rPr>
        <w:t xml:space="preserve">«Рутина мінливості». 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Протягом 29</w:t>
      </w:r>
      <w:r w:rsidR="00EF4F3F" w:rsidRPr="00EF4F3F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–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31 серпня на відвідувачів чека</w:t>
      </w:r>
      <w:r w:rsidR="00AA778C"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ли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музичні події, дискусії, мистецькі інсталяції, виставки та кінопокази.</w:t>
      </w:r>
      <w:r w:rsidR="00EB2C2D"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</w:t>
      </w:r>
      <w:r w:rsidR="00EB2C2D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Конструкція </w:t>
      </w:r>
      <w:r w:rsidR="00EF4F3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B2C2D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фестиваль сучасного мистецтва та експериментальної музики, який з 2014 року проводить громадська організація </w:t>
      </w:r>
      <w:r w:rsidR="006701C8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B2C2D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Медіальна</w:t>
      </w:r>
      <w:r w:rsidR="006701C8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B2C2D"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2C92" w:rsidRPr="00164070" w:rsidRDefault="00F72C92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7D4" w:rsidRPr="00164070" w:rsidRDefault="003F27D4" w:rsidP="009D5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111D3C" w:rsidRPr="00164070" w:rsidRDefault="00111D3C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</w:pPr>
    </w:p>
    <w:p w:rsidR="006D3D09" w:rsidRPr="00164070" w:rsidRDefault="006D3D09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</w:pP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З </w:t>
      </w:r>
      <w:r w:rsidRPr="00164070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AFAFA"/>
        </w:rPr>
        <w:t>1 серпня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головним балетмейстером </w:t>
      </w:r>
      <w:r w:rsidR="00F57E55" w:rsidRPr="00164070">
        <w:rPr>
          <w:rFonts w:ascii="Times New Roman" w:hAnsi="Times New Roman" w:cs="Times New Roman"/>
          <w:color w:val="000000"/>
          <w:sz w:val="24"/>
          <w:szCs w:val="24"/>
        </w:rPr>
        <w:t>Дніпровського академічного театру опери та балету</w:t>
      </w:r>
      <w:r w:rsidR="00F57E55"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став заслужений артист України Максим Булгаков.</w:t>
      </w:r>
    </w:p>
    <w:p w:rsidR="00685C7F" w:rsidRPr="00164070" w:rsidRDefault="00685C7F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</w:pPr>
    </w:p>
    <w:p w:rsidR="00111D3C" w:rsidRPr="00164070" w:rsidRDefault="00111D3C" w:rsidP="00AC4229">
      <w:pPr>
        <w:pStyle w:val="HTML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AFAFA"/>
        </w:rPr>
        <w:t>4 серпня</w:t>
      </w:r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 гурт «</w:t>
      </w:r>
      <w:proofErr w:type="spellStart"/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>МеріЛінор</w:t>
      </w:r>
      <w:proofErr w:type="spellEnd"/>
      <w:r w:rsidRPr="00164070">
        <w:rPr>
          <w:rFonts w:ascii="Times New Roman" w:hAnsi="Times New Roman" w:cs="Times New Roman"/>
          <w:color w:val="282828"/>
          <w:sz w:val="24"/>
          <w:szCs w:val="24"/>
          <w:shd w:val="clear" w:color="auto" w:fill="FAFAFA"/>
        </w:rPr>
        <w:t xml:space="preserve">» </w:t>
      </w:r>
      <w:r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із </w:t>
      </w:r>
      <w:r w:rsidR="00A50DE1" w:rsidRPr="00164070">
        <w:rPr>
          <w:rFonts w:ascii="Times New Roman" w:hAnsi="Times New Roman" w:cs="Times New Roman"/>
          <w:color w:val="1F1F1F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color w:val="1F1F1F"/>
          <w:sz w:val="24"/>
          <w:szCs w:val="24"/>
        </w:rPr>
        <w:t>Дніпра випустив нову пісню «Третій трек». Це історія про самотність у соціумі.</w:t>
      </w:r>
    </w:p>
    <w:p w:rsidR="00685C7F" w:rsidRPr="00164070" w:rsidRDefault="00685C7F" w:rsidP="00AC4229">
      <w:pPr>
        <w:pStyle w:val="HTML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135E6C" w:rsidRPr="00164070" w:rsidRDefault="00111D3C" w:rsidP="00AC4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4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</w:t>
      </w:r>
      <w:r w:rsidR="00A6685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685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Підгородненській</w:t>
      </w:r>
      <w:proofErr w:type="spellEnd"/>
      <w:r w:rsidR="00A6685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громаді </w:t>
      </w:r>
      <w:r w:rsidR="003D018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відбувся</w:t>
      </w:r>
      <w:r w:rsidR="00A6685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фестиваль «Пісенний перегук-2025» – культурний захід, покликаний зберегти </w:t>
      </w:r>
      <w:r w:rsidR="00EF4F3F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A6685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популяризувати українську народну пісню, зокрема унікальний елемент нематеріальної культурної спадщини – Козацькі пісні Дніпропетровщини.</w:t>
      </w:r>
    </w:p>
    <w:p w:rsidR="00D11AF8" w:rsidRPr="00164070" w:rsidRDefault="00D11AF8" w:rsidP="00AC4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C7F" w:rsidRPr="00164070" w:rsidRDefault="00DF600D" w:rsidP="00AC42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C7F" w:rsidRPr="00164070">
        <w:rPr>
          <w:rFonts w:ascii="Times New Roman" w:hAnsi="Times New Roman" w:cs="Times New Roman"/>
          <w:sz w:val="24"/>
          <w:szCs w:val="24"/>
        </w:rPr>
        <w:t>у</w:t>
      </w:r>
      <w:r w:rsidR="00614680" w:rsidRPr="00164070">
        <w:rPr>
          <w:rFonts w:ascii="Times New Roman" w:hAnsi="Times New Roman" w:cs="Times New Roman"/>
          <w:sz w:val="24"/>
          <w:szCs w:val="24"/>
        </w:rPr>
        <w:t xml:space="preserve"> </w:t>
      </w:r>
      <w:r w:rsidR="00EF4F3F" w:rsidRPr="00164070">
        <w:rPr>
          <w:rFonts w:ascii="Times New Roman" w:hAnsi="Times New Roman" w:cs="Times New Roman"/>
          <w:sz w:val="24"/>
          <w:szCs w:val="24"/>
        </w:rPr>
        <w:t xml:space="preserve">центрі </w:t>
      </w:r>
      <w:r w:rsidR="00614680" w:rsidRPr="00164070">
        <w:rPr>
          <w:rFonts w:ascii="Times New Roman" w:hAnsi="Times New Roman" w:cs="Times New Roman"/>
          <w:sz w:val="24"/>
          <w:szCs w:val="24"/>
        </w:rPr>
        <w:t>м.</w:t>
      </w:r>
      <w:r w:rsidR="00685C7F" w:rsidRPr="00164070">
        <w:rPr>
          <w:rFonts w:ascii="Times New Roman" w:hAnsi="Times New Roman" w:cs="Times New Roman"/>
          <w:sz w:val="24"/>
          <w:szCs w:val="24"/>
        </w:rPr>
        <w:t xml:space="preserve"> Дніпр</w:t>
      </w:r>
      <w:r w:rsidR="00EF4F3F">
        <w:rPr>
          <w:rFonts w:ascii="Times New Roman" w:hAnsi="Times New Roman" w:cs="Times New Roman"/>
          <w:sz w:val="24"/>
          <w:szCs w:val="24"/>
        </w:rPr>
        <w:t>а</w:t>
      </w:r>
      <w:r w:rsidR="00685C7F" w:rsidRPr="00164070">
        <w:rPr>
          <w:rFonts w:ascii="Times New Roman" w:hAnsi="Times New Roman" w:cs="Times New Roman"/>
          <w:sz w:val="24"/>
          <w:szCs w:val="24"/>
        </w:rPr>
        <w:t xml:space="preserve"> юні вихованці разом із викладачами музичної школи №</w:t>
      </w:r>
      <w:r w:rsidR="00EF4F3F">
        <w:rPr>
          <w:rFonts w:ascii="Times New Roman" w:hAnsi="Times New Roman" w:cs="Times New Roman"/>
          <w:sz w:val="24"/>
          <w:szCs w:val="24"/>
        </w:rPr>
        <w:t> </w:t>
      </w:r>
      <w:r w:rsidR="00685C7F" w:rsidRPr="00164070">
        <w:rPr>
          <w:rFonts w:ascii="Times New Roman" w:hAnsi="Times New Roman" w:cs="Times New Roman"/>
          <w:sz w:val="24"/>
          <w:szCs w:val="24"/>
        </w:rPr>
        <w:t xml:space="preserve">1 виконали композицію </w:t>
      </w:r>
      <w:r w:rsidR="003D018E" w:rsidRPr="001640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5C7F" w:rsidRPr="00164070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="00685C7F" w:rsidRPr="00164070">
        <w:rPr>
          <w:rFonts w:ascii="Times New Roman" w:hAnsi="Times New Roman" w:cs="Times New Roman"/>
          <w:sz w:val="24"/>
          <w:szCs w:val="24"/>
        </w:rPr>
        <w:t xml:space="preserve"> 1</w:t>
      </w:r>
      <w:r w:rsidR="003D018E" w:rsidRPr="00164070">
        <w:rPr>
          <w:rFonts w:ascii="Times New Roman" w:hAnsi="Times New Roman" w:cs="Times New Roman"/>
          <w:sz w:val="24"/>
          <w:szCs w:val="24"/>
        </w:rPr>
        <w:t>»</w:t>
      </w:r>
      <w:r w:rsidR="00685C7F" w:rsidRPr="00164070">
        <w:rPr>
          <w:rFonts w:ascii="Times New Roman" w:hAnsi="Times New Roman" w:cs="Times New Roman"/>
          <w:sz w:val="24"/>
          <w:szCs w:val="24"/>
        </w:rPr>
        <w:t xml:space="preserve"> американського композитора </w:t>
      </w:r>
      <w:proofErr w:type="spellStart"/>
      <w:r w:rsidR="00685C7F" w:rsidRPr="00164070">
        <w:rPr>
          <w:rFonts w:ascii="Times New Roman" w:hAnsi="Times New Roman" w:cs="Times New Roman"/>
          <w:sz w:val="24"/>
          <w:szCs w:val="24"/>
        </w:rPr>
        <w:t>Брайана</w:t>
      </w:r>
      <w:proofErr w:type="spellEnd"/>
      <w:r w:rsidR="00685C7F" w:rsidRPr="0016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C7F" w:rsidRPr="00164070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="00685C7F" w:rsidRPr="00164070">
        <w:rPr>
          <w:rFonts w:ascii="Times New Roman" w:hAnsi="Times New Roman" w:cs="Times New Roman"/>
          <w:sz w:val="24"/>
          <w:szCs w:val="24"/>
        </w:rPr>
        <w:t>.</w:t>
      </w:r>
    </w:p>
    <w:p w:rsidR="00074CEE" w:rsidRPr="00164070" w:rsidRDefault="00074CEE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EE" w:rsidRPr="00164070" w:rsidRDefault="00074CEE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прес</w:t>
      </w:r>
      <w:r w:rsidR="00EF4F3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центрі </w:t>
      </w:r>
      <w:r w:rsidR="003D018E"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Дніпропетровської обласної організації Національної спілки журналістів України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презентували інклюзивну виставу-катарсис «Гучна тиша війни», присвячену ветеранам, які втратили слух внаслідок бойових дій. Постановка поєдн</w:t>
      </w:r>
      <w:r w:rsidR="003D018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ує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фізичний театр, пантоміму, сучасні технології та динамічні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відеопроєкції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85C7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 пластична постанова, де актори розповідають історію через рухи, а слова головного героя дублюються титрами.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Вистава-абстракція, створена не за п’єсою, а на основі поезії та творів Бориса Гуменюка.</w:t>
      </w:r>
    </w:p>
    <w:p w:rsidR="004E59AB" w:rsidRPr="00164070" w:rsidRDefault="004E59AB" w:rsidP="00AC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C92" w:rsidRPr="00164070" w:rsidRDefault="00D11AF8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64070">
        <w:rPr>
          <w:b/>
          <w:color w:val="000000"/>
        </w:rPr>
        <w:t>24 серпня</w:t>
      </w:r>
      <w:r w:rsidRPr="00164070">
        <w:rPr>
          <w:color w:val="000000"/>
        </w:rPr>
        <w:t xml:space="preserve"> у 34-ту річницю Незалежності України Дніпровський академічний театр опери та балету урочисто відкрив новий театральний сезон, наповнений патріотичним духом і культурними інноваціями. Фасад театру прикрасила унікальна інсталяція </w:t>
      </w:r>
      <w:r w:rsidR="00EF4F3F" w:rsidRPr="00164070">
        <w:rPr>
          <w:shd w:val="clear" w:color="auto" w:fill="FFFFFF"/>
        </w:rPr>
        <w:t>–</w:t>
      </w:r>
      <w:r w:rsidRPr="00164070">
        <w:rPr>
          <w:color w:val="000000"/>
        </w:rPr>
        <w:t xml:space="preserve"> нотний стан із першими чотирма тактами Державного Гімну України, який хор і оркестр разом із дитячим хором виконали просто неба для містян. Ввечері </w:t>
      </w:r>
      <w:proofErr w:type="spellStart"/>
      <w:r w:rsidRPr="00164070">
        <w:rPr>
          <w:color w:val="000000"/>
        </w:rPr>
        <w:t>дніпрян</w:t>
      </w:r>
      <w:r w:rsidR="00F57E55" w:rsidRPr="00164070">
        <w:rPr>
          <w:color w:val="000000"/>
        </w:rPr>
        <w:t>и</w:t>
      </w:r>
      <w:proofErr w:type="spellEnd"/>
      <w:r w:rsidRPr="00164070">
        <w:rPr>
          <w:color w:val="000000"/>
        </w:rPr>
        <w:t xml:space="preserve"> </w:t>
      </w:r>
      <w:r w:rsidR="00F57E55" w:rsidRPr="00164070">
        <w:rPr>
          <w:color w:val="000000"/>
        </w:rPr>
        <w:t>мали можливість</w:t>
      </w:r>
      <w:r w:rsidRPr="00164070">
        <w:rPr>
          <w:color w:val="000000"/>
        </w:rPr>
        <w:t xml:space="preserve"> </w:t>
      </w:r>
      <w:r w:rsidR="00F57E55" w:rsidRPr="00164070">
        <w:rPr>
          <w:color w:val="000000"/>
        </w:rPr>
        <w:t xml:space="preserve">відвідати </w:t>
      </w:r>
      <w:r w:rsidRPr="00164070">
        <w:rPr>
          <w:color w:val="000000"/>
        </w:rPr>
        <w:t>виставу «Лісова пісня»</w:t>
      </w:r>
      <w:r w:rsidR="00BB0BEB" w:rsidRPr="00164070">
        <w:rPr>
          <w:color w:val="000000"/>
        </w:rPr>
        <w:t>.</w:t>
      </w:r>
      <w:r w:rsidR="00A5497B" w:rsidRPr="00164070">
        <w:rPr>
          <w:color w:val="000000"/>
        </w:rPr>
        <w:t xml:space="preserve"> Окрім святкового концерту гостей театру порадували і новою виставкою, яка експонується у фойє другого поверху. Кожна картина на цій виставці є свідченням сили духу українців. Ініціатором творчого про</w:t>
      </w:r>
      <w:r w:rsidR="00F57E55" w:rsidRPr="00164070">
        <w:rPr>
          <w:color w:val="000000"/>
        </w:rPr>
        <w:t>є</w:t>
      </w:r>
      <w:r w:rsidR="00A5497B" w:rsidRPr="00164070">
        <w:rPr>
          <w:color w:val="000000"/>
        </w:rPr>
        <w:t>кту «Незламані» став народний художник України</w:t>
      </w:r>
      <w:r w:rsidR="00F57E55" w:rsidRPr="00164070">
        <w:rPr>
          <w:color w:val="000000"/>
        </w:rPr>
        <w:t xml:space="preserve"> </w:t>
      </w:r>
      <w:r w:rsidR="00A5497B" w:rsidRPr="00164070">
        <w:rPr>
          <w:bCs/>
          <w:color w:val="000000"/>
        </w:rPr>
        <w:t xml:space="preserve">Володимир </w:t>
      </w:r>
      <w:proofErr w:type="spellStart"/>
      <w:r w:rsidR="00A5497B" w:rsidRPr="00164070">
        <w:rPr>
          <w:bCs/>
          <w:color w:val="000000"/>
        </w:rPr>
        <w:t>Козюк</w:t>
      </w:r>
      <w:proofErr w:type="spellEnd"/>
      <w:r w:rsidR="00A5497B" w:rsidRPr="00164070">
        <w:rPr>
          <w:color w:val="000000"/>
        </w:rPr>
        <w:t>.</w:t>
      </w:r>
    </w:p>
    <w:p w:rsidR="00AE5191" w:rsidRPr="00164070" w:rsidRDefault="00AE5191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96122E" w:rsidRPr="00164070" w:rsidRDefault="0096122E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64070">
        <w:rPr>
          <w:b/>
          <w:color w:val="000000"/>
        </w:rPr>
        <w:t>29 серпня</w:t>
      </w:r>
      <w:r w:rsidRPr="00164070">
        <w:rPr>
          <w:color w:val="000000"/>
        </w:rPr>
        <w:t xml:space="preserve"> фестиваль літа «Покоління» – фестиваль </w:t>
      </w:r>
      <w:proofErr w:type="spellStart"/>
      <w:r w:rsidRPr="00164070">
        <w:rPr>
          <w:color w:val="000000"/>
        </w:rPr>
        <w:t>попкультури</w:t>
      </w:r>
      <w:proofErr w:type="spellEnd"/>
      <w:r w:rsidRPr="00164070">
        <w:rPr>
          <w:color w:val="000000"/>
        </w:rPr>
        <w:t xml:space="preserve"> 90-х </w:t>
      </w:r>
      <w:r w:rsidR="00EF4F3F">
        <w:rPr>
          <w:color w:val="000000"/>
        </w:rPr>
        <w:t>і</w:t>
      </w:r>
      <w:r w:rsidRPr="00164070">
        <w:rPr>
          <w:color w:val="000000"/>
        </w:rPr>
        <w:t xml:space="preserve"> нульових, проведення якого планувалося з</w:t>
      </w:r>
      <w:r w:rsidR="00A9124F" w:rsidRPr="00164070">
        <w:rPr>
          <w:color w:val="000000"/>
        </w:rPr>
        <w:t xml:space="preserve"> 29 по 31 серпня у </w:t>
      </w:r>
      <w:r w:rsidRPr="00164070">
        <w:rPr>
          <w:color w:val="000000"/>
        </w:rPr>
        <w:t xml:space="preserve">м. </w:t>
      </w:r>
      <w:r w:rsidR="00A9124F" w:rsidRPr="00164070">
        <w:rPr>
          <w:color w:val="000000"/>
        </w:rPr>
        <w:t>Дніпрі</w:t>
      </w:r>
      <w:r w:rsidRPr="00164070">
        <w:rPr>
          <w:color w:val="000000"/>
        </w:rPr>
        <w:t xml:space="preserve"> скасовано через масовану комбіновану атаку ворога на </w:t>
      </w:r>
      <w:r w:rsidR="00F57E55" w:rsidRPr="00164070">
        <w:rPr>
          <w:color w:val="000000"/>
        </w:rPr>
        <w:t xml:space="preserve">м. </w:t>
      </w:r>
      <w:r w:rsidRPr="00164070">
        <w:rPr>
          <w:color w:val="000000"/>
        </w:rPr>
        <w:t xml:space="preserve">Дніпро та </w:t>
      </w:r>
      <w:r w:rsidR="00EF4F3F" w:rsidRPr="00164070">
        <w:rPr>
          <w:color w:val="000000"/>
        </w:rPr>
        <w:t xml:space="preserve">питання </w:t>
      </w:r>
      <w:r w:rsidRPr="00164070">
        <w:rPr>
          <w:color w:val="000000"/>
        </w:rPr>
        <w:t>безпек</w:t>
      </w:r>
      <w:r w:rsidR="00EF4F3F">
        <w:rPr>
          <w:color w:val="000000"/>
        </w:rPr>
        <w:t>и</w:t>
      </w:r>
      <w:r w:rsidRPr="00164070">
        <w:rPr>
          <w:color w:val="000000"/>
        </w:rPr>
        <w:t>.</w:t>
      </w:r>
    </w:p>
    <w:p w:rsidR="00F57E55" w:rsidRPr="00164070" w:rsidRDefault="00F57E55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818C7" w:rsidRPr="00164070" w:rsidRDefault="007818C7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64070">
        <w:rPr>
          <w:b/>
          <w:color w:val="000000"/>
        </w:rPr>
        <w:t>30 серпня</w:t>
      </w:r>
      <w:r w:rsidRPr="00164070">
        <w:rPr>
          <w:color w:val="000000"/>
        </w:rPr>
        <w:t xml:space="preserve"> Дніпровська дитяча музична школа №17 спільно з </w:t>
      </w:r>
      <w:proofErr w:type="spellStart"/>
      <w:r w:rsidRPr="00164070">
        <w:rPr>
          <w:color w:val="000000"/>
        </w:rPr>
        <w:t>Інклюзивно</w:t>
      </w:r>
      <w:proofErr w:type="spellEnd"/>
      <w:r w:rsidRPr="00164070">
        <w:rPr>
          <w:color w:val="000000"/>
        </w:rPr>
        <w:t>-ресурсним центром №2 міста Дніпра провел</w:t>
      </w:r>
      <w:r w:rsidR="00EF4F3F">
        <w:rPr>
          <w:color w:val="000000"/>
        </w:rPr>
        <w:t>а</w:t>
      </w:r>
      <w:r w:rsidRPr="00164070">
        <w:rPr>
          <w:color w:val="000000"/>
        </w:rPr>
        <w:t xml:space="preserve"> концерт-презентацію творчих здібностей дітей з </w:t>
      </w:r>
      <w:r w:rsidRPr="00164070">
        <w:rPr>
          <w:color w:val="000000"/>
        </w:rPr>
        <w:lastRenderedPageBreak/>
        <w:t xml:space="preserve">особливими освітніми потребами. Захід відбувся у </w:t>
      </w:r>
      <w:r w:rsidR="00F57E55" w:rsidRPr="00164070">
        <w:rPr>
          <w:color w:val="000000"/>
        </w:rPr>
        <w:t>«</w:t>
      </w:r>
      <w:proofErr w:type="spellStart"/>
      <w:r w:rsidRPr="00164070">
        <w:rPr>
          <w:color w:val="000000"/>
        </w:rPr>
        <w:t>Dnipro</w:t>
      </w:r>
      <w:proofErr w:type="spellEnd"/>
      <w:r w:rsidRPr="00164070">
        <w:rPr>
          <w:color w:val="000000"/>
        </w:rPr>
        <w:t xml:space="preserve"> </w:t>
      </w:r>
      <w:proofErr w:type="spellStart"/>
      <w:r w:rsidRPr="00164070">
        <w:rPr>
          <w:color w:val="000000"/>
        </w:rPr>
        <w:t>Art</w:t>
      </w:r>
      <w:proofErr w:type="spellEnd"/>
      <w:r w:rsidRPr="00164070">
        <w:rPr>
          <w:color w:val="000000"/>
        </w:rPr>
        <w:t xml:space="preserve"> </w:t>
      </w:r>
      <w:proofErr w:type="spellStart"/>
      <w:r w:rsidRPr="00164070">
        <w:rPr>
          <w:color w:val="000000"/>
        </w:rPr>
        <w:t>Stage</w:t>
      </w:r>
      <w:proofErr w:type="spellEnd"/>
      <w:r w:rsidR="00F57E55" w:rsidRPr="00164070">
        <w:rPr>
          <w:color w:val="000000"/>
        </w:rPr>
        <w:t>»</w:t>
      </w:r>
      <w:r w:rsidRPr="00164070">
        <w:rPr>
          <w:color w:val="000000"/>
        </w:rPr>
        <w:t xml:space="preserve">. Концерт підбив підсумки </w:t>
      </w:r>
      <w:proofErr w:type="spellStart"/>
      <w:r w:rsidRPr="00164070">
        <w:rPr>
          <w:color w:val="000000"/>
        </w:rPr>
        <w:t>проєкту</w:t>
      </w:r>
      <w:proofErr w:type="spellEnd"/>
      <w:r w:rsidRPr="00164070">
        <w:rPr>
          <w:color w:val="000000"/>
        </w:rPr>
        <w:t xml:space="preserve"> «</w:t>
      </w:r>
      <w:proofErr w:type="spellStart"/>
      <w:r w:rsidRPr="00164070">
        <w:rPr>
          <w:color w:val="000000"/>
        </w:rPr>
        <w:t>MagicArt</w:t>
      </w:r>
      <w:proofErr w:type="spellEnd"/>
      <w:r w:rsidRPr="00164070">
        <w:rPr>
          <w:color w:val="000000"/>
        </w:rPr>
        <w:t>», успішно реалізований за підтримки Українського Культурного Фонду</w:t>
      </w:r>
      <w:r w:rsidR="00CE06FF" w:rsidRPr="00164070">
        <w:rPr>
          <w:color w:val="000000"/>
        </w:rPr>
        <w:t>.</w:t>
      </w:r>
    </w:p>
    <w:p w:rsidR="0047150E" w:rsidRPr="00164070" w:rsidRDefault="0047150E" w:rsidP="00AC422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3F27D4" w:rsidRPr="00164070" w:rsidRDefault="003F27D4" w:rsidP="009D54CA">
      <w:pPr>
        <w:pStyle w:val="a5"/>
        <w:spacing w:before="0" w:beforeAutospacing="0" w:after="0" w:afterAutospacing="0"/>
        <w:ind w:firstLine="709"/>
        <w:jc w:val="center"/>
        <w:rPr>
          <w:b/>
          <w:lang w:eastAsia="ru-RU"/>
        </w:rPr>
      </w:pPr>
      <w:r w:rsidRPr="00164070">
        <w:rPr>
          <w:b/>
          <w:lang w:eastAsia="ru-RU"/>
        </w:rPr>
        <w:t>Образотворче та декоративно-ужиткове мистецтво</w:t>
      </w:r>
    </w:p>
    <w:p w:rsidR="004C7F5C" w:rsidRPr="00164070" w:rsidRDefault="004C7F5C" w:rsidP="009D54CA">
      <w:pPr>
        <w:pStyle w:val="a5"/>
        <w:spacing w:before="0" w:beforeAutospacing="0" w:after="0" w:afterAutospacing="0"/>
        <w:ind w:firstLine="709"/>
        <w:jc w:val="center"/>
        <w:rPr>
          <w:b/>
          <w:lang w:eastAsia="ru-RU"/>
        </w:rPr>
      </w:pPr>
    </w:p>
    <w:p w:rsidR="004C7F5C" w:rsidRPr="00164070" w:rsidRDefault="004C7F5C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одному з полів біля села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Варварівка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(Павлоградський район,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Юр’ївська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громада) з’явився гігантський тризуб </w:t>
      </w:r>
      <w:r w:rsidR="00883FEB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державний герб України. Його </w:t>
      </w:r>
      <w:r w:rsidR="00883FEB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створи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 звичайний агроном під час жнив.</w:t>
      </w:r>
    </w:p>
    <w:p w:rsidR="004C7F5C" w:rsidRPr="00164070" w:rsidRDefault="004C7F5C" w:rsidP="00AC4229">
      <w:pPr>
        <w:pStyle w:val="a5"/>
        <w:spacing w:before="0" w:beforeAutospacing="0" w:after="0" w:afterAutospacing="0"/>
        <w:ind w:firstLine="709"/>
        <w:jc w:val="both"/>
        <w:rPr>
          <w:b/>
          <w:lang w:eastAsia="ru-RU"/>
        </w:rPr>
      </w:pPr>
    </w:p>
    <w:p w:rsidR="003339BF" w:rsidRPr="00164070" w:rsidRDefault="00B26F8E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B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</w:t>
      </w:r>
      <w:r w:rsidR="003339BF" w:rsidRPr="001640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серпня</w:t>
      </w:r>
      <w:r w:rsidR="003339BF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r w:rsidR="00F57E55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Дніпровському </w:t>
      </w:r>
      <w:r w:rsidR="003339BF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Будинку мистецтв </w:t>
      </w:r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</w:t>
      </w:r>
      <w:r w:rsidR="00F57E55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персональну виставку</w:t>
      </w:r>
      <w:r w:rsidR="00F57E55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Бориса Романова</w:t>
      </w:r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«Борис Романов. Простір творчості»</w:t>
      </w:r>
      <w:r w:rsidR="00F57E55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присвячену </w:t>
      </w:r>
      <w:proofErr w:type="spellStart"/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сіверськодонецькому</w:t>
      </w:r>
      <w:proofErr w:type="spellEnd"/>
      <w:r w:rsidR="001901C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митцю, який пішов з життя 2025 року. На експозиції представлені екслібриси, акварелі та символічні роботи. </w:t>
      </w:r>
      <w:r w:rsidR="001901C8" w:rsidRPr="00164070">
        <w:rPr>
          <w:rFonts w:ascii="Times New Roman" w:hAnsi="Times New Roman" w:cs="Times New Roman"/>
          <w:sz w:val="24"/>
          <w:szCs w:val="24"/>
          <w:shd w:val="clear" w:color="auto" w:fill="F9F9FB"/>
        </w:rPr>
        <w:t>Під час відкриття також презентували видання про життя і творчість Бориса Романова.</w:t>
      </w:r>
    </w:p>
    <w:p w:rsidR="00A77326" w:rsidRPr="00164070" w:rsidRDefault="00A77326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B"/>
        </w:rPr>
      </w:pPr>
    </w:p>
    <w:p w:rsidR="003F27D4" w:rsidRPr="00164070" w:rsidRDefault="00CB5B9B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 серпня</w:t>
      </w:r>
      <w:r w:rsidR="00216A2C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A50DE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="00216A2C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Дніпрі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сквері ім. Івана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Старова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</w:t>
      </w:r>
      <w:r w:rsidR="00883FEB">
        <w:rPr>
          <w:rFonts w:ascii="Times New Roman" w:hAnsi="Times New Roman" w:cs="Times New Roman"/>
          <w:sz w:val="24"/>
          <w:szCs w:val="24"/>
          <w:shd w:val="clear" w:color="auto" w:fill="FFFFFF"/>
        </w:rPr>
        <w:t>едено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черговий безкоштовний майстер-клас «Скетчі районів Дніпра». Учасники опановували техніку швидких ілюстрацій, зображуючи міські пейзажі та туристичні локації.</w:t>
      </w:r>
    </w:p>
    <w:p w:rsidR="00A77326" w:rsidRPr="00164070" w:rsidRDefault="00A77326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5B9B" w:rsidRPr="00164070" w:rsidRDefault="00CB5B9B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216A2C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DE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="00216A2C" w:rsidRPr="00164070">
        <w:rPr>
          <w:rFonts w:ascii="Times New Roman" w:hAnsi="Times New Roman" w:cs="Times New Roman"/>
          <w:color w:val="000000"/>
          <w:sz w:val="24"/>
          <w:szCs w:val="24"/>
        </w:rPr>
        <w:t>Дніпрі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в музеї «Літературне Придніпров’я»</w:t>
      </w:r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172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</w:t>
      </w:r>
      <w:r w:rsidR="00F57E55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виставку </w:t>
      </w:r>
      <w:r w:rsidR="00F57E55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внутрішньо-переміщеної 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>майстрині</w:t>
      </w:r>
      <w:r w:rsidR="00F57E55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з м.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Бахмута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Світлан</w:t>
      </w:r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Кравченко</w:t>
      </w:r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>, яка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продовжує свою справу життя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збереження та популяризацію народного мистецтва Донеччини.</w:t>
      </w:r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Засновниця творчої майстерні «</w:t>
      </w:r>
      <w:proofErr w:type="spellStart"/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>Бахмутський</w:t>
      </w:r>
      <w:proofErr w:type="spellEnd"/>
      <w:r w:rsidR="00951172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Оберіг» після втрати дому й переїзду з рідного міста об’єднала громаду майстринь-переселенок, щоб разом створювати унікальні сувеніри та відтворювати традиційний український одяг.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46E" w:rsidRPr="00164070" w:rsidRDefault="00600FF4" w:rsidP="00AC422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bdr w:val="single" w:sz="2" w:space="0" w:color="E5E7EB" w:frame="1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18 серпня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1B9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A50DE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="006A1B91" w:rsidRPr="00164070">
        <w:rPr>
          <w:rFonts w:ascii="Times New Roman" w:hAnsi="Times New Roman" w:cs="Times New Roman"/>
          <w:color w:val="000000"/>
          <w:sz w:val="24"/>
          <w:szCs w:val="24"/>
        </w:rPr>
        <w:t>Дніпрі на вулиці Короленка презентували виставку інклюзивної творчості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, на якій представлено 15 картин </w:t>
      </w:r>
      <w:r w:rsidR="0069446E" w:rsidRPr="00164070">
        <w:rPr>
          <w:rFonts w:ascii="Times New Roman" w:hAnsi="Times New Roman" w:cs="Times New Roman"/>
          <w:sz w:val="24"/>
          <w:szCs w:val="24"/>
        </w:rPr>
        <w:t xml:space="preserve">вихованців </w:t>
      </w:r>
      <w:hyperlink r:id="rId8" w:tgtFrame="_blank" w:history="1">
        <w:r w:rsidR="0069446E" w:rsidRPr="0016407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</w:rPr>
          <w:t>Центру інклюзивної творчості «Арт паралелі».</w:t>
        </w:r>
      </w:hyperlink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bdr w:val="single" w:sz="2" w:space="0" w:color="E5E7EB" w:frame="1"/>
        </w:rPr>
      </w:pPr>
    </w:p>
    <w:p w:rsidR="0069446E" w:rsidRPr="00164070" w:rsidRDefault="006A1B9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BE3"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21 серпня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692A49" w:rsidRPr="00164070">
        <w:rPr>
          <w:rFonts w:ascii="Times New Roman" w:hAnsi="Times New Roman" w:cs="Times New Roman"/>
          <w:color w:val="000000"/>
          <w:sz w:val="24"/>
          <w:szCs w:val="24"/>
        </w:rPr>
        <w:t>Дніпровському Будинку мистецтв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BE3" w:rsidRPr="00164070">
        <w:rPr>
          <w:rFonts w:ascii="Times New Roman" w:hAnsi="Times New Roman" w:cs="Times New Roman"/>
          <w:color w:val="000000"/>
          <w:sz w:val="24"/>
          <w:szCs w:val="24"/>
        </w:rPr>
        <w:t>відкри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493BE3" w:rsidRPr="00164070">
        <w:rPr>
          <w:rFonts w:ascii="Times New Roman" w:hAnsi="Times New Roman" w:cs="Times New Roman"/>
          <w:color w:val="000000"/>
          <w:sz w:val="24"/>
          <w:szCs w:val="24"/>
        </w:rPr>
        <w:t>виставк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93BE3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«Між пострілом і подихом»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, на якій представлено твори художників Олега Гладких </w:t>
      </w:r>
      <w:r w:rsidR="00883FEB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69446E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Олександра Костенка, які є водночас і воїнами-захисниками України.</w:t>
      </w:r>
      <w:r w:rsidR="00493BE3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46E" w:rsidRPr="00164070" w:rsidRDefault="00A77326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Павлоградському історико-краєзнавчому музеї відкри</w:t>
      </w:r>
      <w:r w:rsidR="006944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художн</w:t>
      </w:r>
      <w:r w:rsidR="006944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виставк</w:t>
      </w:r>
      <w:r w:rsidR="006944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«Подих осені»</w:t>
      </w:r>
      <w:r w:rsidR="006944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якій представлено 19 робіт восьми авторів. Головна мета виставки </w:t>
      </w:r>
      <w:r w:rsidR="009F6CE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944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передати відчуття щедрості природи, роздумів та спокою, які приносить осінь.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7326" w:rsidRPr="00164070" w:rsidRDefault="00A77326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</w:rPr>
        <w:t xml:space="preserve">у </w:t>
      </w:r>
      <w:r w:rsidR="00A50DE1" w:rsidRPr="00164070">
        <w:rPr>
          <w:rFonts w:ascii="Times New Roman" w:hAnsi="Times New Roman" w:cs="Times New Roman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sz w:val="24"/>
          <w:szCs w:val="24"/>
        </w:rPr>
        <w:t xml:space="preserve">Кривому Розі </w:t>
      </w:r>
      <w:r w:rsidR="0069446E" w:rsidRPr="00164070">
        <w:rPr>
          <w:rFonts w:ascii="Times New Roman" w:hAnsi="Times New Roman" w:cs="Times New Roman"/>
          <w:sz w:val="24"/>
          <w:szCs w:val="24"/>
        </w:rPr>
        <w:t>в</w:t>
      </w:r>
      <w:r w:rsidRPr="00164070">
        <w:rPr>
          <w:rFonts w:ascii="Times New Roman" w:hAnsi="Times New Roman" w:cs="Times New Roman"/>
          <w:sz w:val="24"/>
          <w:szCs w:val="24"/>
        </w:rPr>
        <w:t xml:space="preserve"> </w:t>
      </w:r>
      <w:r w:rsidR="0069446E" w:rsidRPr="00164070">
        <w:rPr>
          <w:rFonts w:ascii="Times New Roman" w:hAnsi="Times New Roman" w:cs="Times New Roman"/>
          <w:sz w:val="24"/>
          <w:szCs w:val="24"/>
        </w:rPr>
        <w:t>М</w:t>
      </w:r>
      <w:r w:rsidRPr="00164070">
        <w:rPr>
          <w:rFonts w:ascii="Times New Roman" w:hAnsi="Times New Roman" w:cs="Times New Roman"/>
          <w:sz w:val="24"/>
          <w:szCs w:val="24"/>
        </w:rPr>
        <w:t xml:space="preserve">іському виставковому залі відбулося відкриття виставки мистецьких робіт «Тобі, Україно моя». 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Експозицію присвячено Дню </w:t>
      </w:r>
      <w:r w:rsidR="009F6CEA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езалежності України.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A49" w:rsidRPr="00164070">
        <w:rPr>
          <w:rFonts w:ascii="Times New Roman" w:hAnsi="Times New Roman" w:cs="Times New Roman"/>
          <w:sz w:val="24"/>
          <w:szCs w:val="24"/>
        </w:rPr>
        <w:t>В</w:t>
      </w:r>
      <w:r w:rsidRPr="00164070">
        <w:rPr>
          <w:rFonts w:ascii="Times New Roman" w:hAnsi="Times New Roman" w:cs="Times New Roman"/>
          <w:sz w:val="24"/>
          <w:szCs w:val="24"/>
        </w:rPr>
        <w:t>иставка об'єднала творчість 15 криворізьких художників. На експозиції представлено 40 творчих робіт.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BE3" w:rsidRPr="00164070" w:rsidRDefault="003E289B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22 серпня 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 Музеї історії </w:t>
      </w:r>
      <w:r w:rsidR="00A50DE1"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м. 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Кам’янського </w:t>
      </w:r>
      <w:r w:rsidRPr="00164070">
        <w:rPr>
          <w:rFonts w:ascii="Times New Roman" w:hAnsi="Times New Roman" w:cs="Times New Roman"/>
          <w:sz w:val="24"/>
          <w:szCs w:val="24"/>
        </w:rPr>
        <w:t>відбулося</w:t>
      </w:r>
      <w:r w:rsidRPr="00164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7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відкриття виставки картин «Квіти України» Криворізької міської організації Національної спілки художників України.</w:t>
      </w:r>
      <w:r w:rsidRPr="0016407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виставці представлені роботи талановитих криворізьких митців: Лілії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Фесівської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Олени Телятник, Анастасії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Ярошевич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Олександра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Дробота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, Людмили Новицької, Юлії Новицької.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191" w:rsidRPr="00164070" w:rsidRDefault="00714727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ru-RU"/>
        </w:rPr>
      </w:pPr>
      <w:r w:rsidRPr="00164070">
        <w:rPr>
          <w:b/>
          <w:color w:val="080809"/>
          <w:shd w:val="clear" w:color="auto" w:fill="FFFFFF"/>
        </w:rPr>
        <w:t>2</w:t>
      </w:r>
      <w:r w:rsidR="0069446E" w:rsidRPr="00164070">
        <w:rPr>
          <w:b/>
          <w:color w:val="080809"/>
          <w:shd w:val="clear" w:color="auto" w:fill="FFFFFF"/>
        </w:rPr>
        <w:t>2</w:t>
      </w:r>
      <w:r w:rsidRPr="00164070">
        <w:rPr>
          <w:b/>
          <w:color w:val="080809"/>
          <w:shd w:val="clear" w:color="auto" w:fill="FFFFFF"/>
        </w:rPr>
        <w:t xml:space="preserve"> серпня</w:t>
      </w:r>
      <w:r w:rsidRPr="00164070">
        <w:rPr>
          <w:color w:val="080809"/>
          <w:shd w:val="clear" w:color="auto" w:fill="FFFFFF"/>
        </w:rPr>
        <w:t xml:space="preserve"> </w:t>
      </w:r>
      <w:r w:rsidRPr="00164070">
        <w:rPr>
          <w:shd w:val="clear" w:color="auto" w:fill="FFFFFF"/>
        </w:rPr>
        <w:t xml:space="preserve">у </w:t>
      </w:r>
      <w:r w:rsidR="0069446E" w:rsidRPr="00164070">
        <w:rPr>
          <w:shd w:val="clear" w:color="auto" w:fill="FFFFFF"/>
        </w:rPr>
        <w:t xml:space="preserve">Дніпровському художньому музеї </w:t>
      </w:r>
      <w:r w:rsidRPr="00164070">
        <w:rPr>
          <w:shd w:val="clear" w:color="auto" w:fill="FFFFFF"/>
        </w:rPr>
        <w:t>відкри</w:t>
      </w:r>
      <w:r w:rsidR="0069446E" w:rsidRPr="00164070">
        <w:rPr>
          <w:shd w:val="clear" w:color="auto" w:fill="FFFFFF"/>
        </w:rPr>
        <w:t>то</w:t>
      </w:r>
      <w:r w:rsidRPr="00164070">
        <w:rPr>
          <w:shd w:val="clear" w:color="auto" w:fill="FFFFFF"/>
        </w:rPr>
        <w:t xml:space="preserve"> виставку творів петриківського розпису «На захисті ідентичності» </w:t>
      </w:r>
      <w:r w:rsidR="009F6CEA" w:rsidRPr="00164070">
        <w:rPr>
          <w:shd w:val="clear" w:color="auto" w:fill="FFFFFF"/>
        </w:rPr>
        <w:t>–</w:t>
      </w:r>
      <w:r w:rsidR="00AE5191" w:rsidRPr="00164070">
        <w:rPr>
          <w:shd w:val="clear" w:color="auto" w:fill="FFFFFF"/>
        </w:rPr>
        <w:t xml:space="preserve"> мистецький проєкт </w:t>
      </w:r>
      <w:r w:rsidRPr="00164070">
        <w:rPr>
          <w:shd w:val="clear" w:color="auto" w:fill="FFFFFF"/>
        </w:rPr>
        <w:t>лауреатів Національної премії України імені Тараса Шевченка 2025 року</w:t>
      </w:r>
      <w:r w:rsidR="0069446E" w:rsidRPr="00164070">
        <w:rPr>
          <w:shd w:val="clear" w:color="auto" w:fill="FFFFFF"/>
        </w:rPr>
        <w:t>.</w:t>
      </w:r>
      <w:r w:rsidR="00AE5191" w:rsidRPr="00164070">
        <w:rPr>
          <w:shd w:val="clear" w:color="auto" w:fill="FFFFFF"/>
        </w:rPr>
        <w:t xml:space="preserve"> </w:t>
      </w:r>
      <w:r w:rsidR="00AE5191" w:rsidRPr="00164070">
        <w:rPr>
          <w:lang w:eastAsia="ru-RU"/>
        </w:rPr>
        <w:t xml:space="preserve">Експозиція об’єднала твори чотирьох відомих майстрів: народного художника України Андрія </w:t>
      </w:r>
      <w:proofErr w:type="spellStart"/>
      <w:r w:rsidR="00AE5191" w:rsidRPr="00164070">
        <w:rPr>
          <w:lang w:eastAsia="ru-RU"/>
        </w:rPr>
        <w:t>Пікуша</w:t>
      </w:r>
      <w:proofErr w:type="spellEnd"/>
      <w:r w:rsidR="00AE5191" w:rsidRPr="00164070">
        <w:rPr>
          <w:lang w:eastAsia="ru-RU"/>
        </w:rPr>
        <w:t>, заслуженої майстрині народної</w:t>
      </w:r>
      <w:r w:rsidR="009F6CEA">
        <w:rPr>
          <w:lang w:eastAsia="ru-RU"/>
        </w:rPr>
        <w:t xml:space="preserve"> </w:t>
      </w:r>
      <w:r w:rsidR="00AE5191" w:rsidRPr="00164070">
        <w:rPr>
          <w:lang w:eastAsia="ru-RU"/>
        </w:rPr>
        <w:t xml:space="preserve">творчості України Марії </w:t>
      </w:r>
      <w:proofErr w:type="spellStart"/>
      <w:r w:rsidR="00AE5191" w:rsidRPr="00164070">
        <w:rPr>
          <w:lang w:eastAsia="ru-RU"/>
        </w:rPr>
        <w:t>Пікуш</w:t>
      </w:r>
      <w:proofErr w:type="spellEnd"/>
      <w:r w:rsidR="00AE5191" w:rsidRPr="00164070">
        <w:rPr>
          <w:lang w:eastAsia="ru-RU"/>
        </w:rPr>
        <w:t xml:space="preserve">, заслуженої майстрині народної </w:t>
      </w:r>
      <w:r w:rsidR="00AE5191" w:rsidRPr="00164070">
        <w:rPr>
          <w:lang w:eastAsia="ru-RU"/>
        </w:rPr>
        <w:lastRenderedPageBreak/>
        <w:t xml:space="preserve">творчості України Валентини </w:t>
      </w:r>
      <w:proofErr w:type="spellStart"/>
      <w:r w:rsidR="00AE5191" w:rsidRPr="00164070">
        <w:rPr>
          <w:lang w:eastAsia="ru-RU"/>
        </w:rPr>
        <w:t>Карпець</w:t>
      </w:r>
      <w:proofErr w:type="spellEnd"/>
      <w:r w:rsidR="00AE5191" w:rsidRPr="00164070">
        <w:rPr>
          <w:lang w:eastAsia="ru-RU"/>
        </w:rPr>
        <w:t>-Єрмолаєвої та заслуженої майстрині народної творчості України Наталки Рибак.</w:t>
      </w:r>
    </w:p>
    <w:p w:rsidR="009D54CA" w:rsidRPr="00164070" w:rsidRDefault="009D54CA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eastAsia="ru-RU"/>
        </w:rPr>
      </w:pPr>
    </w:p>
    <w:p w:rsidR="006866D9" w:rsidRPr="00164070" w:rsidRDefault="006866D9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  <w:t>26 серпня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216A2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Дніпровському Будинку мистецтв відкри</w:t>
      </w:r>
      <w:r w:rsidR="00AE51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виставку картин художника-аматора Володимира Тараненка «Невтрачений світ».</w:t>
      </w:r>
    </w:p>
    <w:p w:rsidR="009D54CA" w:rsidRPr="00164070" w:rsidRDefault="009D54C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6A2C" w:rsidRPr="00164070" w:rsidRDefault="00216A2C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27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A50DE1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Дніпрі у просторі </w:t>
      </w:r>
      <w:r w:rsidR="00AE5191" w:rsidRPr="0016407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Planetarium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Noosphere</w:t>
      </w:r>
      <w:proofErr w:type="spellEnd"/>
      <w:r w:rsidR="00AE5191" w:rsidRPr="001640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відбулося відкриття виставки «Космічна Мадонна» художниці та арт-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</w:rPr>
        <w:t>терапевтки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Таїсії Полякової. В експозиції представлено серію картин, що досліджують теми любові, внутрішньої сили та гармонії людини з природою й Всесвітом. Центральним образом виставки стала Космічна Мадонна — архетип жіночої глибини, мудрості та сакрального зв’язку з буттям.</w:t>
      </w:r>
    </w:p>
    <w:p w:rsidR="003F27D4" w:rsidRPr="00164070" w:rsidRDefault="003F27D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7D4" w:rsidRPr="00164070" w:rsidRDefault="003F27D4" w:rsidP="009D54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3A3E98" w:rsidRPr="00164070" w:rsidRDefault="003A3E98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5224A" w:rsidRPr="00164070" w:rsidRDefault="0045224A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BC1C90" w:rsidRPr="00164070">
        <w:rPr>
          <w:rFonts w:ascii="Times New Roman" w:hAnsi="Times New Roman" w:cs="Times New Roman"/>
          <w:sz w:val="24"/>
          <w:szCs w:val="24"/>
        </w:rPr>
        <w:t>Музеї історії міста Кам'янського</w:t>
      </w:r>
      <w:r w:rsidR="00BC1C90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розпочався масштабний проєкт зі збереження культурної спадщини у цифровому форматі.</w:t>
      </w:r>
      <w:r w:rsidR="00BC1C90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першому етапі роботи зосереджені на картинах, графіці та скульптурах, які фіксують з високою точністю. Проєкт реалізує професійний фотограф Олег Ткачов.</w:t>
      </w:r>
    </w:p>
    <w:p w:rsidR="003A3E98" w:rsidRPr="00164070" w:rsidRDefault="003A3E98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3E98" w:rsidRPr="00164070" w:rsidRDefault="0090302B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м. </w:t>
      </w:r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узей боротьби за Україну поповнився старовинним перстнем із печаткою Самарської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паланки запор</w:t>
      </w:r>
      <w:r w:rsidR="009F6CE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зького козацтва, </w:t>
      </w:r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яке музею передала журналіст</w:t>
      </w:r>
      <w:r w:rsidR="009F6CEA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, дослідниця історії нашого краю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E98"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Анфіса </w:t>
      </w:r>
      <w:proofErr w:type="spellStart"/>
      <w:r w:rsidR="003A3E98" w:rsidRPr="00164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Букреєва</w:t>
      </w:r>
      <w:proofErr w:type="spellEnd"/>
      <w:r w:rsidR="003A3E9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3E98" w:rsidRPr="00164070" w:rsidRDefault="003A3E98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</w:p>
    <w:p w:rsidR="006A070A" w:rsidRPr="00164070" w:rsidRDefault="006A070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</w:t>
      </w:r>
      <w:r w:rsidR="009F6CEA">
        <w:rPr>
          <w:rFonts w:ascii="Times New Roman" w:hAnsi="Times New Roman" w:cs="Times New Roman"/>
          <w:sz w:val="24"/>
          <w:szCs w:val="24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</w:rPr>
        <w:t>ім.</w:t>
      </w:r>
      <w:r w:rsidR="009F6CEA">
        <w:rPr>
          <w:rFonts w:ascii="Times New Roman" w:hAnsi="Times New Roman" w:cs="Times New Roman"/>
          <w:sz w:val="24"/>
          <w:szCs w:val="24"/>
        </w:rPr>
        <w:t> </w:t>
      </w:r>
      <w:r w:rsidRPr="00164070">
        <w:rPr>
          <w:rFonts w:ascii="Times New Roman" w:hAnsi="Times New Roman" w:cs="Times New Roman"/>
          <w:sz w:val="24"/>
          <w:szCs w:val="24"/>
        </w:rPr>
        <w:t>Д.І.</w:t>
      </w:r>
      <w:r w:rsidR="009F6CEA">
        <w:rPr>
          <w:rFonts w:ascii="Times New Roman" w:hAnsi="Times New Roman" w:cs="Times New Roman"/>
          <w:sz w:val="24"/>
          <w:szCs w:val="24"/>
        </w:rPr>
        <w:t> </w:t>
      </w:r>
      <w:r w:rsidRPr="00164070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552574" w:rsidRPr="00164070">
        <w:rPr>
          <w:rFonts w:ascii="Times New Roman" w:hAnsi="Times New Roman" w:cs="Times New Roman"/>
          <w:sz w:val="24"/>
          <w:szCs w:val="24"/>
        </w:rPr>
        <w:t xml:space="preserve">відбулась 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гостьова лекція «Слов’яни та кочовики у Надпоріжжі в епоху раннього середньовіччя», яку для відвідувачів провів науковий співробітник </w:t>
      </w:r>
      <w:r w:rsidR="00552574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ідділу археології ранніх слов’ян Інституту археології НАН України, асистент кафедри археології та музеєзнавство Київського національного університету імені Тараса Шевченка Ярослав </w:t>
      </w:r>
      <w:proofErr w:type="spellStart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Володарець-Урбанович</w:t>
      </w:r>
      <w:proofErr w:type="spellEnd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 Лектор розповів присутнім про антів та склавинів і їх</w:t>
      </w:r>
      <w:r w:rsidR="009F6CE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нє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археологічне втілення – празьку, </w:t>
      </w:r>
      <w:proofErr w:type="spellStart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пеньківську</w:t>
      </w:r>
      <w:proofErr w:type="spellEnd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</w:t>
      </w:r>
      <w:proofErr w:type="spellStart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колочинську</w:t>
      </w:r>
      <w:proofErr w:type="spellEnd"/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культури, як клімат середньовічної Східної Європи впливав на матеріальну культуру тощо.</w:t>
      </w:r>
      <w:r w:rsidR="00552574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Доповнювала лекцію про древніх слов'ян виставка «З нових надходжень: Ранньослов'янський скарб», яка експонувалася лише один день</w:t>
      </w:r>
      <w:r w:rsidR="00552574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A070A" w:rsidRPr="00164070" w:rsidRDefault="006A070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</w:p>
    <w:p w:rsidR="00552574" w:rsidRPr="00164070" w:rsidRDefault="0055257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Дніпрі виставка музею «Машини Часу» – «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Dnipro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що знайомить містян із продукцією дніпровських промислових підприємств, поповнилася новими цікавими експонатами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ретро-підсклянниками з написом «Дніпропетровськ».</w:t>
      </w:r>
    </w:p>
    <w:p w:rsidR="00552574" w:rsidRPr="00164070" w:rsidRDefault="0055257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F5F" w:rsidRPr="00164070" w:rsidRDefault="00A0202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Жовтоводському історичному музеї відкри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персональн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виставк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української </w:t>
      </w:r>
      <w:proofErr w:type="spellStart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мисткині</w:t>
      </w:r>
      <w:proofErr w:type="spellEnd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членкині</w:t>
      </w:r>
      <w:proofErr w:type="spellEnd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Національного Спілки Художників України Тетяни </w:t>
      </w:r>
      <w:proofErr w:type="spellStart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Сосуліної</w:t>
      </w:r>
      <w:proofErr w:type="spellEnd"/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«Герої серед нас»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, яка є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новим творчим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проєкт</w:t>
      </w:r>
      <w:r w:rsidR="0061711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мисткині в жанрі воєнного </w:t>
      </w:r>
      <w:proofErr w:type="spellStart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арту</w:t>
      </w:r>
      <w:proofErr w:type="spellEnd"/>
      <w:r w:rsidR="00CD2F5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07DD" w:rsidRPr="00164070" w:rsidRDefault="00A907DD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07DD" w:rsidRPr="00164070" w:rsidRDefault="00A907DD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Дніпрі  в  </w:t>
      </w:r>
      <w:r w:rsidR="004F5C0C" w:rsidRPr="00164070">
        <w:rPr>
          <w:rFonts w:ascii="Times New Roman" w:hAnsi="Times New Roman" w:cs="Times New Roman"/>
          <w:sz w:val="24"/>
          <w:szCs w:val="24"/>
        </w:rPr>
        <w:t>Меморіальному будинку-музеї Д.І. Яворницького</w:t>
      </w:r>
      <w:r w:rsidR="004F5C0C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</w:t>
      </w:r>
      <w:r w:rsidR="004F5C0C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виставку народного художника України Петра Марго</w:t>
      </w:r>
      <w:r w:rsidR="004F5C0C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«Мистецтво крізь життя»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3427" w:rsidRPr="00164070" w:rsidRDefault="00213427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3427" w:rsidRPr="00164070" w:rsidRDefault="00213427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 серпня</w:t>
      </w:r>
      <w:r w:rsidR="00075E3F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Pr="00164070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історичного музею ім.</w:t>
      </w:r>
      <w:r w:rsidR="009F6CEA">
        <w:rPr>
          <w:rFonts w:ascii="Times New Roman" w:hAnsi="Times New Roman" w:cs="Times New Roman"/>
          <w:sz w:val="24"/>
          <w:szCs w:val="24"/>
        </w:rPr>
        <w:t> </w:t>
      </w:r>
      <w:r w:rsidRPr="00164070">
        <w:rPr>
          <w:rFonts w:ascii="Times New Roman" w:hAnsi="Times New Roman" w:cs="Times New Roman"/>
          <w:sz w:val="24"/>
          <w:szCs w:val="24"/>
        </w:rPr>
        <w:t>Д.І</w:t>
      </w:r>
      <w:r w:rsidR="0045224A" w:rsidRPr="00164070">
        <w:rPr>
          <w:rFonts w:ascii="Times New Roman" w:hAnsi="Times New Roman" w:cs="Times New Roman"/>
          <w:sz w:val="24"/>
          <w:szCs w:val="24"/>
        </w:rPr>
        <w:t>.</w:t>
      </w:r>
      <w:r w:rsidRPr="00164070">
        <w:rPr>
          <w:rFonts w:ascii="Times New Roman" w:hAnsi="Times New Roman" w:cs="Times New Roman"/>
          <w:sz w:val="24"/>
          <w:szCs w:val="24"/>
        </w:rPr>
        <w:t> Яворницького доставили на тимчасове зберігання 18 половецьких баб із зони бойових дій.</w:t>
      </w:r>
    </w:p>
    <w:p w:rsidR="00722E7F" w:rsidRPr="00164070" w:rsidRDefault="00722E7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E7F" w:rsidRPr="00164070" w:rsidRDefault="00722E7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13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в межах музейного проєкту «Музейні посиденьки» відбулась тематична зустріч «Ми діти твої, Україно!», під час якої 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лунали зворушливі привітання для іменинників та ювілярів серпня. Своїми талантами ділилися солісти, дуети та колективи 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Джерело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Журавочка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Берегиня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Мальви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 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Калинові барви</w:t>
      </w:r>
      <w:r w:rsidR="004F5C0C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0D61DE" w:rsidRPr="00164070" w:rsidRDefault="000D61DE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C8B" w:rsidRPr="00164070" w:rsidRDefault="000D61DE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A50DE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="00EA508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Дніпрі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музеї «Машини Часу» відбулося відкриття виставки «Валютні автомобілі та дефіцит»</w:t>
      </w:r>
      <w:r w:rsidR="00EA508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, яка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знайомить 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відвідувачів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із моделями автомобілів, створених виключно для експорту, а також із дефіцитними товарами радянських часів.</w:t>
      </w:r>
    </w:p>
    <w:p w:rsidR="007E2B7F" w:rsidRPr="00164070" w:rsidRDefault="007E2B7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EDB" w:rsidRPr="00164070" w:rsidRDefault="00F97EDB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Дніпровському 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удожньому музеї створена масштабна </w:t>
      </w:r>
      <w:r w:rsidR="009F6CEA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нсталяція «Червона річка», яка наповнює простір музею пульсуючим малиновим потоком. Виготовлена з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етиленвінілацетату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гнучкого синтетичного матеріалу та побічного продукту взуттєвого виробництва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робота перетворюється на живу артерію, що обвиває сходи та стіни, звертаючись до тем війни, пам'яті, крові та втрат.</w:t>
      </w:r>
    </w:p>
    <w:p w:rsidR="00530B3D" w:rsidRPr="00164070" w:rsidRDefault="00530B3D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B3D" w:rsidRPr="00164070" w:rsidRDefault="00530B3D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21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м. Кривий Ріг в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Музеї-квартирі художника Г.І. Синиці до Дня Незалежності України відкрито виставку «Україна – життя моє». Цьогоріч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експозиція зібрала 23 автор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 –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митці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різних поколінь, різних мистецьких видів, різних життєвих позицій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C9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На виставці представлено 39 творів, які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поєднує любов до рідної української землі та її культури.</w:t>
      </w:r>
    </w:p>
    <w:p w:rsidR="000D53B2" w:rsidRPr="00164070" w:rsidRDefault="000D53B2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4A61" w:rsidRPr="00164070" w:rsidRDefault="00534A61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0">
        <w:rPr>
          <w:rFonts w:ascii="Times New Roman" w:hAnsi="Times New Roman" w:cs="Times New Roman"/>
          <w:b/>
          <w:sz w:val="24"/>
          <w:szCs w:val="24"/>
        </w:rPr>
        <w:t>21 серпня</w:t>
      </w:r>
      <w:r w:rsidRPr="00164070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відбулась презентація видання «Український Геродот з Верхньодніпровська» за участі упорядника Євгена Безуса, яке присвячене діяльності </w:t>
      </w:r>
      <w:r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публіциста, фейлетоніста, літературного критика, консула, поета, українського державного діяча у Королівстві Румунія, одного з керівників емігрантської організації колишніх воїнів УНР в Румунії, розвідника Дмитра Васильовича Івашини. Видання містить його твори, спогади про нього родичів, знайомих і друзів, а також наукові розвідки.</w:t>
      </w:r>
    </w:p>
    <w:p w:rsidR="00D500D7" w:rsidRPr="00164070" w:rsidRDefault="00D500D7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138A" w:rsidRPr="00164070" w:rsidRDefault="0054138A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 серпня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Дніпропетровському національному історичному музеї ім</w:t>
      </w:r>
      <w:r w:rsidR="009F6CEA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9F6CEA">
        <w:rPr>
          <w:rFonts w:ascii="Times New Roman" w:eastAsia="Times New Roman" w:hAnsi="Times New Roman" w:cs="Times New Roman"/>
          <w:sz w:val="24"/>
          <w:szCs w:val="24"/>
          <w:lang w:eastAsia="uk-UA"/>
        </w:rPr>
        <w:t>.І. 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Яворницького відкри</w:t>
      </w:r>
      <w:r w:rsidR="00C340D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то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тематичну </w:t>
      </w:r>
      <w:proofErr w:type="spellStart"/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мінівиставку</w:t>
      </w:r>
      <w:proofErr w:type="spellEnd"/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«Шлях до Незалежності. Україна у 1989–1991 рр.»</w:t>
      </w:r>
      <w:r w:rsidR="00C340D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присвячена ключовим подіям, </w:t>
      </w:r>
      <w:r w:rsidR="00C340D8"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передували проголошенню державного суверенітету України. Відвідувачам представлені архівні документи, світлини та інші матеріали, що ілюструють непросту і відважну боротьбу українців за свободу наприкінці 80-х </w:t>
      </w:r>
      <w:r w:rsidR="009F6CEA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640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початку 90-х років.</w:t>
      </w:r>
    </w:p>
    <w:p w:rsidR="00E81FA2" w:rsidRPr="00164070" w:rsidRDefault="00E81FA2" w:rsidP="00AC4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1FA2" w:rsidRPr="00164070" w:rsidRDefault="00E81FA2" w:rsidP="00AC422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</w:rPr>
        <w:t>22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 у Музеї історії міста Кам’янського відбулась урочиста церемонія нагородження лауреатів конкурсу дитячої творчості </w:t>
      </w:r>
      <w:r w:rsidR="00C340D8" w:rsidRPr="001640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Козак Мамай та його пісня</w:t>
      </w:r>
      <w:r w:rsidR="00C340D8" w:rsidRPr="00164070">
        <w:rPr>
          <w:rFonts w:ascii="Times New Roman" w:hAnsi="Times New Roman" w:cs="Times New Roman"/>
          <w:color w:val="000000"/>
          <w:sz w:val="24"/>
          <w:szCs w:val="24"/>
        </w:rPr>
        <w:t xml:space="preserve">», в якому </w:t>
      </w:r>
      <w:r w:rsidR="00C340D8" w:rsidRPr="001640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взяли участь багато талановитих дітей</w:t>
      </w:r>
      <w:r w:rsidRPr="00164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38A" w:rsidRPr="00164070" w:rsidRDefault="0054138A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BE3" w:rsidRPr="00164070" w:rsidRDefault="00F60BE3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 серпня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0D8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м. Дніпрі в Музеї Сучасної російсько-української війни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933BDD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Державного Прапора України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</w:t>
      </w:r>
      <w:r w:rsidR="00933BDD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кри</w:t>
      </w:r>
      <w:r w:rsidR="00BE7CA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933BDD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</w:t>
      </w:r>
      <w:r w:rsidR="00BE7CA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однієї картини українського художника Сергія </w:t>
      </w:r>
      <w:proofErr w:type="spellStart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Садчикова</w:t>
      </w:r>
      <w:proofErr w:type="spellEnd"/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 копія зниклого полотна </w:t>
      </w:r>
      <w:r w:rsidR="00BE7CA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Перше підняття українського прапор</w:t>
      </w:r>
      <w:r w:rsidR="009F6C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Бахмуті</w:t>
      </w:r>
      <w:proofErr w:type="spellEnd"/>
      <w:r w:rsidR="00BE7CA1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створена навесні 2021 року. Картина зображує момент підняття синьо-жовтого </w:t>
      </w:r>
      <w:proofErr w:type="spellStart"/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стяга</w:t>
      </w:r>
      <w:proofErr w:type="spellEnd"/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будівлею повітової земської управи в </w:t>
      </w:r>
      <w:r w:rsid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proofErr w:type="spellStart"/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Бахмуті</w:t>
      </w:r>
      <w:proofErr w:type="spellEnd"/>
      <w:r w:rsidR="00D500D7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після проголошення Третього Універсалу 20 листопада 1917 року.</w:t>
      </w:r>
    </w:p>
    <w:p w:rsidR="002E2D2F" w:rsidRPr="00164070" w:rsidRDefault="002E2D2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2D2F" w:rsidRPr="00164070" w:rsidRDefault="002E2D2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31 серпня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м. Кривому Розі до Дня пам’яті полеглих захисників</w:t>
      </w: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відкрито Музей російсько-української війни. </w:t>
      </w:r>
      <w:r w:rsidRPr="001640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Перша зала музею присвячена ключовим етапам повномасштабного вторгнення. У другій залі представлені фотографії військових подій, трофеї та унікальні експонати, що відображають знищення російського ворога. Особливе місце в музеї посідає «Кімната пам’яті і вшанування». На центральному екрані демонструються портрети всіх загиблих криворізьких Героїв з 2014 року, та інформація про 107 цивільних мешканців, зокрема 16 дітей, що стали жертвами російських атак.</w:t>
      </w:r>
    </w:p>
    <w:p w:rsidR="002E2D2F" w:rsidRPr="00164070" w:rsidRDefault="002E2D2F" w:rsidP="00AC422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Першими відвідувачами музею стали командири частин, воїни та ветерани, які боронили м. Кривий Ріг. Серед гостей був </w:t>
      </w:r>
      <w:r w:rsidRPr="001640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командувач Об'єднаних сил ЗСУ Михайло </w:t>
      </w:r>
      <w:proofErr w:type="spellStart"/>
      <w:r w:rsidRPr="001640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Драпатий</w:t>
      </w:r>
      <w:proofErr w:type="spellEnd"/>
      <w:r w:rsidRPr="001640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який є почесним громадянином м. Кривого Рогу.</w:t>
      </w:r>
    </w:p>
    <w:p w:rsidR="002E2D2F" w:rsidRPr="00164070" w:rsidRDefault="002E2D2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Музей </w:t>
      </w:r>
      <w:r w:rsidR="009F6CE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міститься</w:t>
      </w:r>
      <w:r w:rsidRPr="001640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адресою </w:t>
      </w:r>
      <w:r w:rsidRPr="00164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вул. Кобилянського, 199.</w:t>
      </w:r>
    </w:p>
    <w:p w:rsidR="004635E2" w:rsidRPr="00164070" w:rsidRDefault="004635E2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7D4" w:rsidRPr="00164070" w:rsidRDefault="003F27D4" w:rsidP="009D5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3F27D4" w:rsidRPr="00164070" w:rsidRDefault="003F27D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C8B" w:rsidRPr="00164070" w:rsidRDefault="00B14424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D57C8B" w:rsidRPr="00164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серпня</w:t>
      </w:r>
      <w:r w:rsidR="00D57C8B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Самар в Центральній публічній бібліотеці відбулас</w:t>
      </w:r>
      <w:r w:rsidR="004171C3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D57C8B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презентація книги «Історично-канонічний довідник для православного козака України. Частина перша» та зустріч із її автором </w:t>
      </w:r>
      <w:r w:rsidR="00F7466E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57C8B"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Володимиром Мельниченком, першим заступником Головного отамана Міжнародної козацької спілки «Українське Гетьманське військо»</w:t>
      </w:r>
      <w:r w:rsidRPr="00164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2B7F" w:rsidRPr="00164070" w:rsidRDefault="007E2B7F" w:rsidP="00AC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391B" w:rsidRDefault="007E2B7F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hd w:val="clear" w:color="auto" w:fill="FFFFFF"/>
        </w:rPr>
      </w:pPr>
      <w:r w:rsidRPr="00164070">
        <w:rPr>
          <w:b/>
          <w:iCs/>
          <w:shd w:val="clear" w:color="auto" w:fill="FFFFFF"/>
        </w:rPr>
        <w:t>1</w:t>
      </w:r>
      <w:r w:rsidR="00CB1B7B" w:rsidRPr="00164070">
        <w:rPr>
          <w:b/>
          <w:iCs/>
          <w:shd w:val="clear" w:color="auto" w:fill="FFFFFF"/>
        </w:rPr>
        <w:t>8</w:t>
      </w:r>
      <w:r w:rsidRPr="00164070">
        <w:rPr>
          <w:b/>
          <w:iCs/>
          <w:shd w:val="clear" w:color="auto" w:fill="FFFFFF"/>
        </w:rPr>
        <w:t xml:space="preserve"> серпня</w:t>
      </w:r>
      <w:r w:rsidRPr="00164070">
        <w:rPr>
          <w:iCs/>
          <w:shd w:val="clear" w:color="auto" w:fill="FFFFFF"/>
        </w:rPr>
        <w:t xml:space="preserve"> у науковій бібліотеці Дніпропетровського національного історичного музею ім</w:t>
      </w:r>
      <w:r w:rsidR="009F6CEA">
        <w:rPr>
          <w:iCs/>
          <w:shd w:val="clear" w:color="auto" w:fill="FFFFFF"/>
        </w:rPr>
        <w:t>.</w:t>
      </w:r>
      <w:r w:rsidRPr="00164070">
        <w:rPr>
          <w:iCs/>
          <w:shd w:val="clear" w:color="auto" w:fill="FFFFFF"/>
        </w:rPr>
        <w:t xml:space="preserve"> Д.І. Яворницького відкрита чергова книжкова виставка. Вона присвячена двом ювілейним датам – 170-річч</w:t>
      </w:r>
      <w:r w:rsidR="009F6CEA">
        <w:rPr>
          <w:iCs/>
          <w:shd w:val="clear" w:color="auto" w:fill="FFFFFF"/>
        </w:rPr>
        <w:t>ю</w:t>
      </w:r>
      <w:r w:rsidRPr="00164070">
        <w:rPr>
          <w:iCs/>
          <w:shd w:val="clear" w:color="auto" w:fill="FFFFFF"/>
        </w:rPr>
        <w:t xml:space="preserve"> від дня народження академіка Д.І. Яворницького та 390-річч</w:t>
      </w:r>
      <w:r w:rsidR="009F6CEA">
        <w:rPr>
          <w:iCs/>
          <w:shd w:val="clear" w:color="auto" w:fill="FFFFFF"/>
        </w:rPr>
        <w:t>ю</w:t>
      </w:r>
      <w:r w:rsidRPr="00164070">
        <w:rPr>
          <w:iCs/>
          <w:shd w:val="clear" w:color="auto" w:fill="FFFFFF"/>
        </w:rPr>
        <w:t xml:space="preserve"> від часу будівництва фортеці Кодак.</w:t>
      </w:r>
    </w:p>
    <w:p w:rsidR="00F7466E" w:rsidRPr="00164070" w:rsidRDefault="00F7466E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1C391B" w:rsidRDefault="001C391B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64070">
        <w:rPr>
          <w:b/>
          <w:shd w:val="clear" w:color="auto" w:fill="FFFFFF"/>
        </w:rPr>
        <w:t>20 серпня</w:t>
      </w:r>
      <w:r w:rsidRPr="00164070">
        <w:rPr>
          <w:shd w:val="clear" w:color="auto" w:fill="FFFFFF"/>
        </w:rPr>
        <w:t xml:space="preserve"> у </w:t>
      </w:r>
      <w:r w:rsidR="00A50DE1" w:rsidRPr="00164070">
        <w:rPr>
          <w:shd w:val="clear" w:color="auto" w:fill="FFFFFF"/>
        </w:rPr>
        <w:t xml:space="preserve">м. </w:t>
      </w:r>
      <w:r w:rsidRPr="00164070">
        <w:rPr>
          <w:shd w:val="clear" w:color="auto" w:fill="FFFFFF"/>
        </w:rPr>
        <w:t xml:space="preserve">Дніпрі у Центральній державній науково-технічній бібліотеці </w:t>
      </w:r>
      <w:r w:rsidR="007A3BB6" w:rsidRPr="00164070">
        <w:rPr>
          <w:iCs/>
          <w:shd w:val="clear" w:color="auto" w:fill="FFFFFF"/>
        </w:rPr>
        <w:t>гірничо-металургійного комплексу України відбулося відкриття фотовиставки</w:t>
      </w:r>
      <w:r w:rsidRPr="00164070">
        <w:rPr>
          <w:shd w:val="clear" w:color="auto" w:fill="FFFFFF"/>
        </w:rPr>
        <w:t>, присвячен</w:t>
      </w:r>
      <w:r w:rsidR="007A3BB6" w:rsidRPr="00164070">
        <w:rPr>
          <w:shd w:val="clear" w:color="auto" w:fill="FFFFFF"/>
        </w:rPr>
        <w:t>ої</w:t>
      </w:r>
      <w:r w:rsidRPr="00164070">
        <w:rPr>
          <w:shd w:val="clear" w:color="auto" w:fill="FFFFFF"/>
        </w:rPr>
        <w:t xml:space="preserve"> 35-річчю природного заповідника «</w:t>
      </w:r>
      <w:proofErr w:type="spellStart"/>
      <w:r w:rsidRPr="00164070">
        <w:rPr>
          <w:shd w:val="clear" w:color="auto" w:fill="FFFFFF"/>
        </w:rPr>
        <w:t>Дніпровсько-Орільський</w:t>
      </w:r>
      <w:proofErr w:type="spellEnd"/>
      <w:r w:rsidRPr="00164070">
        <w:rPr>
          <w:shd w:val="clear" w:color="auto" w:fill="FFFFFF"/>
        </w:rPr>
        <w:t xml:space="preserve">» </w:t>
      </w:r>
      <w:r w:rsidR="00F7466E" w:rsidRPr="00164070">
        <w:rPr>
          <w:shd w:val="clear" w:color="auto" w:fill="FFFFFF"/>
        </w:rPr>
        <w:t>–</w:t>
      </w:r>
      <w:r w:rsidRPr="00164070">
        <w:rPr>
          <w:shd w:val="clear" w:color="auto" w:fill="FFFFFF"/>
        </w:rPr>
        <w:t xml:space="preserve"> єдиного заповідника на території Дніпропетровської області.</w:t>
      </w:r>
    </w:p>
    <w:p w:rsidR="00F7466E" w:rsidRPr="00164070" w:rsidRDefault="00F7466E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6841C7" w:rsidRPr="00164070" w:rsidRDefault="006841C7" w:rsidP="00AC42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64070">
        <w:rPr>
          <w:b/>
          <w:shd w:val="clear" w:color="auto" w:fill="FFFFFF"/>
        </w:rPr>
        <w:t xml:space="preserve">23 серпня </w:t>
      </w:r>
      <w:r w:rsidRPr="00164070">
        <w:rPr>
          <w:shd w:val="clear" w:color="auto" w:fill="FFFFFF"/>
        </w:rPr>
        <w:t>у м</w:t>
      </w:r>
      <w:r w:rsidR="004171C3" w:rsidRPr="00164070">
        <w:rPr>
          <w:shd w:val="clear" w:color="auto" w:fill="FFFFFF"/>
        </w:rPr>
        <w:t>.</w:t>
      </w:r>
      <w:r w:rsidRPr="00164070">
        <w:rPr>
          <w:b/>
          <w:shd w:val="clear" w:color="auto" w:fill="FFFFFF"/>
        </w:rPr>
        <w:t xml:space="preserve"> </w:t>
      </w:r>
      <w:r w:rsidRPr="00164070">
        <w:rPr>
          <w:shd w:val="clear" w:color="auto" w:fill="FFFFFF"/>
        </w:rPr>
        <w:t>Кам’янське</w:t>
      </w:r>
      <w:r w:rsidRPr="00164070">
        <w:rPr>
          <w:b/>
          <w:shd w:val="clear" w:color="auto" w:fill="FFFFFF"/>
        </w:rPr>
        <w:t xml:space="preserve"> </w:t>
      </w:r>
      <w:r w:rsidR="004171C3" w:rsidRPr="00164070">
        <w:rPr>
          <w:shd w:val="clear" w:color="auto" w:fill="FFFFFF"/>
        </w:rPr>
        <w:t>в</w:t>
      </w:r>
      <w:r w:rsidR="00DF01A4" w:rsidRPr="00164070">
        <w:rPr>
          <w:rStyle w:val="a7"/>
          <w:bCs/>
          <w:color w:val="000000"/>
        </w:rPr>
        <w:t xml:space="preserve"> </w:t>
      </w:r>
      <w:r w:rsidR="00DF01A4" w:rsidRPr="00164070">
        <w:rPr>
          <w:rStyle w:val="mw-page-title-main"/>
          <w:bCs/>
          <w:color w:val="000000"/>
        </w:rPr>
        <w:t>Центральній міській бібліотеці ім. Т.Г. Шевченка</w:t>
      </w:r>
      <w:r w:rsidRPr="00164070">
        <w:rPr>
          <w:shd w:val="clear" w:color="auto" w:fill="FFFFFF"/>
        </w:rPr>
        <w:t xml:space="preserve"> відбулося відкриття виставки «Петриківський розпис – колір життя»</w:t>
      </w:r>
      <w:r w:rsidR="004171C3" w:rsidRPr="00164070">
        <w:rPr>
          <w:shd w:val="clear" w:color="auto" w:fill="FFFFFF"/>
        </w:rPr>
        <w:t>, на якій</w:t>
      </w:r>
      <w:r w:rsidRPr="00164070">
        <w:rPr>
          <w:shd w:val="clear" w:color="auto" w:fill="FFFFFF"/>
        </w:rPr>
        <w:t xml:space="preserve"> </w:t>
      </w:r>
      <w:r w:rsidRPr="00164070">
        <w:rPr>
          <w:rStyle w:val="a3"/>
          <w:b w:val="0"/>
          <w:iCs/>
          <w:bdr w:val="none" w:sz="0" w:space="0" w:color="auto" w:frame="1"/>
        </w:rPr>
        <w:t>представлен</w:t>
      </w:r>
      <w:r w:rsidR="004171C3" w:rsidRPr="00164070">
        <w:rPr>
          <w:rStyle w:val="a3"/>
          <w:b w:val="0"/>
          <w:iCs/>
          <w:bdr w:val="none" w:sz="0" w:space="0" w:color="auto" w:frame="1"/>
        </w:rPr>
        <w:t xml:space="preserve">о </w:t>
      </w:r>
      <w:r w:rsidRPr="00164070">
        <w:rPr>
          <w:rStyle w:val="a3"/>
          <w:b w:val="0"/>
          <w:iCs/>
          <w:bdr w:val="none" w:sz="0" w:space="0" w:color="auto" w:frame="1"/>
        </w:rPr>
        <w:t xml:space="preserve">роботи, створені ученицями, які понад рік займалися малюванням під керівництвом талановитої художниці Вікторії Китаєвої. </w:t>
      </w:r>
      <w:r w:rsidRPr="00164070">
        <w:rPr>
          <w:shd w:val="clear" w:color="auto" w:fill="FFFFFF"/>
        </w:rPr>
        <w:t>Відкриття виставки супроводжувалося чудовим концертом тріо бандуристок із ансамблю «Оксамит».</w:t>
      </w:r>
    </w:p>
    <w:p w:rsidR="003F27D4" w:rsidRPr="00164070" w:rsidRDefault="003F27D4" w:rsidP="00AC4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4" w:rsidRPr="00164070" w:rsidRDefault="003F27D4" w:rsidP="00AC42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0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Наталія </w:t>
      </w:r>
      <w:proofErr w:type="spellStart"/>
      <w:r w:rsidRPr="001640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Гвоздєва</w:t>
      </w:r>
      <w:proofErr w:type="spellEnd"/>
      <w:r w:rsidRPr="001640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:rsidR="00B85135" w:rsidRPr="00164070" w:rsidRDefault="003F27D4" w:rsidP="00AC42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1640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провідна бібліотекарка відділу документів із питань мистецтва ДОУНБ</w:t>
      </w:r>
    </w:p>
    <w:sectPr w:rsidR="00B85135" w:rsidRPr="0016407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E5" w:rsidRDefault="00651DE5">
      <w:pPr>
        <w:spacing w:after="0" w:line="240" w:lineRule="auto"/>
      </w:pPr>
      <w:r>
        <w:separator/>
      </w:r>
    </w:p>
  </w:endnote>
  <w:endnote w:type="continuationSeparator" w:id="0">
    <w:p w:rsidR="00651DE5" w:rsidRDefault="0065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E5" w:rsidRDefault="00651DE5">
      <w:pPr>
        <w:spacing w:after="0" w:line="240" w:lineRule="auto"/>
      </w:pPr>
      <w:r>
        <w:separator/>
      </w:r>
    </w:p>
  </w:footnote>
  <w:footnote w:type="continuationSeparator" w:id="0">
    <w:p w:rsidR="00651DE5" w:rsidRDefault="0065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63" w:rsidRDefault="00651D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B89"/>
    <w:multiLevelType w:val="hybridMultilevel"/>
    <w:tmpl w:val="6C4AB1FC"/>
    <w:lvl w:ilvl="0" w:tplc="4CBC19F0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4"/>
    <w:rsid w:val="000076CC"/>
    <w:rsid w:val="000076ED"/>
    <w:rsid w:val="0002562A"/>
    <w:rsid w:val="00074CEE"/>
    <w:rsid w:val="00075E3F"/>
    <w:rsid w:val="0009479F"/>
    <w:rsid w:val="000B23BE"/>
    <w:rsid w:val="000B662E"/>
    <w:rsid w:val="000C0628"/>
    <w:rsid w:val="000D53B2"/>
    <w:rsid w:val="000D61DE"/>
    <w:rsid w:val="000E645E"/>
    <w:rsid w:val="000E7A57"/>
    <w:rsid w:val="00111D3C"/>
    <w:rsid w:val="00115845"/>
    <w:rsid w:val="00127ADA"/>
    <w:rsid w:val="00135E6C"/>
    <w:rsid w:val="00163FCD"/>
    <w:rsid w:val="00164070"/>
    <w:rsid w:val="00183103"/>
    <w:rsid w:val="001858C8"/>
    <w:rsid w:val="001879B0"/>
    <w:rsid w:val="001901C8"/>
    <w:rsid w:val="00191190"/>
    <w:rsid w:val="001C0AB9"/>
    <w:rsid w:val="001C391B"/>
    <w:rsid w:val="001D2F67"/>
    <w:rsid w:val="001E2366"/>
    <w:rsid w:val="001E4012"/>
    <w:rsid w:val="001E7DD0"/>
    <w:rsid w:val="001F3135"/>
    <w:rsid w:val="00213427"/>
    <w:rsid w:val="00216A2C"/>
    <w:rsid w:val="002405EA"/>
    <w:rsid w:val="00247929"/>
    <w:rsid w:val="00253BF4"/>
    <w:rsid w:val="00267ADE"/>
    <w:rsid w:val="00280E0D"/>
    <w:rsid w:val="00293DBA"/>
    <w:rsid w:val="002A2C32"/>
    <w:rsid w:val="002A6F45"/>
    <w:rsid w:val="002B20CB"/>
    <w:rsid w:val="002C089C"/>
    <w:rsid w:val="002C4EDB"/>
    <w:rsid w:val="002E2D2F"/>
    <w:rsid w:val="00300532"/>
    <w:rsid w:val="00314CD0"/>
    <w:rsid w:val="0033007C"/>
    <w:rsid w:val="003339BF"/>
    <w:rsid w:val="00346A43"/>
    <w:rsid w:val="003A3E98"/>
    <w:rsid w:val="003C7700"/>
    <w:rsid w:val="003D018E"/>
    <w:rsid w:val="003E1A6D"/>
    <w:rsid w:val="003E289B"/>
    <w:rsid w:val="003F27D4"/>
    <w:rsid w:val="0040099F"/>
    <w:rsid w:val="004171C3"/>
    <w:rsid w:val="00451CC6"/>
    <w:rsid w:val="0045224A"/>
    <w:rsid w:val="004635E2"/>
    <w:rsid w:val="004673C8"/>
    <w:rsid w:val="0047150E"/>
    <w:rsid w:val="0047353B"/>
    <w:rsid w:val="00491E9C"/>
    <w:rsid w:val="00493BE3"/>
    <w:rsid w:val="004A1F11"/>
    <w:rsid w:val="004C7F5C"/>
    <w:rsid w:val="004E39FC"/>
    <w:rsid w:val="004E59AB"/>
    <w:rsid w:val="004F58B3"/>
    <w:rsid w:val="004F5C0C"/>
    <w:rsid w:val="00530B3D"/>
    <w:rsid w:val="00534A61"/>
    <w:rsid w:val="0054138A"/>
    <w:rsid w:val="00552574"/>
    <w:rsid w:val="00585A48"/>
    <w:rsid w:val="00585FB7"/>
    <w:rsid w:val="005B567D"/>
    <w:rsid w:val="005D0ED1"/>
    <w:rsid w:val="005F1698"/>
    <w:rsid w:val="00600FF4"/>
    <w:rsid w:val="006014A1"/>
    <w:rsid w:val="00602F1E"/>
    <w:rsid w:val="006038C8"/>
    <w:rsid w:val="00614680"/>
    <w:rsid w:val="00617117"/>
    <w:rsid w:val="00623F94"/>
    <w:rsid w:val="006303C0"/>
    <w:rsid w:val="00633050"/>
    <w:rsid w:val="00651DE5"/>
    <w:rsid w:val="00662B83"/>
    <w:rsid w:val="006701C8"/>
    <w:rsid w:val="006778CE"/>
    <w:rsid w:val="006841C7"/>
    <w:rsid w:val="00685C7F"/>
    <w:rsid w:val="006866D9"/>
    <w:rsid w:val="00692A49"/>
    <w:rsid w:val="0069446E"/>
    <w:rsid w:val="00694F32"/>
    <w:rsid w:val="006A070A"/>
    <w:rsid w:val="006A1B91"/>
    <w:rsid w:val="006A73F3"/>
    <w:rsid w:val="006B6012"/>
    <w:rsid w:val="006C5084"/>
    <w:rsid w:val="006D06C8"/>
    <w:rsid w:val="006D1B3A"/>
    <w:rsid w:val="006D3D09"/>
    <w:rsid w:val="006E5428"/>
    <w:rsid w:val="006F1708"/>
    <w:rsid w:val="006F1941"/>
    <w:rsid w:val="00714727"/>
    <w:rsid w:val="00722E7F"/>
    <w:rsid w:val="00745308"/>
    <w:rsid w:val="0075365F"/>
    <w:rsid w:val="0075374B"/>
    <w:rsid w:val="00776BC8"/>
    <w:rsid w:val="007818C7"/>
    <w:rsid w:val="0078320A"/>
    <w:rsid w:val="00792F3E"/>
    <w:rsid w:val="00794AFA"/>
    <w:rsid w:val="007A3BB6"/>
    <w:rsid w:val="007B2DF2"/>
    <w:rsid w:val="007C5A99"/>
    <w:rsid w:val="007E2B7F"/>
    <w:rsid w:val="00812C91"/>
    <w:rsid w:val="00832D43"/>
    <w:rsid w:val="00873581"/>
    <w:rsid w:val="00883FEB"/>
    <w:rsid w:val="008918B1"/>
    <w:rsid w:val="008D2247"/>
    <w:rsid w:val="008D232B"/>
    <w:rsid w:val="008D674D"/>
    <w:rsid w:val="008E2C64"/>
    <w:rsid w:val="008F2C3F"/>
    <w:rsid w:val="0090302B"/>
    <w:rsid w:val="00933BDD"/>
    <w:rsid w:val="00951172"/>
    <w:rsid w:val="009516B1"/>
    <w:rsid w:val="0096122E"/>
    <w:rsid w:val="00967F27"/>
    <w:rsid w:val="009A5D87"/>
    <w:rsid w:val="009C209C"/>
    <w:rsid w:val="009D54CA"/>
    <w:rsid w:val="009F6CEA"/>
    <w:rsid w:val="00A0202A"/>
    <w:rsid w:val="00A43D19"/>
    <w:rsid w:val="00A47E02"/>
    <w:rsid w:val="00A50DE1"/>
    <w:rsid w:val="00A5497B"/>
    <w:rsid w:val="00A6685A"/>
    <w:rsid w:val="00A70828"/>
    <w:rsid w:val="00A74980"/>
    <w:rsid w:val="00A77326"/>
    <w:rsid w:val="00A82515"/>
    <w:rsid w:val="00A907DD"/>
    <w:rsid w:val="00A9124F"/>
    <w:rsid w:val="00A95E00"/>
    <w:rsid w:val="00AA2D20"/>
    <w:rsid w:val="00AA778C"/>
    <w:rsid w:val="00AB7B07"/>
    <w:rsid w:val="00AC4229"/>
    <w:rsid w:val="00AE3464"/>
    <w:rsid w:val="00AE3B36"/>
    <w:rsid w:val="00AE5191"/>
    <w:rsid w:val="00AF1EFC"/>
    <w:rsid w:val="00AF598B"/>
    <w:rsid w:val="00B1048B"/>
    <w:rsid w:val="00B14424"/>
    <w:rsid w:val="00B147F8"/>
    <w:rsid w:val="00B26F8E"/>
    <w:rsid w:val="00B528D0"/>
    <w:rsid w:val="00B57CE3"/>
    <w:rsid w:val="00B85135"/>
    <w:rsid w:val="00B95E3A"/>
    <w:rsid w:val="00BB0A54"/>
    <w:rsid w:val="00BB0BEB"/>
    <w:rsid w:val="00BC1C90"/>
    <w:rsid w:val="00BC6012"/>
    <w:rsid w:val="00BE7CA1"/>
    <w:rsid w:val="00C065AA"/>
    <w:rsid w:val="00C07231"/>
    <w:rsid w:val="00C105C8"/>
    <w:rsid w:val="00C21FA1"/>
    <w:rsid w:val="00C22ECD"/>
    <w:rsid w:val="00C269E0"/>
    <w:rsid w:val="00C340D8"/>
    <w:rsid w:val="00C40636"/>
    <w:rsid w:val="00C52E1C"/>
    <w:rsid w:val="00C54BDC"/>
    <w:rsid w:val="00C57238"/>
    <w:rsid w:val="00C60016"/>
    <w:rsid w:val="00C60A96"/>
    <w:rsid w:val="00C73D84"/>
    <w:rsid w:val="00C76303"/>
    <w:rsid w:val="00CB1B7B"/>
    <w:rsid w:val="00CB5B9B"/>
    <w:rsid w:val="00CD2F5F"/>
    <w:rsid w:val="00CE06FF"/>
    <w:rsid w:val="00CE5AE9"/>
    <w:rsid w:val="00D11AF8"/>
    <w:rsid w:val="00D2215E"/>
    <w:rsid w:val="00D31512"/>
    <w:rsid w:val="00D42F75"/>
    <w:rsid w:val="00D47CB4"/>
    <w:rsid w:val="00D500D7"/>
    <w:rsid w:val="00D5611E"/>
    <w:rsid w:val="00D57C8B"/>
    <w:rsid w:val="00D64D71"/>
    <w:rsid w:val="00D724FA"/>
    <w:rsid w:val="00DA31B8"/>
    <w:rsid w:val="00DB2F41"/>
    <w:rsid w:val="00DB56B7"/>
    <w:rsid w:val="00DC0BA9"/>
    <w:rsid w:val="00DE3F68"/>
    <w:rsid w:val="00DF01A4"/>
    <w:rsid w:val="00DF600D"/>
    <w:rsid w:val="00E178D1"/>
    <w:rsid w:val="00E42E19"/>
    <w:rsid w:val="00E62BBB"/>
    <w:rsid w:val="00E81FA2"/>
    <w:rsid w:val="00EA4C7A"/>
    <w:rsid w:val="00EA5081"/>
    <w:rsid w:val="00EB2C2D"/>
    <w:rsid w:val="00EC4D82"/>
    <w:rsid w:val="00EC6599"/>
    <w:rsid w:val="00EC75BD"/>
    <w:rsid w:val="00ED571F"/>
    <w:rsid w:val="00EF4F3F"/>
    <w:rsid w:val="00F00F81"/>
    <w:rsid w:val="00F25F3F"/>
    <w:rsid w:val="00F45138"/>
    <w:rsid w:val="00F57E55"/>
    <w:rsid w:val="00F60BE3"/>
    <w:rsid w:val="00F6705E"/>
    <w:rsid w:val="00F72C92"/>
    <w:rsid w:val="00F7466E"/>
    <w:rsid w:val="00F97EDB"/>
    <w:rsid w:val="00FA7B1D"/>
    <w:rsid w:val="00FB3B67"/>
    <w:rsid w:val="00FC0331"/>
    <w:rsid w:val="00FD1AB7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F883"/>
  <w15:docId w15:val="{E0429F3D-52AA-4A7B-9CE9-6210F24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D4"/>
    <w:rPr>
      <w:lang w:val="uk-UA"/>
    </w:rPr>
  </w:style>
  <w:style w:type="paragraph" w:styleId="1">
    <w:name w:val="heading 1"/>
    <w:basedOn w:val="a"/>
    <w:link w:val="10"/>
    <w:uiPriority w:val="9"/>
    <w:qFormat/>
    <w:rsid w:val="00BB0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7D4"/>
    <w:rPr>
      <w:b/>
      <w:bCs/>
    </w:rPr>
  </w:style>
  <w:style w:type="character" w:styleId="a4">
    <w:name w:val="Emphasis"/>
    <w:basedOn w:val="a0"/>
    <w:uiPriority w:val="20"/>
    <w:qFormat/>
    <w:rsid w:val="003F27D4"/>
    <w:rPr>
      <w:i/>
      <w:iCs/>
    </w:rPr>
  </w:style>
  <w:style w:type="paragraph" w:styleId="a5">
    <w:name w:val="Normal (Web)"/>
    <w:basedOn w:val="a"/>
    <w:uiPriority w:val="99"/>
    <w:unhideWhenUsed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F27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F27D4"/>
    <w:rPr>
      <w:lang w:val="uk-UA"/>
    </w:rPr>
  </w:style>
  <w:style w:type="paragraph" w:styleId="a8">
    <w:name w:val="List Paragraph"/>
    <w:basedOn w:val="a"/>
    <w:uiPriority w:val="34"/>
    <w:qFormat/>
    <w:rsid w:val="00A43D1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F19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A5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95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16B1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D2F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customStyle="1" w:styleId="lead">
    <w:name w:val="lead"/>
    <w:basedOn w:val="a"/>
    <w:rsid w:val="0060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ranslatable-message">
    <w:name w:val="translatable-message"/>
    <w:basedOn w:val="a0"/>
    <w:rsid w:val="007A3BB6"/>
  </w:style>
  <w:style w:type="paragraph" w:styleId="HTML">
    <w:name w:val="HTML Preformatted"/>
    <w:basedOn w:val="a"/>
    <w:link w:val="HTML0"/>
    <w:uiPriority w:val="99"/>
    <w:unhideWhenUsed/>
    <w:rsid w:val="00111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11D3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111D3C"/>
  </w:style>
  <w:style w:type="character" w:customStyle="1" w:styleId="mw-page-title-main">
    <w:name w:val="mw-page-title-main"/>
    <w:basedOn w:val="a0"/>
    <w:rsid w:val="00D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ntrArtparall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1CxxGGa1x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8</Pages>
  <Words>3470</Words>
  <Characters>19784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105</cp:revision>
  <dcterms:created xsi:type="dcterms:W3CDTF">2025-08-22T07:11:00Z</dcterms:created>
  <dcterms:modified xsi:type="dcterms:W3CDTF">2025-09-03T12:18:00Z</dcterms:modified>
</cp:coreProperties>
</file>