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F" w:rsidRPr="00141670" w:rsidRDefault="007D7F3F" w:rsidP="007D7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D0CA6AA" wp14:editId="6962C9D5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kk8IA&#10;AADaAAAADwAAAGRycy9kb3ducmV2LnhtbESPT4vCMBTE74LfITzBm6YqqFTTIoKghz2oy3p9NM+2&#10;2LyUJv2z++k3wsIeh5n5DbNPB1OJjhpXWlawmEcgiDOrS84VfN5Psy0I55E1VpZJwTc5SJPxaI+x&#10;tj1fqbv5XAQIuxgVFN7XsZQuK8igm9uaOHhP2xj0QTa51A32AW4quYyitTRYclgosKZjQdnr1hoF&#10;p+0rW+u2rb6Gzerj0V6k6386paaT4bAD4Wnw/+G/9lkrWMH7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STwgAAANoAAAAPAAAAAAAAAAAAAAAAAJgCAABkcnMvZG93&#10;bnJldi54bWxQSwUGAAAAAAQABAD1AAAAhwM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6jcMA&#10;AADaAAAADwAAAGRycy9kb3ducmV2LnhtbESPwWrDMBBE74H+g9hCb4lsNwnFiWJKaU0PISZpPmCx&#10;NraptRKWErt/XwUKPQ4z84bZFpPpxY0G31lWkC4SEMS11R03Cs5fH/MXED4ga+wtk4If8lDsHmZb&#10;zLUd+Ui3U2hEhLDPUUEbgsul9HVLBv3COuLoXexgMEQ5NFIPOEa46WWWJGtpsOO40KKjt5bq79PV&#10;KKj2lVueD89Jui6z8G5ctsJrqdTT4/S6ARFoCv/hv/anVrCE+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/6jcMAAADaAAAADwAAAAAAAAAAAAAAAACYAgAAZHJzL2Rv&#10;d25yZXYueG1sUEsFBgAAAAAEAAQA9QAAAIgD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ZfMIA&#10;AADaAAAADwAAAGRycy9kb3ducmV2LnhtbESPT4vCMBTE74LfITzBm01dWZVqFBGE9bCHVdHro3m2&#10;xealNOkf/fRmYWGPw8z8hllve1OKlmpXWFYwjWIQxKnVBWcKLufDZAnCeWSNpWVS8CQH281wsMZE&#10;245/qD35TAQIuwQV5N5XiZQuzcmgi2xFHLy7rQ36IOtM6hq7ADel/IjjuTRYcFjIsaJ9Tunj1BgF&#10;h+UjneumKa/9YvZ9a47Sda9WqfGo361AeOr9f/iv/aUVfMLv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5l8wgAAANoAAAAPAAAAAAAAAAAAAAAAAJgCAABkcnMvZG93&#10;bnJldi54bWxQSwUGAAAAAAQABAD1AAAAhwM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CsIA&#10;AADaAAAADwAAAGRycy9kb3ducmV2LnhtbESPT4vCMBTE7wt+h/AEb2uqB12qUaQiFjzI+ufg7dk8&#10;22rzUpqo9dubhQWPw8z8hpnOW1OJBzWutKxg0I9AEGdWl5wrOOxX3z8gnEfWWFkmBS9yMJ91vqYY&#10;a/vkX3rsfC4ChF2MCgrv61hKlxVk0PVtTRy8i20M+iCbXOoGnwFuKjmMopE0WHJYKLCmpKDstrsb&#10;BdFynPA13d7aTZLiicrlcX3eK9XrtosJCE+t/4T/26lWMIK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7IKwgAAANoAAAAPAAAAAAAAAAAAAAAAAJgCAABkcnMvZG93&#10;bnJldi54bWxQSwUGAAAAAAQABAD1AAAAhwM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H4MIA&#10;AADaAAAADwAAAGRycy9kb3ducmV2LnhtbESPUWvCMBSF3wf+h3AHvs1UC1vbGUU2BGFPU3/AJbk2&#10;3Zqb0sS2/vtlIPh4OOd8h7PeTq4VA/Wh8axguchAEGtvGq4VnE/7lwJEiMgGW8+k4EYBtpvZ0xor&#10;40f+puEYa5EgHCpUYGPsKimDtuQwLHxHnLyL7x3GJPtamh7HBHetXGXZq3TYcFqw2NGHJf17vDoF&#10;hZVhKa/lV1msMv1Z7vPDz5grNX+edu8gIk3xEb63D0bBG/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kfgwgAAANoAAAAPAAAAAAAAAAAAAAAAAJgCAABkcnMvZG93&#10;bnJldi54bWxQSwUGAAAAAAQABAD1AAAAhwM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478A&#10;AADaAAAADwAAAGRycy9kb3ducmV2LnhtbERPy4rCMBTdC/5DuII7TXWhUo0yVMSCC/G1cHenudN2&#10;bG5KE7X+vVkILg/nvVi1phIPalxpWcFoGIEgzqwuOVdwPm0GMxDOI2usLJOCFzlYLbudBcbaPvlA&#10;j6PPRQhhF6OCwvs6ltJlBRl0Q1sTB+7PNgZ9gE0udYPPEG4qOY6iiTRYcmgosKakoOx2vBsF0Xqa&#10;8H+6v7W7JMUrlevL9vekVL/X/sxBeGr9V/xxp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IPjvwAAANoAAAAPAAAAAAAAAAAAAAAAAJgCAABkcnMvZG93bnJl&#10;di54bWxQSwUGAAAAAAQABAD1AAAAhAM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2CcEA&#10;AADaAAAADwAAAGRycy9kb3ducmV2LnhtbESPUWvCMBSF3wX/Q7jC3myqwmi6RhmKIPg05w+4NNem&#10;W3NTmmi7f28Ggz0ezjnf4VS7yXXiQUNoPWtYZTkI4tqblhsN18/jsgARIrLBzjNp+KEAu+18VmFp&#10;/Mgf9LjERiQIhxI12Bj7UspQW3IYMt8TJ+/mB4cxyaGRZsAxwV0n13n+Kh22nBYs9rS3VH9f7k5D&#10;YWVYybs6q2Kd1wd13Jy+xo3WL4vp/Q1EpCn+h//aJ6NBwe+Vd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dgnBAAAA2gAAAA8AAAAAAAAAAAAAAAAAmAIAAGRycy9kb3du&#10;cmV2LnhtbFBLBQYAAAAABAAEAPUAAACGAw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UcAA&#10;AADbAAAADwAAAGRycy9kb3ducmV2LnhtbESPTW/CMAyG70j7D5EncYMUDgh1BDSYJnFijG13q/Ga&#10;isapkkCzfz8fJu1my+/H482u+F7dKaYusIHFvAJF3ATbcWvg8+N1tgaVMrLFPjAZ+KEEu+3DZIO1&#10;DSO/0/2SWyUhnGo04HIeaq1T48hjmoeBWG7fIXrMssZW24ijhPteL6tqpT12LA0OBzo4aq6Xm5eS&#10;UNL+7fSF+eoOw+mlO5e4Go2ZPpbnJ1CZSv4X/7mPVvCFX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IVUcAAAADbAAAADwAAAAAAAAAAAAAAAACYAgAAZHJzL2Rvd25y&#10;ZXYueG1sUEsFBgAAAAAEAAQA9QAAAIUD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OKMEA&#10;AADbAAAADwAAAGRycy9kb3ducmV2LnhtbERPTYvCMBC9C/6HMMLebKoHlWoUqYiFPSyr68Hb2Ixt&#10;tZmUJmr335sFYW/zeJ+zWHWmFg9qXWVZwSiKQRDnVldcKPg5bIczEM4ja6wtk4JfcrBa9nsLTLR9&#10;8jc99r4QIYRdggpK75tESpeXZNBFtiEO3MW2Bn2AbSF1i88Qbmo5juOJNFhxaCixobSk/La/GwXx&#10;ZpryNfu6dZ9phieqNsfd+aDUx6Bbz0F46vy/+O3OdJg/g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jijBAAAA2wAAAA8AAAAAAAAAAAAAAAAAmAIAAGRycy9kb3du&#10;cmV2LnhtbFBLBQYAAAAABAAEAPUAAACGAw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MV78A&#10;AADbAAAADwAAAGRycy9kb3ducmV2LnhtbERP24rCMBB9X9h/CLPg2za1grTVKLKLIOyTlw8YmrGp&#10;NpPSRFv/fiMIvs3hXGe5Hm0r7tT7xrGCaZKCIK6cbrhWcDpuv3MQPiBrbB2Tggd5WK8+P5ZYajfw&#10;nu6HUIsYwr5EBSaErpTSV4Ys+sR1xJE7u95iiLCvpe5xiOG2lVmazqXFhmODwY5+DFXXw80qyI30&#10;U3kr/oo8S6vfYjvbXYaZUpOvcbMAEWgMb/HLvdNxfgb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wxXvwAAANsAAAAPAAAAAAAAAAAAAAAAAJgCAABkcnMvZG93bnJl&#10;di54bWxQSwUGAAAAAAQABAD1AAAAhAM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1xMEA&#10;AADbAAAADwAAAGRycy9kb3ducmV2LnhtbERPS4vCMBC+L/gfwgje1lSFdalGkYpY8CDr4+BtbMa2&#10;2kxKE7X7782CsLf5+J4znbemEg9qXGlZwaAfgSDOrC45V3DYrz6/QTiPrLGyTAp+ycF81vmYYqzt&#10;k3/osfO5CCHsYlRQeF/HUrqsIIOub2viwF1sY9AH2ORSN/gM4aaSwyj6kgZLDg0F1pQUlN12d6Mg&#10;Wo4TvqbbW7tJUjxRuTyuz3ulet12MQHhqfX/4rc71W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tcTBAAAA2wAAAA8AAAAAAAAAAAAAAAAAmAIAAGRycy9kb3du&#10;cmV2LnhtbFBLBQYAAAAABAAEAPUAAACGAw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xuMAA&#10;AADbAAAADwAAAGRycy9kb3ducmV2LnhtbERP24rCMBB9F/Yfwgj7ZlMvSFuNsiiC4JO6HzA0s021&#10;mZQm2u7fG2Fh3+ZwrrPeDrYRT+p87VjBNElBEJdO11wp+L4eJhkIH5A1No5JwS952G4+RmsstOv5&#10;TM9LqEQMYV+gAhNCW0jpS0MWfeJa4sj9uM5iiLCrpO6wj+G2kbM0XUqLNccGgy3tDJX3y8MqyIz0&#10;U/nIT3k2S8t9fpgfb/1cqc/x8LUCEWgI/+I/91HH+Qt4/x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xuMAAAADbAAAADwAAAAAAAAAAAAAAAACYAgAAZHJzL2Rvd25y&#10;ZXYueG1sUEsFBgAAAAAEAAQA9QAAAIUD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QsAA&#10;AADbAAAADwAAAGRycy9kb3ducmV2LnhtbERPTYvCMBC9C/sfwgh709QVZd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BQsAAAADbAAAADwAAAAAAAAAAAAAAAACYAgAAZHJzL2Rvd25y&#10;ZXYueG1sUEsFBgAAAAAEAAQA9QAAAIUD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jk8QA&#10;AADbAAAADwAAAGRycy9kb3ducmV2LnhtbERPTWvCQBC9C/0PyxS8SN1UrLSpq5SCYr1IE4Uep9lp&#10;EpKdjbtrTP99t1DobR7vc5brwbSiJ+drywrupwkI4sLqmksFx3xz9wjCB2SNrWVS8E0e1qub0RJT&#10;ba/8Tn0WShFD2KeooAqhS6X0RUUG/dR2xJH7ss5giNCVUju8xnDTylmSLKTBmmNDhR29VlQ02cUo&#10;yJ7K5tM1+7eTz/vz/OMwedjuSanx7fDyDCLQEP7Ff+6djvMX8PtLP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Y5PEAAAA2wAAAA8AAAAAAAAAAAAAAAAAmAIAAGRycy9k&#10;b3ducmV2LnhtbFBLBQYAAAAABAAEAPUAAACJAw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GCMQA&#10;AADbAAAADwAAAGRycy9kb3ducmV2LnhtbERPTWvCQBC9F/wPywi9iG4sttrUVUqhxXopRoUep9kx&#10;CcnOprvbmP57tyD0No/3Oct1bxrRkfOVZQXTSQKCOLe64kLBYf86XoDwAVljY5kU/JKH9Wpws8RU&#10;2zPvqMtCIWII+xQVlCG0qZQ+L8mgn9iWOHIn6wyGCF0htcNzDDeNvEuSB2mw4thQYksvJeV19mMU&#10;ZI9F/eXq7fvR77vv2efH6P5tS0rdDvvnJxCB+vAvvro3Os6fw98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xgjEAAAA2wAAAA8AAAAAAAAAAAAAAAAAmAIAAGRycy9k&#10;b3ducmV2LnhtbFBLBQYAAAAABAAEAPUAAACJAw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SesYA&#10;AADbAAAADwAAAGRycy9kb3ducmV2LnhtbESPQUvDQBCF74L/YRmhF7EbSysauy0iKG0vxVTB45gd&#10;k5DsbNxd0/Tfdw6Ctxnem/e+Wa5H16mBQmw8G7idZqCIS28brgy8H15u7kHFhGyx80wGThRhvbq8&#10;WGJu/ZHfaChSpSSEY44G6pT6XOtY1uQwTn1PLNq3Dw6TrKHSNuBRwl2nZ1l2px02LA019vRcU9kW&#10;v85A8VC1X6HdbT/iYfiZf+6vF687MmZyNT49gko0pn/z3/XGCr7Ayi8ygF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SesYAAADbAAAADwAAAAAAAAAAAAAAAACYAgAAZHJz&#10;L2Rvd25yZXYueG1sUEsFBgAAAAAEAAQA9QAAAIsD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34cQA&#10;AADbAAAADwAAAGRycy9kb3ducmV2LnhtbERPTWvCQBC9C/0PyxR6KbqxtKKpq0ihpfUiRgWPY3aa&#10;hGRn091tjP/eLRS8zeN9znzZm0Z05HxlWcF4lIAgzq2uuFCw370PpyB8QNbYWCYFF/KwXNwN5phq&#10;e+YtdVkoRAxhn6KCMoQ2ldLnJRn0I9sSR+7bOoMhQldI7fAcw00jn5JkIg1WHBtKbOmtpLzOfo2C&#10;bFbUJ1evvw5+1/08HzePLx9rUurhvl+9ggjUh5v43/2p4/wZ/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9+HEAAAA2wAAAA8AAAAAAAAAAAAAAAAAmAIAAGRycy9k&#10;b3ducmV2LnhtbFBLBQYAAAAABAAEAPUAAACJAw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7D7F3F" w:rsidRPr="00141670" w:rsidRDefault="007D7F3F" w:rsidP="007D7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7D7F3F" w:rsidRPr="00141670" w:rsidRDefault="007D7F3F" w:rsidP="007D7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F3F" w:rsidRPr="00141670" w:rsidRDefault="007D7F3F" w:rsidP="007D7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7D7F3F" w:rsidRPr="00141670" w:rsidRDefault="007D7F3F" w:rsidP="007D7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7D7F3F" w:rsidRPr="00141670" w:rsidRDefault="007D7F3F" w:rsidP="007D7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F3F" w:rsidRPr="00141670" w:rsidRDefault="007D7F3F" w:rsidP="007D7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F3F" w:rsidRPr="00141670" w:rsidRDefault="007D7F3F" w:rsidP="007D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Хроніка культурного життя області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жовтень</w:t>
      </w:r>
      <w:r w:rsidRPr="00141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</w:t>
      </w:r>
    </w:p>
    <w:p w:rsidR="007D7F3F" w:rsidRPr="00141670" w:rsidRDefault="007D7F3F" w:rsidP="00E3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:rsidR="007D7F3F" w:rsidRDefault="007D7F3F" w:rsidP="007D7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D7F3F" w:rsidRPr="00CF52FD" w:rsidRDefault="007D7F3F" w:rsidP="007D7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D7F3F" w:rsidRDefault="007D7F3F" w:rsidP="007D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7D7F3F" w:rsidRDefault="007D7F3F" w:rsidP="007D2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F9D" w:rsidRPr="007D2F9D" w:rsidRDefault="007D2F9D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9D">
        <w:rPr>
          <w:rFonts w:ascii="Times New Roman" w:hAnsi="Times New Roman" w:cs="Times New Roman"/>
          <w:sz w:val="24"/>
          <w:szCs w:val="24"/>
        </w:rPr>
        <w:t>3 жовтня 74-й день народження відзначив дніпровський художник, педагог, заслужений художник України Григорій Олександрович Чернета.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F9D" w:rsidRDefault="007D2F9D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DC4" w:rsidRPr="00A15DC4" w:rsidRDefault="00A15DC4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DC4">
        <w:rPr>
          <w:rFonts w:ascii="Times New Roman" w:hAnsi="Times New Roman" w:cs="Times New Roman"/>
          <w:sz w:val="24"/>
          <w:szCs w:val="24"/>
        </w:rPr>
        <w:t>У Музеї історії Дніпра відбулася презентація книги дніпровського письменника Ігоря Родіонова «Історія мого життя, або Бабусин</w:t>
      </w:r>
      <w:r w:rsidR="002B7D45">
        <w:rPr>
          <w:rFonts w:ascii="Times New Roman" w:hAnsi="Times New Roman" w:cs="Times New Roman"/>
          <w:sz w:val="24"/>
          <w:szCs w:val="24"/>
        </w:rPr>
        <w:t>і</w:t>
      </w:r>
      <w:r w:rsidRPr="00A15DC4">
        <w:rPr>
          <w:rFonts w:ascii="Times New Roman" w:hAnsi="Times New Roman" w:cs="Times New Roman"/>
          <w:sz w:val="24"/>
          <w:szCs w:val="24"/>
        </w:rPr>
        <w:t xml:space="preserve"> мемуари», в якій йдеться про історію однієї сім'ї, в якій відзеркалено долю України та міста Дніпр</w:t>
      </w:r>
      <w:r w:rsidR="00E36BAA">
        <w:rPr>
          <w:rFonts w:ascii="Times New Roman" w:hAnsi="Times New Roman" w:cs="Times New Roman"/>
          <w:sz w:val="24"/>
          <w:szCs w:val="24"/>
        </w:rPr>
        <w:t>а</w:t>
      </w:r>
      <w:r w:rsidRPr="00A15DC4">
        <w:rPr>
          <w:rFonts w:ascii="Times New Roman" w:hAnsi="Times New Roman" w:cs="Times New Roman"/>
          <w:sz w:val="24"/>
          <w:szCs w:val="24"/>
        </w:rPr>
        <w:t>.</w:t>
      </w:r>
    </w:p>
    <w:p w:rsidR="00A15DC4" w:rsidRDefault="00A15DC4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DC4" w:rsidRPr="00D1793C" w:rsidRDefault="00D1793C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3C">
        <w:rPr>
          <w:rFonts w:ascii="Times New Roman" w:hAnsi="Times New Roman" w:cs="Times New Roman"/>
          <w:sz w:val="24"/>
          <w:szCs w:val="24"/>
        </w:rPr>
        <w:t xml:space="preserve">У Дніпровському Будинку мистецтв відбулася презентація книги «Митці </w:t>
      </w:r>
      <w:r w:rsidR="003762CE">
        <w:rPr>
          <w:rFonts w:ascii="Times New Roman" w:hAnsi="Times New Roman" w:cs="Times New Roman"/>
          <w:sz w:val="24"/>
          <w:szCs w:val="24"/>
        </w:rPr>
        <w:t xml:space="preserve">Дніпра </w:t>
      </w:r>
      <w:r w:rsidRPr="00D1793C">
        <w:rPr>
          <w:rFonts w:ascii="Times New Roman" w:hAnsi="Times New Roman" w:cs="Times New Roman"/>
          <w:sz w:val="24"/>
          <w:szCs w:val="24"/>
        </w:rPr>
        <w:t xml:space="preserve">проти війни», до якої увійшли поезії </w:t>
      </w:r>
      <w:r w:rsidR="00E36BAA">
        <w:rPr>
          <w:rFonts w:ascii="Times New Roman" w:hAnsi="Times New Roman" w:cs="Times New Roman"/>
          <w:sz w:val="24"/>
          <w:szCs w:val="24"/>
        </w:rPr>
        <w:t>й</w:t>
      </w:r>
      <w:r w:rsidRPr="00D1793C">
        <w:rPr>
          <w:rFonts w:ascii="Times New Roman" w:hAnsi="Times New Roman" w:cs="Times New Roman"/>
          <w:sz w:val="24"/>
          <w:szCs w:val="24"/>
        </w:rPr>
        <w:t xml:space="preserve"> образотворчі роботи дніпровських митців, які акумулювали свій біль і горе від війни у художніх творах </w:t>
      </w:r>
      <w:r w:rsidR="00E36BAA">
        <w:rPr>
          <w:rFonts w:ascii="Times New Roman" w:hAnsi="Times New Roman" w:cs="Times New Roman"/>
          <w:sz w:val="24"/>
          <w:szCs w:val="24"/>
        </w:rPr>
        <w:t>і</w:t>
      </w:r>
      <w:r w:rsidRPr="00D1793C">
        <w:rPr>
          <w:rFonts w:ascii="Times New Roman" w:hAnsi="Times New Roman" w:cs="Times New Roman"/>
          <w:sz w:val="24"/>
          <w:szCs w:val="24"/>
        </w:rPr>
        <w:t xml:space="preserve"> наповнили їх незборимим </w:t>
      </w:r>
      <w:r w:rsidR="00E36BAA">
        <w:rPr>
          <w:rFonts w:ascii="Times New Roman" w:hAnsi="Times New Roman" w:cs="Times New Roman"/>
          <w:sz w:val="24"/>
          <w:szCs w:val="24"/>
        </w:rPr>
        <w:t>прагнення</w:t>
      </w:r>
      <w:r w:rsidRPr="00D1793C">
        <w:rPr>
          <w:rFonts w:ascii="Times New Roman" w:hAnsi="Times New Roman" w:cs="Times New Roman"/>
          <w:sz w:val="24"/>
          <w:szCs w:val="24"/>
        </w:rPr>
        <w:t>м перемоги.</w:t>
      </w:r>
      <w:r>
        <w:rPr>
          <w:rFonts w:ascii="Times New Roman" w:hAnsi="Times New Roman" w:cs="Times New Roman"/>
          <w:sz w:val="24"/>
          <w:szCs w:val="24"/>
        </w:rPr>
        <w:t xml:space="preserve"> До книги увійшли твори О. Ратнера, К. Калініченко, А. Карпенка, В. Бабенко, Л. Антонюка, В.</w:t>
      </w:r>
      <w:r w:rsidR="00E36B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Тевяшова, Г. Хачатряна та ін</w:t>
      </w:r>
      <w:r w:rsidR="00E36BAA">
        <w:rPr>
          <w:rFonts w:ascii="Times New Roman" w:hAnsi="Times New Roman" w:cs="Times New Roman"/>
          <w:sz w:val="24"/>
          <w:szCs w:val="24"/>
        </w:rPr>
        <w:t>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93C" w:rsidRDefault="00D1793C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5AD" w:rsidRPr="00A56C11" w:rsidRDefault="005025AD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643">
        <w:rPr>
          <w:rFonts w:ascii="Times New Roman" w:hAnsi="Times New Roman" w:cs="Times New Roman"/>
          <w:sz w:val="24"/>
          <w:szCs w:val="24"/>
        </w:rPr>
        <w:t>Дитячий письменник із м. Кам’янське Олег Майборода здобув перемогу у Всеукраїнському літературному конкурсі ім. Олеся Март</w:t>
      </w:r>
      <w:r w:rsidR="00E36BAA">
        <w:rPr>
          <w:rFonts w:ascii="Times New Roman" w:hAnsi="Times New Roman" w:cs="Times New Roman"/>
          <w:sz w:val="24"/>
          <w:szCs w:val="24"/>
        </w:rPr>
        <w:t>ό</w:t>
      </w:r>
      <w:r w:rsidRPr="000C5643">
        <w:rPr>
          <w:rFonts w:ascii="Times New Roman" w:hAnsi="Times New Roman" w:cs="Times New Roman"/>
          <w:sz w:val="24"/>
          <w:szCs w:val="24"/>
        </w:rPr>
        <w:t xml:space="preserve">вича у номінації «Дитяча книга». На конкурс письменник </w:t>
      </w:r>
      <w:r w:rsidR="000C5643">
        <w:rPr>
          <w:rFonts w:ascii="Times New Roman" w:hAnsi="Times New Roman" w:cs="Times New Roman"/>
          <w:sz w:val="24"/>
          <w:szCs w:val="24"/>
        </w:rPr>
        <w:t>подав</w:t>
      </w:r>
      <w:r w:rsidRPr="000C5643">
        <w:rPr>
          <w:rFonts w:ascii="Times New Roman" w:hAnsi="Times New Roman" w:cs="Times New Roman"/>
          <w:sz w:val="24"/>
          <w:szCs w:val="24"/>
        </w:rPr>
        <w:t xml:space="preserve"> дитячу книгу «Знаю я один секрет».</w:t>
      </w:r>
    </w:p>
    <w:p w:rsidR="007C5A3A" w:rsidRPr="00A56C11" w:rsidRDefault="007C5A3A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A3A" w:rsidRPr="007C5A3A" w:rsidRDefault="007C5A3A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Дніпровська співачка Ольга Журавель написала пісню «Стоїмо», яку присвятила Збройним силам України. </w:t>
      </w:r>
    </w:p>
    <w:p w:rsidR="007D7F3F" w:rsidRDefault="007D7F3F" w:rsidP="002B7D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7F3F" w:rsidRPr="00D65D27" w:rsidRDefault="007D7F3F" w:rsidP="007D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7D7F3F" w:rsidRDefault="007D7F3F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F3F" w:rsidRPr="002B7D45" w:rsidRDefault="007D7F3F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 xml:space="preserve">1 жовтня на Європейській площі у м. Дніпрі відбувся благодійний концерт місцевого гурту «Розум зник», під час якого збирали кошти на «кулю для путіна». Учасники гурту виконали велику кількість авторських пісень </w:t>
      </w:r>
      <w:r w:rsidR="00E36BAA">
        <w:rPr>
          <w:rFonts w:ascii="Times New Roman" w:hAnsi="Times New Roman" w:cs="Times New Roman"/>
          <w:sz w:val="24"/>
          <w:szCs w:val="24"/>
        </w:rPr>
        <w:t>і</w:t>
      </w:r>
      <w:r w:rsidRPr="002B7D45">
        <w:rPr>
          <w:rFonts w:ascii="Times New Roman" w:hAnsi="Times New Roman" w:cs="Times New Roman"/>
          <w:sz w:val="24"/>
          <w:szCs w:val="24"/>
        </w:rPr>
        <w:t xml:space="preserve"> популярних нині треків.</w:t>
      </w:r>
    </w:p>
    <w:p w:rsidR="007D7F3F" w:rsidRPr="002B7D45" w:rsidRDefault="007D7F3F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3943" w:rsidRPr="002B7D45" w:rsidRDefault="00A73943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 xml:space="preserve">14 жовтня </w:t>
      </w:r>
      <w:r w:rsidR="00CF6C29" w:rsidRPr="002B7D45">
        <w:rPr>
          <w:rFonts w:ascii="Times New Roman" w:hAnsi="Times New Roman" w:cs="Times New Roman"/>
          <w:sz w:val="24"/>
          <w:szCs w:val="24"/>
        </w:rPr>
        <w:t>Дніпропетровський Будинок органної та камерної музики до Дня захисників і захисниць України представив глядачам нову концертну програму «Мовою музики».</w:t>
      </w:r>
    </w:p>
    <w:p w:rsidR="00CF6C29" w:rsidRPr="002B7D45" w:rsidRDefault="00CF6C29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8B1" w:rsidRPr="002B7D45" w:rsidRDefault="00BB08B1" w:rsidP="00BB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 xml:space="preserve">15 жовтня Дніпровський Будинок мистецтв провів для відвідувачів театралізований обряд сватання та заручин «І мати просила, і батько просив, і ми запрошуємо…», у якому взяла участь пара наречених, що взяли шлюб 22 жовтня. Відвідувачі заходу дізналися про особливості сватання та заручин, ознайомились </w:t>
      </w:r>
      <w:r w:rsidR="00E36BAA">
        <w:rPr>
          <w:rFonts w:ascii="Times New Roman" w:hAnsi="Times New Roman" w:cs="Times New Roman"/>
          <w:sz w:val="24"/>
          <w:szCs w:val="24"/>
        </w:rPr>
        <w:t>і</w:t>
      </w:r>
      <w:r w:rsidRPr="002B7D45">
        <w:rPr>
          <w:rFonts w:ascii="Times New Roman" w:hAnsi="Times New Roman" w:cs="Times New Roman"/>
          <w:sz w:val="24"/>
          <w:szCs w:val="24"/>
        </w:rPr>
        <w:t xml:space="preserve">з виставкою весільних атрибутів, взяли участь </w:t>
      </w:r>
      <w:r w:rsidR="00E36BAA">
        <w:rPr>
          <w:rFonts w:ascii="Times New Roman" w:hAnsi="Times New Roman" w:cs="Times New Roman"/>
          <w:sz w:val="24"/>
          <w:szCs w:val="24"/>
        </w:rPr>
        <w:t>у</w:t>
      </w:r>
      <w:r w:rsidRPr="002B7D45">
        <w:rPr>
          <w:rFonts w:ascii="Times New Roman" w:hAnsi="Times New Roman" w:cs="Times New Roman"/>
          <w:sz w:val="24"/>
          <w:szCs w:val="24"/>
        </w:rPr>
        <w:t xml:space="preserve"> майстер-класі та ярмарку з продажу традиційних весільних смаколиків.</w:t>
      </w:r>
    </w:p>
    <w:p w:rsidR="00BB08B1" w:rsidRPr="002B7D45" w:rsidRDefault="00BB08B1" w:rsidP="00BB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C29" w:rsidRPr="002B7D45" w:rsidRDefault="00CF6C29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 xml:space="preserve">16 жовтня у Дніпропетровській обласній філармонії ім. Леоніда Когана до Дня захисників і захисниць України представили симфонічний концерт, </w:t>
      </w:r>
      <w:r w:rsidR="00E36BAA">
        <w:rPr>
          <w:rFonts w:ascii="Times New Roman" w:hAnsi="Times New Roman" w:cs="Times New Roman"/>
          <w:sz w:val="24"/>
          <w:szCs w:val="24"/>
        </w:rPr>
        <w:t>у</w:t>
      </w:r>
      <w:r w:rsidRPr="002B7D45">
        <w:rPr>
          <w:rFonts w:ascii="Times New Roman" w:hAnsi="Times New Roman" w:cs="Times New Roman"/>
          <w:sz w:val="24"/>
          <w:szCs w:val="24"/>
        </w:rPr>
        <w:t xml:space="preserve"> програмі якого звучали твори світової класики </w:t>
      </w:r>
      <w:r w:rsidR="00E36BAA">
        <w:rPr>
          <w:rFonts w:ascii="Times New Roman" w:hAnsi="Times New Roman" w:cs="Times New Roman"/>
          <w:sz w:val="24"/>
          <w:szCs w:val="24"/>
        </w:rPr>
        <w:t>й</w:t>
      </w:r>
      <w:r w:rsidRPr="002B7D45">
        <w:rPr>
          <w:rFonts w:ascii="Times New Roman" w:hAnsi="Times New Roman" w:cs="Times New Roman"/>
          <w:sz w:val="24"/>
          <w:szCs w:val="24"/>
        </w:rPr>
        <w:t xml:space="preserve"> українські вокальні твори.</w:t>
      </w:r>
    </w:p>
    <w:p w:rsidR="00D20A32" w:rsidRPr="002B7D45" w:rsidRDefault="00D20A32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BAA" w:rsidRDefault="00D20A32" w:rsidP="00E3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lastRenderedPageBreak/>
        <w:t>20 жовтня Академічний фольклорно-хореографічний ансамбль «Славутич» представив у Дніпровському академічному театрі драми та комедії патріотичну концертну програму «Ой у лузі червона калина!».</w:t>
      </w:r>
    </w:p>
    <w:p w:rsidR="00E36BAA" w:rsidRDefault="00E36BAA" w:rsidP="00E36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F3F" w:rsidRPr="00E36BAA" w:rsidRDefault="007D7F3F" w:rsidP="00E36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:rsidR="007D7F3F" w:rsidRDefault="007D7F3F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DE" w:rsidRPr="002B7D45" w:rsidRDefault="00445310" w:rsidP="00FD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>У м</w:t>
      </w:r>
      <w:r w:rsidR="004C2ADE" w:rsidRPr="002B7D45">
        <w:rPr>
          <w:rFonts w:ascii="Times New Roman" w:hAnsi="Times New Roman" w:cs="Times New Roman"/>
          <w:sz w:val="24"/>
          <w:szCs w:val="24"/>
        </w:rPr>
        <w:t>истецьк</w:t>
      </w:r>
      <w:r w:rsidRPr="002B7D45">
        <w:rPr>
          <w:rFonts w:ascii="Times New Roman" w:hAnsi="Times New Roman" w:cs="Times New Roman"/>
          <w:sz w:val="24"/>
          <w:szCs w:val="24"/>
        </w:rPr>
        <w:t>ому</w:t>
      </w:r>
      <w:r w:rsidR="004C2ADE" w:rsidRPr="002B7D45">
        <w:rPr>
          <w:rFonts w:ascii="Times New Roman" w:hAnsi="Times New Roman" w:cs="Times New Roman"/>
          <w:sz w:val="24"/>
          <w:szCs w:val="24"/>
        </w:rPr>
        <w:t xml:space="preserve"> провулк</w:t>
      </w:r>
      <w:r w:rsidRPr="002B7D45">
        <w:rPr>
          <w:rFonts w:ascii="Times New Roman" w:hAnsi="Times New Roman" w:cs="Times New Roman"/>
          <w:sz w:val="24"/>
          <w:szCs w:val="24"/>
        </w:rPr>
        <w:t>у</w:t>
      </w:r>
      <w:r w:rsidR="004C2ADE" w:rsidRPr="002B7D45">
        <w:rPr>
          <w:rFonts w:ascii="Times New Roman" w:hAnsi="Times New Roman" w:cs="Times New Roman"/>
          <w:sz w:val="24"/>
          <w:szCs w:val="24"/>
        </w:rPr>
        <w:t xml:space="preserve"> «Dnipro Art Street»</w:t>
      </w:r>
      <w:r w:rsidRPr="002B7D45">
        <w:rPr>
          <w:rFonts w:ascii="Times New Roman" w:hAnsi="Times New Roman" w:cs="Times New Roman"/>
          <w:sz w:val="24"/>
          <w:szCs w:val="24"/>
        </w:rPr>
        <w:t xml:space="preserve"> у м.</w:t>
      </w:r>
      <w:r w:rsidR="004C2ADE" w:rsidRPr="002B7D45">
        <w:rPr>
          <w:rFonts w:ascii="Times New Roman" w:hAnsi="Times New Roman" w:cs="Times New Roman"/>
          <w:sz w:val="24"/>
          <w:szCs w:val="24"/>
        </w:rPr>
        <w:t xml:space="preserve"> </w:t>
      </w:r>
      <w:r w:rsidRPr="002B7D45">
        <w:rPr>
          <w:rFonts w:ascii="Times New Roman" w:hAnsi="Times New Roman" w:cs="Times New Roman"/>
          <w:sz w:val="24"/>
          <w:szCs w:val="24"/>
        </w:rPr>
        <w:t>Дніпрі в</w:t>
      </w:r>
      <w:r w:rsidR="004C2ADE" w:rsidRPr="002B7D45">
        <w:rPr>
          <w:rFonts w:ascii="Times New Roman" w:hAnsi="Times New Roman" w:cs="Times New Roman"/>
          <w:sz w:val="24"/>
          <w:szCs w:val="24"/>
        </w:rPr>
        <w:t xml:space="preserve"> </w:t>
      </w:r>
      <w:r w:rsidR="00E36BAA">
        <w:rPr>
          <w:rFonts w:ascii="Times New Roman" w:hAnsi="Times New Roman" w:cs="Times New Roman"/>
          <w:sz w:val="24"/>
          <w:szCs w:val="24"/>
        </w:rPr>
        <w:t>межах</w:t>
      </w:r>
      <w:r w:rsidR="004C2ADE" w:rsidRPr="002B7D45">
        <w:rPr>
          <w:rFonts w:ascii="Times New Roman" w:hAnsi="Times New Roman" w:cs="Times New Roman"/>
          <w:sz w:val="24"/>
          <w:szCs w:val="24"/>
        </w:rPr>
        <w:t xml:space="preserve"> благодійного проєкту </w:t>
      </w:r>
      <w:r w:rsidRPr="002B7D45">
        <w:rPr>
          <w:rFonts w:ascii="Times New Roman" w:hAnsi="Times New Roman" w:cs="Times New Roman"/>
          <w:sz w:val="24"/>
          <w:szCs w:val="24"/>
        </w:rPr>
        <w:t>«</w:t>
      </w:r>
      <w:r w:rsidR="004C2ADE" w:rsidRPr="002B7D45">
        <w:rPr>
          <w:rFonts w:ascii="Times New Roman" w:hAnsi="Times New Roman" w:cs="Times New Roman"/>
          <w:sz w:val="24"/>
          <w:szCs w:val="24"/>
        </w:rPr>
        <w:t>#ART-наступ</w:t>
      </w:r>
      <w:r w:rsidRPr="002B7D45">
        <w:rPr>
          <w:rFonts w:ascii="Times New Roman" w:hAnsi="Times New Roman" w:cs="Times New Roman"/>
          <w:sz w:val="24"/>
          <w:szCs w:val="24"/>
        </w:rPr>
        <w:t>»</w:t>
      </w:r>
      <w:r w:rsidR="004C2ADE" w:rsidRPr="002B7D45">
        <w:rPr>
          <w:rFonts w:ascii="Times New Roman" w:hAnsi="Times New Roman" w:cs="Times New Roman"/>
          <w:sz w:val="24"/>
          <w:szCs w:val="24"/>
        </w:rPr>
        <w:t xml:space="preserve"> </w:t>
      </w:r>
      <w:r w:rsidRPr="002B7D45">
        <w:rPr>
          <w:rFonts w:ascii="Times New Roman" w:hAnsi="Times New Roman" w:cs="Times New Roman"/>
          <w:sz w:val="24"/>
          <w:szCs w:val="24"/>
        </w:rPr>
        <w:t xml:space="preserve">відбувся благодійний захід, присвячений Дню художника. </w:t>
      </w:r>
      <w:r w:rsidR="00E36BAA">
        <w:rPr>
          <w:rFonts w:ascii="Times New Roman" w:hAnsi="Times New Roman" w:cs="Times New Roman"/>
          <w:sz w:val="24"/>
          <w:szCs w:val="24"/>
        </w:rPr>
        <w:t>В</w:t>
      </w:r>
      <w:r w:rsidRPr="002B7D45">
        <w:rPr>
          <w:rFonts w:ascii="Times New Roman" w:hAnsi="Times New Roman" w:cs="Times New Roman"/>
          <w:sz w:val="24"/>
          <w:szCs w:val="24"/>
        </w:rPr>
        <w:t xml:space="preserve">иставлено близько 200 робіт художників </w:t>
      </w:r>
      <w:r w:rsidR="00E36BAA">
        <w:rPr>
          <w:rFonts w:ascii="Times New Roman" w:hAnsi="Times New Roman" w:cs="Times New Roman"/>
          <w:sz w:val="24"/>
          <w:szCs w:val="24"/>
        </w:rPr>
        <w:t>і</w:t>
      </w:r>
      <w:r w:rsidRPr="002B7D45">
        <w:rPr>
          <w:rFonts w:ascii="Times New Roman" w:hAnsi="Times New Roman" w:cs="Times New Roman"/>
          <w:sz w:val="24"/>
          <w:szCs w:val="24"/>
        </w:rPr>
        <w:t xml:space="preserve"> багато робіт хенд-мейду. Всі зібранні кошти </w:t>
      </w:r>
      <w:r w:rsidR="00FD4A1C" w:rsidRPr="002B7D45">
        <w:rPr>
          <w:rFonts w:ascii="Times New Roman" w:hAnsi="Times New Roman" w:cs="Times New Roman"/>
          <w:sz w:val="24"/>
          <w:szCs w:val="24"/>
        </w:rPr>
        <w:t xml:space="preserve">від заходу </w:t>
      </w:r>
      <w:r w:rsidRPr="002B7D45">
        <w:rPr>
          <w:rFonts w:ascii="Times New Roman" w:hAnsi="Times New Roman" w:cs="Times New Roman"/>
          <w:sz w:val="24"/>
          <w:szCs w:val="24"/>
        </w:rPr>
        <w:t>пере</w:t>
      </w:r>
      <w:r w:rsidR="00FD4A1C" w:rsidRPr="002B7D45">
        <w:rPr>
          <w:rFonts w:ascii="Times New Roman" w:hAnsi="Times New Roman" w:cs="Times New Roman"/>
          <w:sz w:val="24"/>
          <w:szCs w:val="24"/>
        </w:rPr>
        <w:t>дано</w:t>
      </w:r>
      <w:r w:rsidRPr="002B7D45">
        <w:rPr>
          <w:rFonts w:ascii="Times New Roman" w:hAnsi="Times New Roman" w:cs="Times New Roman"/>
          <w:sz w:val="24"/>
          <w:szCs w:val="24"/>
        </w:rPr>
        <w:t xml:space="preserve"> в Фонд оборони країни</w:t>
      </w:r>
      <w:r w:rsidR="00FD4A1C" w:rsidRPr="002B7D45">
        <w:rPr>
          <w:rFonts w:ascii="Times New Roman" w:hAnsi="Times New Roman" w:cs="Times New Roman"/>
          <w:sz w:val="24"/>
          <w:szCs w:val="24"/>
        </w:rPr>
        <w:t>.</w:t>
      </w:r>
    </w:p>
    <w:p w:rsidR="00FD4A1C" w:rsidRPr="002B7D45" w:rsidRDefault="00FD4A1C" w:rsidP="002E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18C" w:rsidRPr="002B7D45" w:rsidRDefault="002E218C" w:rsidP="002E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>8 жовтня у Музеї історії Дніпра відкрито виставку «Укриття. Маріуполь», на якій представлені роботи фотографів, які закарбували місто Маріуполь у різні моменти його життя. Серед авторів – Євген Сосновський, Олена Сугак, Тетяна Кабакова, Наталія Михальченко, Дмитро Козацький. Виставка мала декілька тематичних локацій та поєднувала фотографії з інсталяціями.</w:t>
      </w:r>
    </w:p>
    <w:p w:rsidR="00883BAF" w:rsidRPr="002B7D45" w:rsidRDefault="00883BAF" w:rsidP="002E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BAF" w:rsidRPr="00D30ED4" w:rsidRDefault="00883BAF" w:rsidP="006E67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0ED4">
        <w:rPr>
          <w:rFonts w:ascii="Times New Roman" w:hAnsi="Times New Roman" w:cs="Times New Roman"/>
          <w:spacing w:val="-2"/>
          <w:sz w:val="24"/>
          <w:szCs w:val="24"/>
        </w:rPr>
        <w:t>8 жовтня у музеї «Літературне Придніпров’я» м. Дніпр</w:t>
      </w:r>
      <w:r w:rsidR="00D30ED4" w:rsidRPr="00D30ED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30ED4">
        <w:rPr>
          <w:rFonts w:ascii="Times New Roman" w:hAnsi="Times New Roman" w:cs="Times New Roman"/>
          <w:spacing w:val="-2"/>
          <w:sz w:val="24"/>
          <w:szCs w:val="24"/>
        </w:rPr>
        <w:t xml:space="preserve"> провели інтерактивний захід «Вже давно, давно-колись, коли на Придніпров</w:t>
      </w:r>
      <w:r w:rsidR="006E674B" w:rsidRPr="00D30ED4">
        <w:rPr>
          <w:rFonts w:ascii="Times New Roman" w:hAnsi="Times New Roman" w:cs="Times New Roman"/>
          <w:spacing w:val="-2"/>
          <w:sz w:val="24"/>
          <w:szCs w:val="24"/>
        </w:rPr>
        <w:t>’ї змій літав…», під час якого відвідувачі заходу занурилися у легенди та казки Придніпров’я</w:t>
      </w:r>
      <w:r w:rsidR="00D30ED4" w:rsidRPr="00D30ED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6E674B" w:rsidRPr="00D30ED4">
        <w:rPr>
          <w:rFonts w:ascii="Times New Roman" w:hAnsi="Times New Roman" w:cs="Times New Roman"/>
          <w:spacing w:val="-2"/>
          <w:sz w:val="24"/>
          <w:szCs w:val="24"/>
        </w:rPr>
        <w:t xml:space="preserve"> створили змія для власного сюжету тіньового театру.</w:t>
      </w:r>
    </w:p>
    <w:p w:rsidR="003762CE" w:rsidRPr="002B7D45" w:rsidRDefault="003762CE" w:rsidP="002E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18C" w:rsidRPr="002B7D45" w:rsidRDefault="003762CE" w:rsidP="0037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>9 жовтня у Дніпровському Будинку мистецтв до Дня художника відкри</w:t>
      </w:r>
      <w:r w:rsidR="00897B6F" w:rsidRPr="002B7D45">
        <w:rPr>
          <w:rFonts w:ascii="Times New Roman" w:hAnsi="Times New Roman" w:cs="Times New Roman"/>
          <w:sz w:val="24"/>
          <w:szCs w:val="24"/>
        </w:rPr>
        <w:t>то</w:t>
      </w:r>
      <w:r w:rsidRPr="002B7D45">
        <w:rPr>
          <w:rFonts w:ascii="Times New Roman" w:hAnsi="Times New Roman" w:cs="Times New Roman"/>
          <w:sz w:val="24"/>
          <w:szCs w:val="24"/>
        </w:rPr>
        <w:t xml:space="preserve"> виставку картин, на якій представлен</w:t>
      </w:r>
      <w:r w:rsidR="00D30ED4">
        <w:rPr>
          <w:rFonts w:ascii="Times New Roman" w:hAnsi="Times New Roman" w:cs="Times New Roman"/>
          <w:sz w:val="24"/>
          <w:szCs w:val="24"/>
        </w:rPr>
        <w:t>о</w:t>
      </w:r>
      <w:r w:rsidRPr="002B7D45">
        <w:rPr>
          <w:rFonts w:ascii="Times New Roman" w:hAnsi="Times New Roman" w:cs="Times New Roman"/>
          <w:sz w:val="24"/>
          <w:szCs w:val="24"/>
        </w:rPr>
        <w:t xml:space="preserve"> понад 120 робіт 68</w:t>
      </w:r>
      <w:r w:rsidR="00D30ED4">
        <w:rPr>
          <w:rFonts w:ascii="Times New Roman" w:hAnsi="Times New Roman" w:cs="Times New Roman"/>
          <w:sz w:val="24"/>
          <w:szCs w:val="24"/>
        </w:rPr>
        <w:t>-ми</w:t>
      </w:r>
      <w:r w:rsidRPr="002B7D45">
        <w:rPr>
          <w:rFonts w:ascii="Times New Roman" w:hAnsi="Times New Roman" w:cs="Times New Roman"/>
          <w:sz w:val="24"/>
          <w:szCs w:val="24"/>
        </w:rPr>
        <w:t xml:space="preserve"> авторів із різних міст України</w:t>
      </w:r>
      <w:r w:rsidR="00D30ED4">
        <w:rPr>
          <w:rFonts w:ascii="Times New Roman" w:hAnsi="Times New Roman" w:cs="Times New Roman"/>
          <w:sz w:val="24"/>
          <w:szCs w:val="24"/>
        </w:rPr>
        <w:t>.</w:t>
      </w:r>
      <w:r w:rsidRPr="002B7D45">
        <w:rPr>
          <w:rFonts w:ascii="Times New Roman" w:hAnsi="Times New Roman" w:cs="Times New Roman"/>
          <w:sz w:val="24"/>
          <w:szCs w:val="24"/>
        </w:rPr>
        <w:t xml:space="preserve"> </w:t>
      </w:r>
      <w:r w:rsidR="00D30ED4">
        <w:rPr>
          <w:rFonts w:ascii="Times New Roman" w:hAnsi="Times New Roman" w:cs="Times New Roman"/>
          <w:sz w:val="24"/>
          <w:szCs w:val="24"/>
        </w:rPr>
        <w:t>М</w:t>
      </w:r>
      <w:r w:rsidR="00D30ED4" w:rsidRPr="002B7D45">
        <w:rPr>
          <w:rFonts w:ascii="Times New Roman" w:hAnsi="Times New Roman" w:cs="Times New Roman"/>
          <w:sz w:val="24"/>
          <w:szCs w:val="24"/>
        </w:rPr>
        <w:t>итців</w:t>
      </w:r>
      <w:r w:rsidR="00D30ED4" w:rsidRPr="002B7D45">
        <w:rPr>
          <w:rFonts w:ascii="Times New Roman" w:hAnsi="Times New Roman" w:cs="Times New Roman"/>
          <w:sz w:val="24"/>
          <w:szCs w:val="24"/>
        </w:rPr>
        <w:t xml:space="preserve"> </w:t>
      </w:r>
      <w:r w:rsidRPr="002B7D45">
        <w:rPr>
          <w:rFonts w:ascii="Times New Roman" w:hAnsi="Times New Roman" w:cs="Times New Roman"/>
          <w:sz w:val="24"/>
          <w:szCs w:val="24"/>
        </w:rPr>
        <w:t>привітали з їх</w:t>
      </w:r>
      <w:r w:rsidR="00D30ED4">
        <w:rPr>
          <w:rFonts w:ascii="Times New Roman" w:hAnsi="Times New Roman" w:cs="Times New Roman"/>
          <w:sz w:val="24"/>
          <w:szCs w:val="24"/>
        </w:rPr>
        <w:t>нім</w:t>
      </w:r>
      <w:r w:rsidRPr="002B7D45">
        <w:rPr>
          <w:rFonts w:ascii="Times New Roman" w:hAnsi="Times New Roman" w:cs="Times New Roman"/>
          <w:sz w:val="24"/>
          <w:szCs w:val="24"/>
        </w:rPr>
        <w:t xml:space="preserve"> професійним святом. Учасники виставки отримали дипломи та каталоги виставки.</w:t>
      </w:r>
    </w:p>
    <w:p w:rsidR="003762CE" w:rsidRPr="002B7D45" w:rsidRDefault="003762CE" w:rsidP="0013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DAC" w:rsidRPr="002B7D45" w:rsidRDefault="00134DAC" w:rsidP="0013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>11 жовтня у Музеї історії міста Кам’янське відкрито виставку живопису і графіки «Січеславщина – край козацький», на якій було представлено роботи Сергія Бабіча, Володимира Лещенка, Валентина Назаренка, Лілії Панченко, Тетяни Дзекунової, Дмитра Аркадьєва, Євгенії Гронської, Лариси Переясловець та ін.</w:t>
      </w:r>
    </w:p>
    <w:p w:rsidR="007C5A3A" w:rsidRPr="002B7D45" w:rsidRDefault="007C5A3A" w:rsidP="0013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A3A" w:rsidRPr="002B7D45" w:rsidRDefault="007C5A3A" w:rsidP="0089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 xml:space="preserve">12 жовтня у Музеї історії </w:t>
      </w:r>
      <w:r w:rsidR="00D30ED4">
        <w:rPr>
          <w:rFonts w:ascii="Times New Roman" w:hAnsi="Times New Roman" w:cs="Times New Roman"/>
          <w:sz w:val="24"/>
          <w:szCs w:val="24"/>
        </w:rPr>
        <w:t xml:space="preserve">міста </w:t>
      </w:r>
      <w:r w:rsidRPr="002B7D45">
        <w:rPr>
          <w:rFonts w:ascii="Times New Roman" w:hAnsi="Times New Roman" w:cs="Times New Roman"/>
          <w:sz w:val="24"/>
          <w:szCs w:val="24"/>
        </w:rPr>
        <w:t>Дніпра відкрито виставку із циклу «Укриття», присвячену трагедії, у якій опинилось місто Маріуполь після 24 лютого. Експозиція «Укриття. Маріуполь» ма</w:t>
      </w:r>
      <w:r w:rsidR="00897B6F" w:rsidRPr="002B7D45">
        <w:rPr>
          <w:rFonts w:ascii="Times New Roman" w:hAnsi="Times New Roman" w:cs="Times New Roman"/>
          <w:sz w:val="24"/>
          <w:szCs w:val="24"/>
        </w:rPr>
        <w:t>ла</w:t>
      </w:r>
      <w:r w:rsidRPr="002B7D45">
        <w:rPr>
          <w:rFonts w:ascii="Times New Roman" w:hAnsi="Times New Roman" w:cs="Times New Roman"/>
          <w:sz w:val="24"/>
          <w:szCs w:val="24"/>
        </w:rPr>
        <w:t xml:space="preserve"> на меті продемонструвати трагедію, що спричинила російська агресія. Виставку розміщено в музейному укритті </w:t>
      </w:r>
      <w:r w:rsidR="00897B6F" w:rsidRPr="002B7D45">
        <w:rPr>
          <w:rFonts w:ascii="Times New Roman" w:hAnsi="Times New Roman" w:cs="Times New Roman"/>
          <w:sz w:val="24"/>
          <w:szCs w:val="24"/>
        </w:rPr>
        <w:t>у</w:t>
      </w:r>
      <w:r w:rsidRPr="002B7D45">
        <w:rPr>
          <w:rFonts w:ascii="Times New Roman" w:hAnsi="Times New Roman" w:cs="Times New Roman"/>
          <w:sz w:val="24"/>
          <w:szCs w:val="24"/>
        </w:rPr>
        <w:t xml:space="preserve"> декільк</w:t>
      </w:r>
      <w:r w:rsidR="00897B6F" w:rsidRPr="002B7D45">
        <w:rPr>
          <w:rFonts w:ascii="Times New Roman" w:hAnsi="Times New Roman" w:cs="Times New Roman"/>
          <w:sz w:val="24"/>
          <w:szCs w:val="24"/>
        </w:rPr>
        <w:t>ох</w:t>
      </w:r>
      <w:r w:rsidRPr="002B7D45">
        <w:rPr>
          <w:rFonts w:ascii="Times New Roman" w:hAnsi="Times New Roman" w:cs="Times New Roman"/>
          <w:sz w:val="24"/>
          <w:szCs w:val="24"/>
        </w:rPr>
        <w:t xml:space="preserve"> тематичних локаці</w:t>
      </w:r>
      <w:r w:rsidR="00897B6F" w:rsidRPr="002B7D45">
        <w:rPr>
          <w:rFonts w:ascii="Times New Roman" w:hAnsi="Times New Roman" w:cs="Times New Roman"/>
          <w:sz w:val="24"/>
          <w:szCs w:val="24"/>
        </w:rPr>
        <w:t>ях.</w:t>
      </w:r>
    </w:p>
    <w:p w:rsidR="00C01EFF" w:rsidRPr="002B7D45" w:rsidRDefault="00C01EFF" w:rsidP="0089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EFF" w:rsidRPr="002B7D45" w:rsidRDefault="00C01EFF" w:rsidP="0013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 xml:space="preserve">14 жовтня у музеї «Літературне Придніпров’я» м. Дніпро до Дня захисників і захисниць України відкрито виставку-інсталяцію «Слово на сходах до Перемоги», в якій </w:t>
      </w:r>
      <w:r w:rsidR="00D30ED4" w:rsidRPr="002B7D45">
        <w:rPr>
          <w:rFonts w:ascii="Times New Roman" w:hAnsi="Times New Roman" w:cs="Times New Roman"/>
          <w:sz w:val="24"/>
          <w:szCs w:val="24"/>
        </w:rPr>
        <w:t xml:space="preserve">були </w:t>
      </w:r>
      <w:r w:rsidRPr="002B7D45">
        <w:rPr>
          <w:rFonts w:ascii="Times New Roman" w:hAnsi="Times New Roman" w:cs="Times New Roman"/>
          <w:sz w:val="24"/>
          <w:szCs w:val="24"/>
        </w:rPr>
        <w:t xml:space="preserve">представлені книги різні за жанрами, але в усіх йдеться про війну </w:t>
      </w:r>
      <w:r w:rsidR="00D30ED4">
        <w:rPr>
          <w:rFonts w:ascii="Times New Roman" w:hAnsi="Times New Roman" w:cs="Times New Roman"/>
          <w:sz w:val="24"/>
          <w:szCs w:val="24"/>
        </w:rPr>
        <w:t>та</w:t>
      </w:r>
      <w:r w:rsidRPr="002B7D45">
        <w:rPr>
          <w:rFonts w:ascii="Times New Roman" w:hAnsi="Times New Roman" w:cs="Times New Roman"/>
          <w:sz w:val="24"/>
          <w:szCs w:val="24"/>
        </w:rPr>
        <w:t xml:space="preserve"> біль, яку вона принесла нашій країні. </w:t>
      </w:r>
    </w:p>
    <w:p w:rsidR="000E71D1" w:rsidRPr="002B7D45" w:rsidRDefault="000E71D1" w:rsidP="0013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D1" w:rsidRPr="002B7D45" w:rsidRDefault="000E71D1" w:rsidP="0013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>14 жовтня у Дніпропетровському національному історичному музеї ім. Д.І. Яворницького відбувся круглий стіл «Лицарі та лицарки в історії української державності».</w:t>
      </w:r>
    </w:p>
    <w:p w:rsidR="00D30ED4" w:rsidRDefault="00D30ED4" w:rsidP="00EA179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</w:p>
    <w:p w:rsidR="00BC30FB" w:rsidRPr="002B7D45" w:rsidRDefault="00BC30FB" w:rsidP="00EA179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D7391E">
        <w:rPr>
          <w:b w:val="0"/>
          <w:sz w:val="24"/>
          <w:szCs w:val="24"/>
          <w:lang w:val="uk-UA"/>
        </w:rPr>
        <w:t>2</w:t>
      </w:r>
      <w:r w:rsidR="00EA179B" w:rsidRPr="00D7391E">
        <w:rPr>
          <w:b w:val="0"/>
          <w:sz w:val="24"/>
          <w:szCs w:val="24"/>
          <w:lang w:val="uk-UA"/>
        </w:rPr>
        <w:t>2</w:t>
      </w:r>
      <w:r w:rsidRPr="00D7391E">
        <w:rPr>
          <w:b w:val="0"/>
          <w:sz w:val="24"/>
          <w:szCs w:val="24"/>
          <w:lang w:val="uk-UA"/>
        </w:rPr>
        <w:t xml:space="preserve"> жовтня у м. Дніпрі в арт-просторі «Floyd» (вул. Січеславська Набережна, 37) відкрито</w:t>
      </w:r>
      <w:r w:rsidRPr="002B7D45">
        <w:rPr>
          <w:b w:val="0"/>
          <w:sz w:val="24"/>
          <w:szCs w:val="24"/>
          <w:lang w:val="uk-UA"/>
        </w:rPr>
        <w:t xml:space="preserve"> виставку живопису Олени Іванової «Акварельні моменти»</w:t>
      </w:r>
      <w:r w:rsidR="00A70AD4" w:rsidRPr="002B7D45">
        <w:rPr>
          <w:b w:val="0"/>
          <w:sz w:val="24"/>
          <w:szCs w:val="24"/>
          <w:lang w:val="uk-UA"/>
        </w:rPr>
        <w:t>.</w:t>
      </w:r>
    </w:p>
    <w:p w:rsidR="00134DAC" w:rsidRPr="002B7D45" w:rsidRDefault="00134DAC" w:rsidP="00EA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30FB" w:rsidRPr="002B7D45" w:rsidRDefault="00EA179B" w:rsidP="00EA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 xml:space="preserve">22 жовтня у Дніпровському Будинку мистецтв відкрито виставку весільних атрибутів, на якій представлено вишиті речі, серед яких вишиті рушники майстринь Ольги Родкіної, Любові Дроботюк, Надії Жиляк, Валентини Сущенко </w:t>
      </w:r>
      <w:r w:rsidR="00D7391E">
        <w:rPr>
          <w:rFonts w:ascii="Times New Roman" w:hAnsi="Times New Roman" w:cs="Times New Roman"/>
          <w:sz w:val="24"/>
          <w:szCs w:val="24"/>
        </w:rPr>
        <w:t>та</w:t>
      </w:r>
      <w:r w:rsidRPr="002B7D45">
        <w:rPr>
          <w:rFonts w:ascii="Times New Roman" w:hAnsi="Times New Roman" w:cs="Times New Roman"/>
          <w:sz w:val="24"/>
          <w:szCs w:val="24"/>
        </w:rPr>
        <w:t xml:space="preserve"> рушники з родинних етнографічних колекцій Ірини Пяшинцевої, Ольги Родкіної, Наталії Семенової, а також вишиванки з</w:t>
      </w:r>
      <w:r w:rsidR="00D7391E" w:rsidRPr="002B7D45">
        <w:rPr>
          <w:rFonts w:ascii="Times New Roman" w:hAnsi="Times New Roman" w:cs="Times New Roman"/>
          <w:sz w:val="24"/>
          <w:szCs w:val="24"/>
        </w:rPr>
        <w:t>і</w:t>
      </w:r>
      <w:r w:rsidRPr="002B7D45">
        <w:rPr>
          <w:rFonts w:ascii="Times New Roman" w:hAnsi="Times New Roman" w:cs="Times New Roman"/>
          <w:sz w:val="24"/>
          <w:szCs w:val="24"/>
        </w:rPr>
        <w:t xml:space="preserve"> зібрання музею Микити Коржа із Сурсько-Михайлівки.</w:t>
      </w:r>
    </w:p>
    <w:p w:rsidR="00BC30FB" w:rsidRPr="002B7D45" w:rsidRDefault="00BC30FB" w:rsidP="0013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C8E" w:rsidRPr="002B7D45" w:rsidRDefault="00651C8E" w:rsidP="0065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lastRenderedPageBreak/>
        <w:t>24 жовтня у музеї «Літературне Придніпров’я» м. Дніпр</w:t>
      </w:r>
      <w:r w:rsidR="00D7391E">
        <w:rPr>
          <w:rFonts w:ascii="Times New Roman" w:hAnsi="Times New Roman" w:cs="Times New Roman"/>
          <w:sz w:val="24"/>
          <w:szCs w:val="24"/>
        </w:rPr>
        <w:t>а</w:t>
      </w:r>
      <w:r w:rsidRPr="002B7D45">
        <w:rPr>
          <w:rFonts w:ascii="Times New Roman" w:hAnsi="Times New Roman" w:cs="Times New Roman"/>
          <w:sz w:val="24"/>
          <w:szCs w:val="24"/>
        </w:rPr>
        <w:t xml:space="preserve"> відкрито виставку, на якій представлено близько сорока робіт майстрині Ольги Іващенко, виконаних у традиційній українській техніці витинанки. Виставка діятиме до 30 листопада.</w:t>
      </w:r>
    </w:p>
    <w:p w:rsidR="00651C8E" w:rsidRPr="002B7D45" w:rsidRDefault="00651C8E" w:rsidP="0065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E2F" w:rsidRPr="002B7D45" w:rsidRDefault="00F16E2F" w:rsidP="00E5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>27 жовтня у галереї «Артсвіт» м. Дніпр</w:t>
      </w:r>
      <w:r w:rsidR="00D7391E">
        <w:rPr>
          <w:rFonts w:ascii="Times New Roman" w:hAnsi="Times New Roman" w:cs="Times New Roman"/>
          <w:sz w:val="24"/>
          <w:szCs w:val="24"/>
        </w:rPr>
        <w:t>а</w:t>
      </w:r>
      <w:r w:rsidRPr="002B7D45">
        <w:rPr>
          <w:rFonts w:ascii="Times New Roman" w:hAnsi="Times New Roman" w:cs="Times New Roman"/>
          <w:sz w:val="24"/>
          <w:szCs w:val="24"/>
        </w:rPr>
        <w:t xml:space="preserve"> (узвіз Крутогірний, 21) відкрито виставку</w:t>
      </w:r>
      <w:r w:rsidR="00E536F1" w:rsidRPr="002B7D45">
        <w:rPr>
          <w:rFonts w:ascii="Times New Roman" w:hAnsi="Times New Roman" w:cs="Times New Roman"/>
          <w:sz w:val="24"/>
          <w:szCs w:val="24"/>
        </w:rPr>
        <w:t xml:space="preserve"> «Робоча кімната»</w:t>
      </w:r>
      <w:r w:rsidRPr="002B7D45">
        <w:rPr>
          <w:rFonts w:ascii="Times New Roman" w:hAnsi="Times New Roman" w:cs="Times New Roman"/>
          <w:sz w:val="24"/>
          <w:szCs w:val="24"/>
        </w:rPr>
        <w:t>, присвячену осмисленню війни</w:t>
      </w:r>
      <w:r w:rsidR="00E536F1" w:rsidRPr="002B7D45">
        <w:rPr>
          <w:rFonts w:ascii="Times New Roman" w:hAnsi="Times New Roman" w:cs="Times New Roman"/>
          <w:sz w:val="24"/>
          <w:szCs w:val="24"/>
        </w:rPr>
        <w:t>.</w:t>
      </w:r>
      <w:r w:rsidRPr="002B7D45">
        <w:rPr>
          <w:rFonts w:ascii="Times New Roman" w:hAnsi="Times New Roman" w:cs="Times New Roman"/>
          <w:sz w:val="24"/>
          <w:szCs w:val="24"/>
        </w:rPr>
        <w:t xml:space="preserve"> </w:t>
      </w:r>
      <w:r w:rsidR="00D7391E">
        <w:rPr>
          <w:rFonts w:ascii="Times New Roman" w:hAnsi="Times New Roman" w:cs="Times New Roman"/>
          <w:sz w:val="24"/>
          <w:szCs w:val="24"/>
        </w:rPr>
        <w:t>П</w:t>
      </w:r>
      <w:r w:rsidRPr="002B7D45">
        <w:rPr>
          <w:rFonts w:ascii="Times New Roman" w:hAnsi="Times New Roman" w:cs="Times New Roman"/>
          <w:sz w:val="24"/>
          <w:szCs w:val="24"/>
        </w:rPr>
        <w:t xml:space="preserve">редставлені роботи </w:t>
      </w:r>
      <w:r w:rsidR="00795542" w:rsidRPr="002B7D45">
        <w:rPr>
          <w:rFonts w:ascii="Times New Roman" w:hAnsi="Times New Roman" w:cs="Times New Roman"/>
          <w:sz w:val="24"/>
          <w:szCs w:val="24"/>
        </w:rPr>
        <w:t xml:space="preserve">17 </w:t>
      </w:r>
      <w:r w:rsidRPr="002B7D45">
        <w:rPr>
          <w:rFonts w:ascii="Times New Roman" w:hAnsi="Times New Roman" w:cs="Times New Roman"/>
          <w:sz w:val="24"/>
          <w:szCs w:val="24"/>
        </w:rPr>
        <w:t xml:space="preserve">художників </w:t>
      </w:r>
      <w:r w:rsidR="00795542" w:rsidRPr="002B7D45">
        <w:rPr>
          <w:rFonts w:ascii="Times New Roman" w:hAnsi="Times New Roman" w:cs="Times New Roman"/>
          <w:sz w:val="24"/>
          <w:szCs w:val="24"/>
        </w:rPr>
        <w:t xml:space="preserve">з різних областей України, </w:t>
      </w:r>
      <w:r w:rsidR="00D7391E">
        <w:rPr>
          <w:rFonts w:ascii="Times New Roman" w:hAnsi="Times New Roman" w:cs="Times New Roman"/>
          <w:sz w:val="24"/>
          <w:szCs w:val="24"/>
        </w:rPr>
        <w:t>з</w:t>
      </w:r>
      <w:r w:rsidR="00795542" w:rsidRPr="002B7D45">
        <w:rPr>
          <w:rFonts w:ascii="Times New Roman" w:hAnsi="Times New Roman" w:cs="Times New Roman"/>
          <w:sz w:val="24"/>
          <w:szCs w:val="24"/>
        </w:rPr>
        <w:t>мушен</w:t>
      </w:r>
      <w:r w:rsidR="00D7391E">
        <w:rPr>
          <w:rFonts w:ascii="Times New Roman" w:hAnsi="Times New Roman" w:cs="Times New Roman"/>
          <w:sz w:val="24"/>
          <w:szCs w:val="24"/>
        </w:rPr>
        <w:t>их</w:t>
      </w:r>
      <w:r w:rsidR="00795542" w:rsidRPr="002B7D45">
        <w:rPr>
          <w:rFonts w:ascii="Times New Roman" w:hAnsi="Times New Roman" w:cs="Times New Roman"/>
          <w:sz w:val="24"/>
          <w:szCs w:val="24"/>
        </w:rPr>
        <w:t xml:space="preserve"> переїхати до Івано-Франківська, де продовжували творити і згодом створили спільну виставку своїх робіт, яку презентували в містах України та Європи. На виставці представлені роботи </w:t>
      </w:r>
      <w:r w:rsidRPr="002B7D45">
        <w:rPr>
          <w:rFonts w:ascii="Times New Roman" w:hAnsi="Times New Roman" w:cs="Times New Roman"/>
          <w:sz w:val="24"/>
          <w:szCs w:val="24"/>
        </w:rPr>
        <w:t>К. Алійник, Є. Арлова, К</w:t>
      </w:r>
      <w:r w:rsidR="00795542" w:rsidRPr="002B7D45">
        <w:rPr>
          <w:rFonts w:ascii="Times New Roman" w:hAnsi="Times New Roman" w:cs="Times New Roman"/>
          <w:sz w:val="24"/>
          <w:szCs w:val="24"/>
        </w:rPr>
        <w:t>.</w:t>
      </w:r>
      <w:r w:rsidRPr="002B7D45">
        <w:rPr>
          <w:rFonts w:ascii="Times New Roman" w:hAnsi="Times New Roman" w:cs="Times New Roman"/>
          <w:sz w:val="24"/>
          <w:szCs w:val="24"/>
        </w:rPr>
        <w:t> Бучацької Д. Галкіна, О. Єрємєєвої, Н. Кадана, Ж. Кадирової та інших. Виставка діятиме до 14 січня 2023 року.</w:t>
      </w:r>
    </w:p>
    <w:p w:rsidR="00F16E2F" w:rsidRPr="002B7D45" w:rsidRDefault="00F16E2F" w:rsidP="0065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7D5" w:rsidRPr="002B7D45" w:rsidRDefault="00A357D5" w:rsidP="0065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45">
        <w:rPr>
          <w:rFonts w:ascii="Times New Roman" w:hAnsi="Times New Roman" w:cs="Times New Roman"/>
          <w:sz w:val="24"/>
          <w:szCs w:val="24"/>
        </w:rPr>
        <w:t>28 жовтня у арт-просторі «7 небо» м. Дніпро (Троїцька площа, 5а) відкрито виставку графічних робіт художника і волонтера Олега Шевченка «Емоції в графіці». Представлені роботи відвідувачі можуть придбати, кошти</w:t>
      </w:r>
      <w:r w:rsidR="00D7391E">
        <w:rPr>
          <w:rFonts w:ascii="Times New Roman" w:hAnsi="Times New Roman" w:cs="Times New Roman"/>
          <w:sz w:val="24"/>
          <w:szCs w:val="24"/>
        </w:rPr>
        <w:t>,</w:t>
      </w:r>
      <w:r w:rsidRPr="002B7D45">
        <w:rPr>
          <w:rFonts w:ascii="Times New Roman" w:hAnsi="Times New Roman" w:cs="Times New Roman"/>
          <w:sz w:val="24"/>
          <w:szCs w:val="24"/>
        </w:rPr>
        <w:t xml:space="preserve"> отримані за роботи, автор перераховує на допомогу військовим. Виставка діятиме до 3 листопада. </w:t>
      </w:r>
    </w:p>
    <w:p w:rsidR="00A357D5" w:rsidRPr="002B7D45" w:rsidRDefault="00A357D5" w:rsidP="0065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F3F" w:rsidRPr="00EA78F7" w:rsidRDefault="007D7F3F" w:rsidP="007D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7D7F3F" w:rsidRDefault="007D7F3F" w:rsidP="002B7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F3F" w:rsidRDefault="007D7F3F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EA8">
        <w:rPr>
          <w:rFonts w:ascii="Times New Roman" w:hAnsi="Times New Roman" w:cs="Times New Roman"/>
          <w:sz w:val="24"/>
          <w:szCs w:val="24"/>
        </w:rPr>
        <w:t>Дніпровська журналістка та співачка Ольга Журавель записала кліп на авторську пісню «Місто», в якій йдеться про окуповані території, які наша країна обов'язково поверне до складу України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EA8">
        <w:rPr>
          <w:rFonts w:ascii="Times New Roman" w:hAnsi="Times New Roman" w:cs="Times New Roman"/>
          <w:sz w:val="24"/>
          <w:szCs w:val="24"/>
        </w:rPr>
        <w:t xml:space="preserve"> та зруйновані населені пункти, які відбудуються.</w:t>
      </w:r>
    </w:p>
    <w:p w:rsidR="00D20A32" w:rsidRDefault="00D20A32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A32" w:rsidRPr="00D20A32" w:rsidRDefault="00D20A32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жовтня </w:t>
      </w:r>
      <w:r w:rsidRPr="002E218C">
        <w:rPr>
          <w:rFonts w:ascii="Times New Roman" w:hAnsi="Times New Roman" w:cs="Times New Roman"/>
          <w:sz w:val="24"/>
          <w:szCs w:val="24"/>
        </w:rPr>
        <w:t>у Музеї історії Дніпра</w:t>
      </w:r>
      <w:r>
        <w:rPr>
          <w:rFonts w:ascii="Times New Roman" w:hAnsi="Times New Roman" w:cs="Times New Roman"/>
          <w:sz w:val="24"/>
          <w:szCs w:val="24"/>
        </w:rPr>
        <w:t xml:space="preserve"> відбувся прем</w:t>
      </w:r>
      <w:r w:rsidRPr="00D20A3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єрний показ фільму дніпровської режисерки Катерини Стрельченко «Олесь Гончар: Слово як зброя».</w:t>
      </w:r>
    </w:p>
    <w:p w:rsidR="007D7F3F" w:rsidRDefault="007D7F3F" w:rsidP="002B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F3F" w:rsidRPr="00EA78F7" w:rsidRDefault="007D7F3F" w:rsidP="007D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7D7F3F" w:rsidRDefault="007D7F3F" w:rsidP="007D7F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3D6" w:rsidRPr="00FB40A5" w:rsidRDefault="00F663D6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40A5">
        <w:rPr>
          <w:rFonts w:ascii="Times New Roman" w:hAnsi="Times New Roman" w:cs="Times New Roman"/>
          <w:spacing w:val="-2"/>
          <w:sz w:val="24"/>
          <w:szCs w:val="24"/>
        </w:rPr>
        <w:t>3 жовтня у Дніпропетровській обласній універсальній науковій бібліотеці ім.</w:t>
      </w:r>
      <w:r w:rsidRPr="00FB40A5">
        <w:rPr>
          <w:spacing w:val="-2"/>
          <w:sz w:val="24"/>
          <w:szCs w:val="24"/>
        </w:rPr>
        <w:t> </w:t>
      </w:r>
      <w:r w:rsidRPr="00FB40A5">
        <w:rPr>
          <w:rFonts w:ascii="Times New Roman" w:hAnsi="Times New Roman" w:cs="Times New Roman"/>
          <w:spacing w:val="-2"/>
          <w:sz w:val="24"/>
          <w:szCs w:val="24"/>
        </w:rPr>
        <w:t>Первоучителів слов’янських Кирила і Мефодія до Міжнародного дня людей похилого віку представлено фотовиставку «Покоління юних сердець»</w:t>
      </w:r>
      <w:r w:rsidR="00FB40A5" w:rsidRPr="00FB40A5">
        <w:rPr>
          <w:rFonts w:ascii="Times New Roman" w:hAnsi="Times New Roman" w:cs="Times New Roman"/>
          <w:spacing w:val="-2"/>
          <w:sz w:val="24"/>
          <w:szCs w:val="24"/>
        </w:rPr>
        <w:t xml:space="preserve">, присвячену </w:t>
      </w:r>
      <w:r w:rsidRPr="00FB40A5">
        <w:rPr>
          <w:rFonts w:ascii="Times New Roman" w:hAnsi="Times New Roman" w:cs="Times New Roman"/>
          <w:spacing w:val="-2"/>
          <w:sz w:val="24"/>
          <w:szCs w:val="24"/>
        </w:rPr>
        <w:t>слухач</w:t>
      </w:r>
      <w:r w:rsidR="00FB40A5" w:rsidRPr="00FB40A5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FB40A5">
        <w:rPr>
          <w:rFonts w:ascii="Times New Roman" w:hAnsi="Times New Roman" w:cs="Times New Roman"/>
          <w:spacing w:val="-2"/>
          <w:sz w:val="24"/>
          <w:szCs w:val="24"/>
        </w:rPr>
        <w:t xml:space="preserve"> Університету третього віку.</w:t>
      </w:r>
    </w:p>
    <w:p w:rsidR="00F663D6" w:rsidRDefault="00F663D6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6C11" w:rsidRPr="00A56C11" w:rsidRDefault="00A56C11" w:rsidP="00A5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11">
        <w:rPr>
          <w:rFonts w:ascii="Times New Roman" w:hAnsi="Times New Roman" w:cs="Times New Roman"/>
          <w:sz w:val="24"/>
          <w:szCs w:val="24"/>
        </w:rPr>
        <w:t>20 жовтня у науковій бібліотеці Дніпропетровського національного історичного музею імені Д.І.</w:t>
      </w:r>
      <w:r w:rsidR="00EC12CF">
        <w:rPr>
          <w:rFonts w:ascii="Times New Roman" w:hAnsi="Times New Roman" w:cs="Times New Roman"/>
          <w:sz w:val="24"/>
          <w:szCs w:val="24"/>
        </w:rPr>
        <w:t> </w:t>
      </w:r>
      <w:r w:rsidRPr="00A56C11">
        <w:rPr>
          <w:rFonts w:ascii="Times New Roman" w:hAnsi="Times New Roman" w:cs="Times New Roman"/>
          <w:sz w:val="24"/>
          <w:szCs w:val="24"/>
        </w:rPr>
        <w:t>Яворницького розгорнуто книжкову виставку, присвячену пам’яті Валентини Михайлівни Бекетової, заслуженого працівника культури України, кандидата історичних наук, заступни</w:t>
      </w:r>
      <w:r w:rsidR="00FB40A5">
        <w:rPr>
          <w:rFonts w:ascii="Times New Roman" w:hAnsi="Times New Roman" w:cs="Times New Roman"/>
          <w:sz w:val="24"/>
          <w:szCs w:val="24"/>
        </w:rPr>
        <w:t>ці</w:t>
      </w:r>
      <w:r w:rsidRPr="00A56C11">
        <w:rPr>
          <w:rFonts w:ascii="Times New Roman" w:hAnsi="Times New Roman" w:cs="Times New Roman"/>
          <w:sz w:val="24"/>
          <w:szCs w:val="24"/>
        </w:rPr>
        <w:t xml:space="preserve"> директора з наукової роботи Дніпропетровського національного історичного музею імені Д.І.</w:t>
      </w:r>
      <w:r w:rsidR="00EC12CF">
        <w:rPr>
          <w:rFonts w:ascii="Times New Roman" w:hAnsi="Times New Roman" w:cs="Times New Roman"/>
          <w:sz w:val="24"/>
          <w:szCs w:val="24"/>
        </w:rPr>
        <w:t> </w:t>
      </w:r>
      <w:r w:rsidRPr="00A56C11">
        <w:rPr>
          <w:rFonts w:ascii="Times New Roman" w:hAnsi="Times New Roman" w:cs="Times New Roman"/>
          <w:sz w:val="24"/>
          <w:szCs w:val="24"/>
        </w:rPr>
        <w:t>Яворницького, яка трагічно пішла з життя п’ять років тому.</w:t>
      </w:r>
    </w:p>
    <w:p w:rsidR="00A56C11" w:rsidRDefault="00A56C11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5688" w:rsidRPr="00C25688" w:rsidRDefault="00C25688" w:rsidP="00C2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88">
        <w:rPr>
          <w:rFonts w:ascii="Times New Roman" w:hAnsi="Times New Roman" w:cs="Times New Roman"/>
          <w:sz w:val="24"/>
          <w:szCs w:val="24"/>
        </w:rPr>
        <w:t>24 жовтня у Дніпровській Центральній міській бібліотеці до Дня української писемності та мови стартувала книжкова акція «#BOOKSHARING», під час проведення якої кожен може принести до бібліотеки книги українською мовою, щоб передати їх українцям, які вимушено перебувають за кордоном.</w:t>
      </w:r>
      <w:r>
        <w:rPr>
          <w:rFonts w:ascii="Times New Roman" w:hAnsi="Times New Roman" w:cs="Times New Roman"/>
          <w:sz w:val="24"/>
          <w:szCs w:val="24"/>
        </w:rPr>
        <w:t xml:space="preserve"> Акція діятиме до 8 листопада.</w:t>
      </w:r>
    </w:p>
    <w:p w:rsidR="00C25688" w:rsidRDefault="00C25688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787E" w:rsidRPr="0061787E" w:rsidRDefault="0033358B" w:rsidP="0061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7E">
        <w:rPr>
          <w:rFonts w:ascii="Times New Roman" w:hAnsi="Times New Roman" w:cs="Times New Roman"/>
          <w:sz w:val="24"/>
          <w:szCs w:val="24"/>
        </w:rPr>
        <w:t>25 жовтня у Дніпропетровській обласній універсальній науковій бібліотеці ім. Первоучителів слов’янських Кирила і Мефодія</w:t>
      </w:r>
      <w:r w:rsidR="0061787E" w:rsidRPr="0061787E">
        <w:rPr>
          <w:rFonts w:ascii="Times New Roman" w:hAnsi="Times New Roman" w:cs="Times New Roman"/>
          <w:sz w:val="24"/>
          <w:szCs w:val="24"/>
        </w:rPr>
        <w:t xml:space="preserve"> підведено підсумки і нагороджено переможців обласного конкурсу «Легенди Дніпропетровщини», ініційованого обласною радою та громадською організацією «Жінки плюс».</w:t>
      </w:r>
    </w:p>
    <w:p w:rsidR="0033358B" w:rsidRPr="0061787E" w:rsidRDefault="0061787E" w:rsidP="0061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7E">
        <w:rPr>
          <w:rFonts w:ascii="Times New Roman" w:hAnsi="Times New Roman" w:cs="Times New Roman"/>
          <w:sz w:val="24"/>
          <w:szCs w:val="24"/>
        </w:rPr>
        <w:t xml:space="preserve">Протягом трьох місяців місцеві бібліотеки та краєзнавчі музеї області збирали легенди, історичні казки </w:t>
      </w:r>
      <w:r w:rsidR="00FB40A5">
        <w:rPr>
          <w:rFonts w:ascii="Times New Roman" w:hAnsi="Times New Roman" w:cs="Times New Roman"/>
          <w:sz w:val="24"/>
          <w:szCs w:val="24"/>
        </w:rPr>
        <w:t>та</w:t>
      </w:r>
      <w:r w:rsidRPr="0061787E">
        <w:rPr>
          <w:rFonts w:ascii="Times New Roman" w:hAnsi="Times New Roman" w:cs="Times New Roman"/>
          <w:sz w:val="24"/>
          <w:szCs w:val="24"/>
        </w:rPr>
        <w:t xml:space="preserve"> перекази своїх сіл, селищ, міст </w:t>
      </w:r>
      <w:r w:rsidR="00FB40A5">
        <w:rPr>
          <w:rFonts w:ascii="Times New Roman" w:hAnsi="Times New Roman" w:cs="Times New Roman"/>
          <w:sz w:val="24"/>
          <w:szCs w:val="24"/>
        </w:rPr>
        <w:t>і</w:t>
      </w:r>
      <w:r w:rsidRPr="0061787E">
        <w:rPr>
          <w:rFonts w:ascii="Times New Roman" w:hAnsi="Times New Roman" w:cs="Times New Roman"/>
          <w:sz w:val="24"/>
          <w:szCs w:val="24"/>
        </w:rPr>
        <w:t xml:space="preserve"> надсилали організаторам конкурсу. Компетентне журі, серед якого бібліотекарі, музейники, науковці, мистецтвознавці та освітяни, визначило десятку фіналістів конкурсу та його переможців. Переможцями стали: Петриківська центральна бібліотека (І місце), Криворізька міська бібліотека (ІІ місце), Новопідкрязька сільська бібліотека Могилівської сільської ради (ІІІ місце).</w:t>
      </w:r>
    </w:p>
    <w:p w:rsidR="007D7F3F" w:rsidRPr="00D65D27" w:rsidRDefault="007D7F3F" w:rsidP="007D7F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D65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494E49" w:rsidRDefault="007D7F3F" w:rsidP="002B7D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D65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з питань мистецтва ДОУНБ</w:t>
      </w:r>
    </w:p>
    <w:sectPr w:rsidR="00494E49" w:rsidSect="002B7D45">
      <w:footerReference w:type="default" r:id="rId7"/>
      <w:pgSz w:w="11907" w:h="16840"/>
      <w:pgMar w:top="709" w:right="708" w:bottom="993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87" w:rsidRDefault="00062E87">
      <w:pPr>
        <w:spacing w:after="0" w:line="240" w:lineRule="auto"/>
      </w:pPr>
      <w:r>
        <w:separator/>
      </w:r>
    </w:p>
  </w:endnote>
  <w:endnote w:type="continuationSeparator" w:id="0">
    <w:p w:rsidR="00062E87" w:rsidRDefault="0006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5D" w:rsidRDefault="00062E87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062E87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87" w:rsidRDefault="00062E87">
      <w:pPr>
        <w:spacing w:after="0" w:line="240" w:lineRule="auto"/>
      </w:pPr>
      <w:r>
        <w:separator/>
      </w:r>
    </w:p>
  </w:footnote>
  <w:footnote w:type="continuationSeparator" w:id="0">
    <w:p w:rsidR="00062E87" w:rsidRDefault="00062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F"/>
    <w:rsid w:val="00042188"/>
    <w:rsid w:val="00062E87"/>
    <w:rsid w:val="000C5643"/>
    <w:rsid w:val="000E71D1"/>
    <w:rsid w:val="00134DAC"/>
    <w:rsid w:val="002B7D45"/>
    <w:rsid w:val="002E218C"/>
    <w:rsid w:val="0033358B"/>
    <w:rsid w:val="00364F9F"/>
    <w:rsid w:val="00373F1E"/>
    <w:rsid w:val="003762CE"/>
    <w:rsid w:val="003F3FF2"/>
    <w:rsid w:val="004424EC"/>
    <w:rsid w:val="00445310"/>
    <w:rsid w:val="00494E49"/>
    <w:rsid w:val="004C2ADE"/>
    <w:rsid w:val="004D00D7"/>
    <w:rsid w:val="004F26CA"/>
    <w:rsid w:val="005025AD"/>
    <w:rsid w:val="0061255B"/>
    <w:rsid w:val="0061787E"/>
    <w:rsid w:val="00651C8E"/>
    <w:rsid w:val="006E674B"/>
    <w:rsid w:val="00737776"/>
    <w:rsid w:val="00795542"/>
    <w:rsid w:val="007C5A3A"/>
    <w:rsid w:val="007D2F9D"/>
    <w:rsid w:val="007D7F3F"/>
    <w:rsid w:val="007E02D8"/>
    <w:rsid w:val="00852918"/>
    <w:rsid w:val="00883BAF"/>
    <w:rsid w:val="00897B6F"/>
    <w:rsid w:val="008B6A59"/>
    <w:rsid w:val="008F3CBB"/>
    <w:rsid w:val="009A11F9"/>
    <w:rsid w:val="009F52AA"/>
    <w:rsid w:val="00A15DC4"/>
    <w:rsid w:val="00A357D5"/>
    <w:rsid w:val="00A56C11"/>
    <w:rsid w:val="00A70AD4"/>
    <w:rsid w:val="00A73943"/>
    <w:rsid w:val="00AF5CDB"/>
    <w:rsid w:val="00BB08B1"/>
    <w:rsid w:val="00BB6FE5"/>
    <w:rsid w:val="00BC30FB"/>
    <w:rsid w:val="00C01EFF"/>
    <w:rsid w:val="00C25688"/>
    <w:rsid w:val="00CF6C29"/>
    <w:rsid w:val="00D1793C"/>
    <w:rsid w:val="00D20A32"/>
    <w:rsid w:val="00D30ED4"/>
    <w:rsid w:val="00D7391E"/>
    <w:rsid w:val="00E36BAA"/>
    <w:rsid w:val="00E536F1"/>
    <w:rsid w:val="00EA179B"/>
    <w:rsid w:val="00EC12CF"/>
    <w:rsid w:val="00F16E2F"/>
    <w:rsid w:val="00F52933"/>
    <w:rsid w:val="00F663D6"/>
    <w:rsid w:val="00F76572"/>
    <w:rsid w:val="00FB40A5"/>
    <w:rsid w:val="00FD4A1C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3F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BC3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7F3F"/>
    <w:rPr>
      <w:lang w:val="uk-UA"/>
    </w:rPr>
  </w:style>
  <w:style w:type="character" w:customStyle="1" w:styleId="a5">
    <w:name w:val="номер страницы"/>
    <w:uiPriority w:val="99"/>
    <w:rsid w:val="007D7F3F"/>
    <w:rPr>
      <w:rFonts w:cs="Times New Roman"/>
    </w:rPr>
  </w:style>
  <w:style w:type="character" w:styleId="a6">
    <w:name w:val="Strong"/>
    <w:basedOn w:val="a0"/>
    <w:uiPriority w:val="22"/>
    <w:qFormat/>
    <w:rsid w:val="004C2ADE"/>
    <w:rPr>
      <w:b/>
      <w:bCs/>
    </w:rPr>
  </w:style>
  <w:style w:type="character" w:styleId="a7">
    <w:name w:val="Emphasis"/>
    <w:basedOn w:val="a0"/>
    <w:uiPriority w:val="20"/>
    <w:qFormat/>
    <w:rsid w:val="004453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3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F16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3F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BC3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7F3F"/>
    <w:rPr>
      <w:lang w:val="uk-UA"/>
    </w:rPr>
  </w:style>
  <w:style w:type="character" w:customStyle="1" w:styleId="a5">
    <w:name w:val="номер страницы"/>
    <w:uiPriority w:val="99"/>
    <w:rsid w:val="007D7F3F"/>
    <w:rPr>
      <w:rFonts w:cs="Times New Roman"/>
    </w:rPr>
  </w:style>
  <w:style w:type="character" w:styleId="a6">
    <w:name w:val="Strong"/>
    <w:basedOn w:val="a0"/>
    <w:uiPriority w:val="22"/>
    <w:qFormat/>
    <w:rsid w:val="004C2ADE"/>
    <w:rPr>
      <w:b/>
      <w:bCs/>
    </w:rPr>
  </w:style>
  <w:style w:type="character" w:styleId="a7">
    <w:name w:val="Emphasis"/>
    <w:basedOn w:val="a0"/>
    <w:uiPriority w:val="20"/>
    <w:qFormat/>
    <w:rsid w:val="004453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3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F16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Искусство 3</dc:creator>
  <cp:lastModifiedBy>Пользователь Windows</cp:lastModifiedBy>
  <cp:revision>33</cp:revision>
  <dcterms:created xsi:type="dcterms:W3CDTF">2022-10-05T06:13:00Z</dcterms:created>
  <dcterms:modified xsi:type="dcterms:W3CDTF">2022-11-02T02:47:00Z</dcterms:modified>
</cp:coreProperties>
</file>