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E3" w:rsidRDefault="00010A4A" w:rsidP="00D073E3">
      <w:pPr>
        <w:tabs>
          <w:tab w:val="left" w:pos="2552"/>
        </w:tabs>
        <w:jc w:val="both"/>
        <w:rPr>
          <w:rFonts w:asciiTheme="minorHAnsi" w:hAnsiTheme="minorHAnsi" w:cstheme="minorHAnsi"/>
          <w:bCs/>
          <w:sz w:val="20"/>
          <w:szCs w:val="20"/>
          <w:lang w:val="uk-UA"/>
        </w:rPr>
      </w:pPr>
      <w:r>
        <w:rPr>
          <w:rFonts w:asciiTheme="minorHAnsi" w:hAnsiTheme="minorHAnsi" w:cstheme="minorHAnsi"/>
          <w:bCs/>
          <w:sz w:val="20"/>
          <w:szCs w:val="20"/>
          <w:lang w:val="uk-UA"/>
        </w:rPr>
        <w:t xml:space="preserve">  </w:t>
      </w:r>
    </w:p>
    <w:p w:rsidR="00D073E3" w:rsidRPr="00FA7980" w:rsidRDefault="00D073E3" w:rsidP="00D073E3">
      <w:pPr>
        <w:pStyle w:val="a4"/>
        <w:rPr>
          <w:b w:val="0"/>
          <w:sz w:val="32"/>
          <w:szCs w:val="24"/>
          <w:lang w:val="ru-RU"/>
        </w:rPr>
      </w:pPr>
      <w:proofErr w:type="spellStart"/>
      <w:r w:rsidRPr="00FA7980">
        <w:rPr>
          <w:b w:val="0"/>
          <w:sz w:val="32"/>
          <w:szCs w:val="24"/>
          <w:lang w:val="ru-RU"/>
        </w:rPr>
        <w:t>Управління</w:t>
      </w:r>
      <w:proofErr w:type="spellEnd"/>
      <w:r w:rsidRPr="00FA7980">
        <w:rPr>
          <w:b w:val="0"/>
          <w:sz w:val="32"/>
          <w:szCs w:val="24"/>
          <w:lang w:val="ru-RU"/>
        </w:rPr>
        <w:t xml:space="preserve">  </w:t>
      </w:r>
      <w:proofErr w:type="spellStart"/>
      <w:r w:rsidRPr="00FA7980">
        <w:rPr>
          <w:b w:val="0"/>
          <w:sz w:val="32"/>
          <w:szCs w:val="24"/>
          <w:lang w:val="ru-RU"/>
        </w:rPr>
        <w:t>культури</w:t>
      </w:r>
      <w:proofErr w:type="spellEnd"/>
      <w:r w:rsidRPr="00FA7980">
        <w:rPr>
          <w:b w:val="0"/>
          <w:sz w:val="32"/>
          <w:szCs w:val="24"/>
          <w:lang w:val="ru-RU"/>
        </w:rPr>
        <w:t xml:space="preserve">, туризму, </w:t>
      </w:r>
      <w:proofErr w:type="spellStart"/>
      <w:r w:rsidRPr="00FA7980">
        <w:rPr>
          <w:b w:val="0"/>
          <w:sz w:val="32"/>
          <w:szCs w:val="24"/>
          <w:lang w:val="ru-RU"/>
        </w:rPr>
        <w:t>національностей</w:t>
      </w:r>
      <w:proofErr w:type="spellEnd"/>
      <w:r w:rsidRPr="00FA7980">
        <w:rPr>
          <w:b w:val="0"/>
          <w:sz w:val="32"/>
          <w:szCs w:val="24"/>
          <w:lang w:val="ru-RU"/>
        </w:rPr>
        <w:t xml:space="preserve"> і </w:t>
      </w:r>
      <w:proofErr w:type="spellStart"/>
      <w:proofErr w:type="gramStart"/>
      <w:r w:rsidRPr="00FA7980">
        <w:rPr>
          <w:b w:val="0"/>
          <w:sz w:val="32"/>
          <w:szCs w:val="24"/>
          <w:lang w:val="ru-RU"/>
        </w:rPr>
        <w:t>рел</w:t>
      </w:r>
      <w:proofErr w:type="gramEnd"/>
      <w:r w:rsidRPr="00FA7980">
        <w:rPr>
          <w:b w:val="0"/>
          <w:sz w:val="32"/>
          <w:szCs w:val="24"/>
          <w:lang w:val="ru-RU"/>
        </w:rPr>
        <w:t>ігій</w:t>
      </w:r>
      <w:proofErr w:type="spellEnd"/>
    </w:p>
    <w:p w:rsidR="00D073E3" w:rsidRPr="00FA7980" w:rsidRDefault="00D073E3" w:rsidP="00D073E3">
      <w:pPr>
        <w:pStyle w:val="a4"/>
        <w:rPr>
          <w:b w:val="0"/>
          <w:sz w:val="32"/>
          <w:szCs w:val="24"/>
          <w:lang w:val="ru-RU"/>
        </w:rPr>
      </w:pPr>
      <w:proofErr w:type="spellStart"/>
      <w:r w:rsidRPr="00FA7980">
        <w:rPr>
          <w:b w:val="0"/>
          <w:sz w:val="32"/>
          <w:szCs w:val="24"/>
          <w:lang w:val="ru-RU"/>
        </w:rPr>
        <w:t>Дніпропетровської</w:t>
      </w:r>
      <w:proofErr w:type="spellEnd"/>
      <w:r w:rsidRPr="00FA7980">
        <w:rPr>
          <w:b w:val="0"/>
          <w:sz w:val="32"/>
          <w:szCs w:val="24"/>
          <w:lang w:val="ru-RU"/>
        </w:rPr>
        <w:t xml:space="preserve"> </w:t>
      </w:r>
      <w:proofErr w:type="spellStart"/>
      <w:r w:rsidRPr="00FA7980">
        <w:rPr>
          <w:b w:val="0"/>
          <w:sz w:val="32"/>
          <w:szCs w:val="24"/>
          <w:lang w:val="ru-RU"/>
        </w:rPr>
        <w:t>обласної</w:t>
      </w:r>
      <w:proofErr w:type="spellEnd"/>
      <w:r w:rsidRPr="00FA7980">
        <w:rPr>
          <w:b w:val="0"/>
          <w:sz w:val="32"/>
          <w:szCs w:val="24"/>
          <w:lang w:val="ru-RU"/>
        </w:rPr>
        <w:t xml:space="preserve"> </w:t>
      </w:r>
      <w:proofErr w:type="spellStart"/>
      <w:r w:rsidRPr="00FA7980">
        <w:rPr>
          <w:b w:val="0"/>
          <w:sz w:val="32"/>
          <w:szCs w:val="24"/>
          <w:lang w:val="ru-RU"/>
        </w:rPr>
        <w:t>державної</w:t>
      </w:r>
      <w:proofErr w:type="spellEnd"/>
      <w:r w:rsidRPr="00FA7980">
        <w:rPr>
          <w:b w:val="0"/>
          <w:sz w:val="32"/>
          <w:szCs w:val="24"/>
          <w:lang w:val="ru-RU"/>
        </w:rPr>
        <w:t xml:space="preserve"> </w:t>
      </w:r>
      <w:proofErr w:type="spellStart"/>
      <w:r w:rsidRPr="00FA7980">
        <w:rPr>
          <w:b w:val="0"/>
          <w:sz w:val="32"/>
          <w:szCs w:val="24"/>
          <w:lang w:val="ru-RU"/>
        </w:rPr>
        <w:t>адміністрації</w:t>
      </w:r>
      <w:proofErr w:type="spellEnd"/>
    </w:p>
    <w:p w:rsidR="00D073E3" w:rsidRPr="00FA7980" w:rsidRDefault="00D073E3" w:rsidP="00D073E3">
      <w:pPr>
        <w:pStyle w:val="a4"/>
        <w:rPr>
          <w:b w:val="0"/>
          <w:sz w:val="32"/>
          <w:szCs w:val="24"/>
          <w:lang w:val="ru-RU"/>
        </w:rPr>
      </w:pPr>
    </w:p>
    <w:p w:rsidR="00D073E3" w:rsidRPr="002B3A13" w:rsidRDefault="00F119B7" w:rsidP="00D073E3">
      <w:pPr>
        <w:pStyle w:val="a4"/>
        <w:rPr>
          <w:b w:val="0"/>
          <w:sz w:val="24"/>
          <w:szCs w:val="24"/>
          <w:lang w:val="ru-RU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6" type="#_x0000_t32" style="position:absolute;left:0;text-align:left;margin-left:158.9pt;margin-top:6.8pt;width:159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"/>
        </w:pict>
      </w:r>
    </w:p>
    <w:p w:rsidR="00D073E3" w:rsidRPr="00FA7980" w:rsidRDefault="00D073E3" w:rsidP="00D073E3">
      <w:pPr>
        <w:jc w:val="center"/>
        <w:rPr>
          <w:sz w:val="32"/>
          <w:lang w:val="uk-UA"/>
        </w:rPr>
      </w:pPr>
      <w:r w:rsidRPr="00FA7980">
        <w:rPr>
          <w:sz w:val="32"/>
          <w:lang w:val="uk-UA"/>
        </w:rPr>
        <w:t>КЗК «Дніпропетровська обласна універсальна наукова</w:t>
      </w:r>
    </w:p>
    <w:p w:rsidR="00D073E3" w:rsidRPr="00FA7980" w:rsidRDefault="00D073E3" w:rsidP="00D073E3">
      <w:pPr>
        <w:jc w:val="center"/>
        <w:rPr>
          <w:sz w:val="32"/>
          <w:lang w:val="uk-UA"/>
        </w:rPr>
      </w:pPr>
      <w:r w:rsidRPr="00FA7980">
        <w:rPr>
          <w:sz w:val="32"/>
          <w:lang w:val="uk-UA"/>
        </w:rPr>
        <w:t>бібліотека  ім. Первоучителів слов’янських Кирила і Мефодія»</w:t>
      </w:r>
    </w:p>
    <w:p w:rsidR="00D073E3" w:rsidRPr="00FA7980" w:rsidRDefault="00D073E3" w:rsidP="00D073E3">
      <w:pPr>
        <w:jc w:val="center"/>
        <w:rPr>
          <w:sz w:val="32"/>
          <w:lang w:val="uk-UA"/>
        </w:rPr>
      </w:pPr>
    </w:p>
    <w:p w:rsidR="00D073E3" w:rsidRPr="002B3A13" w:rsidRDefault="00D073E3" w:rsidP="00D073E3">
      <w:pPr>
        <w:jc w:val="center"/>
        <w:rPr>
          <w:lang w:val="uk-UA"/>
        </w:rPr>
      </w:pPr>
    </w:p>
    <w:p w:rsidR="00D073E3" w:rsidRPr="002B3A13" w:rsidRDefault="00D073E3" w:rsidP="00D073E3">
      <w:pPr>
        <w:rPr>
          <w:rStyle w:val="10"/>
          <w:b w:val="0"/>
          <w:bCs w:val="0"/>
          <w:sz w:val="24"/>
          <w:szCs w:val="24"/>
          <w:lang w:val="uk-UA"/>
        </w:rPr>
      </w:pPr>
    </w:p>
    <w:p w:rsidR="00D073E3" w:rsidRPr="002B3A13" w:rsidRDefault="00D073E3" w:rsidP="00D073E3">
      <w:pPr>
        <w:rPr>
          <w:rFonts w:ascii="Cambria" w:hAnsi="Cambria"/>
          <w:bCs/>
          <w:i/>
          <w:lang w:val="uk-UA"/>
        </w:rPr>
      </w:pPr>
      <w:r w:rsidRPr="002B3A13">
        <w:rPr>
          <w:rStyle w:val="10"/>
          <w:rFonts w:ascii="Arial" w:hAnsi="Arial" w:cs="Arial"/>
          <w:sz w:val="24"/>
          <w:szCs w:val="24"/>
          <w:lang w:val="uk-UA"/>
        </w:rPr>
        <w:t xml:space="preserve"> </w:t>
      </w:r>
    </w:p>
    <w:p w:rsidR="00D073E3" w:rsidRPr="00FA7980" w:rsidRDefault="00D073E3" w:rsidP="00D073E3">
      <w:pPr>
        <w:jc w:val="right"/>
        <w:rPr>
          <w:rFonts w:ascii="Cambria" w:hAnsi="Cambria"/>
          <w:bCs/>
          <w:i/>
          <w:sz w:val="28"/>
          <w:lang w:val="uk-UA"/>
        </w:rPr>
      </w:pPr>
      <w:r w:rsidRPr="00FA7980">
        <w:rPr>
          <w:rFonts w:ascii="Cambria" w:hAnsi="Cambria"/>
          <w:bCs/>
          <w:i/>
          <w:sz w:val="28"/>
          <w:lang w:val="uk-UA"/>
        </w:rPr>
        <w:t xml:space="preserve">За підтримки Дніпропетровської </w:t>
      </w:r>
    </w:p>
    <w:p w:rsidR="00D073E3" w:rsidRPr="00FA7980" w:rsidRDefault="00D073E3" w:rsidP="00D073E3">
      <w:pPr>
        <w:jc w:val="right"/>
        <w:rPr>
          <w:rFonts w:ascii="Cambria" w:hAnsi="Cambria"/>
          <w:bCs/>
          <w:i/>
          <w:sz w:val="28"/>
          <w:lang w:val="uk-UA"/>
        </w:rPr>
      </w:pPr>
      <w:r w:rsidRPr="00FA7980">
        <w:rPr>
          <w:rFonts w:ascii="Cambria" w:hAnsi="Cambria"/>
          <w:bCs/>
          <w:i/>
          <w:sz w:val="28"/>
          <w:lang w:val="uk-UA"/>
        </w:rPr>
        <w:t>бібліотечної асоціацїї</w:t>
      </w:r>
    </w:p>
    <w:p w:rsidR="00D073E3" w:rsidRPr="002B3A13" w:rsidRDefault="00D073E3" w:rsidP="00D073E3">
      <w:pPr>
        <w:jc w:val="both"/>
        <w:rPr>
          <w:rFonts w:ascii="Candara" w:hAnsi="Candara"/>
          <w:lang w:val="uk-UA"/>
        </w:rPr>
      </w:pPr>
    </w:p>
    <w:p w:rsidR="00D073E3" w:rsidRDefault="00D073E3" w:rsidP="00D073E3">
      <w:pPr>
        <w:rPr>
          <w:rFonts w:ascii="Palatino Linotype" w:hAnsi="Palatino Linotype"/>
          <w:bCs/>
          <w:sz w:val="22"/>
          <w:szCs w:val="22"/>
          <w:lang w:val="uk-UA"/>
        </w:rPr>
      </w:pPr>
      <w:r w:rsidRPr="00227E38">
        <w:rPr>
          <w:rFonts w:ascii="Palatino Linotype" w:hAnsi="Palatino Linotype"/>
          <w:bCs/>
          <w:sz w:val="22"/>
          <w:szCs w:val="22"/>
          <w:lang w:val="uk-UA"/>
        </w:rPr>
        <w:t xml:space="preserve">    </w:t>
      </w:r>
    </w:p>
    <w:p w:rsidR="00D073E3" w:rsidRDefault="00D073E3" w:rsidP="00D073E3">
      <w:pPr>
        <w:rPr>
          <w:rFonts w:ascii="Palatino Linotype" w:hAnsi="Palatino Linotype"/>
          <w:bCs/>
          <w:sz w:val="22"/>
          <w:szCs w:val="22"/>
          <w:lang w:val="uk-UA"/>
        </w:rPr>
      </w:pPr>
    </w:p>
    <w:p w:rsidR="00D073E3" w:rsidRDefault="00D073E3" w:rsidP="00D073E3">
      <w:pPr>
        <w:rPr>
          <w:rFonts w:ascii="Palatino Linotype" w:hAnsi="Palatino Linotype"/>
          <w:bCs/>
          <w:sz w:val="22"/>
          <w:szCs w:val="22"/>
          <w:lang w:val="uk-UA"/>
        </w:rPr>
      </w:pPr>
    </w:p>
    <w:p w:rsidR="00D073E3" w:rsidRPr="00FA7980" w:rsidRDefault="00D073E3" w:rsidP="00D073E3">
      <w:pPr>
        <w:jc w:val="center"/>
        <w:rPr>
          <w:rFonts w:ascii="Candara" w:hAnsi="Candara" w:cs="Arial"/>
          <w:b/>
          <w:sz w:val="44"/>
          <w:szCs w:val="32"/>
          <w:lang w:val="uk-UA"/>
        </w:rPr>
      </w:pPr>
      <w:r w:rsidRPr="00FA7980">
        <w:rPr>
          <w:rFonts w:ascii="Bookman Old Style" w:hAnsi="Bookman Old Style"/>
          <w:b/>
          <w:bCs/>
          <w:sz w:val="44"/>
          <w:szCs w:val="32"/>
          <w:lang w:val="uk-UA"/>
        </w:rPr>
        <w:t>П р о г р а м а</w:t>
      </w:r>
    </w:p>
    <w:p w:rsidR="00D073E3" w:rsidRPr="002B3A13" w:rsidRDefault="00D073E3" w:rsidP="00D073E3">
      <w:pPr>
        <w:rPr>
          <w:rStyle w:val="10"/>
          <w:b w:val="0"/>
          <w:bCs w:val="0"/>
          <w:sz w:val="32"/>
          <w:szCs w:val="32"/>
          <w:lang w:val="uk-UA"/>
        </w:rPr>
      </w:pPr>
    </w:p>
    <w:p w:rsidR="00D073E3" w:rsidRPr="00FA7980" w:rsidRDefault="00D073E3" w:rsidP="00D073E3">
      <w:pPr>
        <w:jc w:val="center"/>
        <w:rPr>
          <w:rFonts w:ascii="Palatino Linotype" w:hAnsi="Palatino Linotype"/>
          <w:sz w:val="36"/>
          <w:szCs w:val="32"/>
          <w:lang w:val="uk-UA"/>
        </w:rPr>
      </w:pPr>
      <w:r w:rsidRPr="00FA7980">
        <w:rPr>
          <w:rStyle w:val="10"/>
          <w:rFonts w:ascii="Arial" w:hAnsi="Arial" w:cs="Arial"/>
          <w:sz w:val="36"/>
          <w:szCs w:val="32"/>
          <w:lang w:val="uk-UA"/>
        </w:rPr>
        <w:t>обласної квітневої школи</w:t>
      </w:r>
    </w:p>
    <w:p w:rsidR="00D073E3" w:rsidRPr="006E67F1" w:rsidRDefault="00D073E3" w:rsidP="00D073E3">
      <w:pPr>
        <w:rPr>
          <w:rFonts w:ascii="Palatino Linotype" w:hAnsi="Palatino Linotype"/>
          <w:bCs/>
          <w:szCs w:val="22"/>
          <w:lang w:val="uk-UA"/>
        </w:rPr>
      </w:pPr>
    </w:p>
    <w:p w:rsidR="00D073E3" w:rsidRDefault="00D073E3" w:rsidP="00D073E3">
      <w:pPr>
        <w:rPr>
          <w:rFonts w:ascii="Palatino Linotype" w:hAnsi="Palatino Linotype"/>
          <w:bCs/>
          <w:sz w:val="22"/>
          <w:szCs w:val="22"/>
          <w:lang w:val="uk-UA"/>
        </w:rPr>
      </w:pPr>
    </w:p>
    <w:p w:rsidR="00D073E3" w:rsidRPr="000E008C" w:rsidRDefault="00D073E3" w:rsidP="00D073E3">
      <w:pPr>
        <w:rPr>
          <w:rFonts w:ascii="Palatino Linotype" w:hAnsi="Palatino Linotype"/>
          <w:bCs/>
          <w:sz w:val="22"/>
          <w:szCs w:val="22"/>
          <w:lang w:val="uk-UA"/>
        </w:rPr>
      </w:pPr>
    </w:p>
    <w:p w:rsidR="00FA7980" w:rsidRPr="00FA7980" w:rsidRDefault="00FA7980" w:rsidP="00FA7980">
      <w:pPr>
        <w:jc w:val="center"/>
        <w:rPr>
          <w:rFonts w:asciiTheme="majorHAnsi" w:hAnsiTheme="majorHAnsi"/>
          <w:b/>
          <w:i/>
          <w:sz w:val="44"/>
          <w:szCs w:val="48"/>
          <w:lang w:val="uk-UA"/>
        </w:rPr>
      </w:pPr>
      <w:r w:rsidRPr="00FA7980">
        <w:rPr>
          <w:rFonts w:asciiTheme="majorHAnsi" w:hAnsiTheme="majorHAnsi"/>
          <w:b/>
          <w:i/>
          <w:sz w:val="44"/>
          <w:szCs w:val="48"/>
          <w:lang w:val="uk-UA"/>
        </w:rPr>
        <w:t>«</w:t>
      </w:r>
      <w:r w:rsidR="002B3A13" w:rsidRPr="00FA7980">
        <w:rPr>
          <w:rFonts w:asciiTheme="majorHAnsi" w:hAnsiTheme="majorHAnsi"/>
          <w:b/>
          <w:i/>
          <w:sz w:val="44"/>
          <w:szCs w:val="48"/>
          <w:lang w:val="uk-UA"/>
        </w:rPr>
        <w:t>Методична робота в умовах</w:t>
      </w:r>
    </w:p>
    <w:p w:rsidR="00FA7980" w:rsidRDefault="002B3A13" w:rsidP="00FA7980">
      <w:pPr>
        <w:jc w:val="center"/>
        <w:rPr>
          <w:rFonts w:asciiTheme="majorHAnsi" w:hAnsiTheme="majorHAnsi"/>
          <w:b/>
          <w:i/>
          <w:sz w:val="44"/>
          <w:szCs w:val="48"/>
          <w:lang w:val="uk-UA"/>
        </w:rPr>
      </w:pPr>
      <w:r w:rsidRPr="00FA7980">
        <w:rPr>
          <w:rFonts w:asciiTheme="majorHAnsi" w:hAnsiTheme="majorHAnsi"/>
          <w:b/>
          <w:i/>
          <w:sz w:val="44"/>
          <w:szCs w:val="48"/>
          <w:lang w:val="uk-UA"/>
        </w:rPr>
        <w:t>викликів сучасності:</w:t>
      </w:r>
      <w:r w:rsidR="00FA7980">
        <w:rPr>
          <w:rFonts w:asciiTheme="majorHAnsi" w:hAnsiTheme="majorHAnsi"/>
          <w:b/>
          <w:i/>
          <w:sz w:val="44"/>
          <w:szCs w:val="48"/>
          <w:lang w:val="uk-UA"/>
        </w:rPr>
        <w:t xml:space="preserve"> </w:t>
      </w:r>
      <w:r w:rsidRPr="00FA7980">
        <w:rPr>
          <w:rFonts w:asciiTheme="majorHAnsi" w:hAnsiTheme="majorHAnsi"/>
          <w:b/>
          <w:i/>
          <w:sz w:val="44"/>
          <w:szCs w:val="48"/>
          <w:lang w:val="uk-UA"/>
        </w:rPr>
        <w:t>професі</w:t>
      </w:r>
      <w:r w:rsidR="00FA7980" w:rsidRPr="00FA7980">
        <w:rPr>
          <w:rFonts w:asciiTheme="majorHAnsi" w:hAnsiTheme="majorHAnsi"/>
          <w:b/>
          <w:i/>
          <w:sz w:val="44"/>
          <w:szCs w:val="48"/>
          <w:lang w:val="uk-UA"/>
        </w:rPr>
        <w:t>йний</w:t>
      </w:r>
    </w:p>
    <w:p w:rsidR="002B3A13" w:rsidRPr="00FA7980" w:rsidRDefault="00FA7980" w:rsidP="00FA7980">
      <w:pPr>
        <w:jc w:val="center"/>
        <w:rPr>
          <w:rFonts w:asciiTheme="majorHAnsi" w:hAnsiTheme="majorHAnsi"/>
          <w:b/>
          <w:i/>
          <w:sz w:val="44"/>
          <w:szCs w:val="48"/>
        </w:rPr>
      </w:pPr>
      <w:r w:rsidRPr="00FA7980">
        <w:rPr>
          <w:rFonts w:asciiTheme="majorHAnsi" w:hAnsiTheme="majorHAnsi"/>
          <w:b/>
          <w:i/>
          <w:sz w:val="44"/>
          <w:szCs w:val="48"/>
          <w:lang w:val="uk-UA"/>
        </w:rPr>
        <w:t>діалог у колі однодумців»</w:t>
      </w:r>
    </w:p>
    <w:p w:rsidR="00D073E3" w:rsidRPr="002B3A13" w:rsidRDefault="00D073E3" w:rsidP="00D073E3">
      <w:pPr>
        <w:ind w:left="5664"/>
        <w:jc w:val="center"/>
        <w:rPr>
          <w:rFonts w:ascii="Candara" w:hAnsi="Candara" w:cs="Arial"/>
          <w:b/>
          <w:sz w:val="32"/>
          <w:szCs w:val="36"/>
        </w:rPr>
      </w:pPr>
    </w:p>
    <w:p w:rsidR="00D073E3" w:rsidRDefault="00D073E3" w:rsidP="00D073E3">
      <w:pPr>
        <w:jc w:val="center"/>
        <w:rPr>
          <w:rFonts w:ascii="Candara" w:hAnsi="Candara" w:cs="Arial"/>
          <w:b/>
          <w:sz w:val="36"/>
          <w:szCs w:val="36"/>
          <w:lang w:val="uk-UA"/>
        </w:rPr>
      </w:pPr>
      <w:r>
        <w:rPr>
          <w:rFonts w:ascii="Candara" w:hAnsi="Candara" w:cs="Arial"/>
          <w:b/>
          <w:sz w:val="36"/>
          <w:szCs w:val="36"/>
          <w:lang w:val="uk-UA"/>
        </w:rPr>
        <w:t>26-28 квітня 2023</w:t>
      </w:r>
      <w:r w:rsidRPr="006A6300">
        <w:rPr>
          <w:rFonts w:ascii="Candara" w:hAnsi="Candara" w:cs="Arial"/>
          <w:b/>
          <w:sz w:val="36"/>
          <w:szCs w:val="36"/>
          <w:lang w:val="uk-UA"/>
        </w:rPr>
        <w:t xml:space="preserve"> року</w:t>
      </w:r>
    </w:p>
    <w:p w:rsidR="00D42A71" w:rsidRPr="006A6300" w:rsidRDefault="00D42A71" w:rsidP="00D073E3">
      <w:pPr>
        <w:jc w:val="center"/>
        <w:rPr>
          <w:rFonts w:ascii="Candara" w:hAnsi="Candara" w:cs="Arial"/>
          <w:b/>
          <w:sz w:val="36"/>
          <w:szCs w:val="36"/>
          <w:lang w:val="uk-UA"/>
        </w:rPr>
      </w:pPr>
    </w:p>
    <w:p w:rsidR="00D073E3" w:rsidRPr="00FA7980" w:rsidRDefault="00D42A71" w:rsidP="00FA7980">
      <w:pPr>
        <w:jc w:val="center"/>
        <w:rPr>
          <w:rFonts w:ascii="Bookman Old Style" w:hAnsi="Bookman Old Style"/>
          <w:bCs/>
          <w:sz w:val="36"/>
          <w:lang w:val="uk-UA"/>
        </w:rPr>
      </w:pPr>
      <w:r w:rsidRPr="00FA7980">
        <w:rPr>
          <w:rFonts w:ascii="Bookman Old Style" w:hAnsi="Bookman Old Style"/>
          <w:bCs/>
          <w:sz w:val="36"/>
          <w:lang w:val="uk-UA"/>
        </w:rPr>
        <w:t>Онлайн формат</w:t>
      </w:r>
    </w:p>
    <w:p w:rsidR="00D073E3" w:rsidRPr="00D42A71" w:rsidRDefault="00D073E3" w:rsidP="00D073E3">
      <w:pPr>
        <w:rPr>
          <w:rFonts w:ascii="Constantia" w:hAnsi="Constantia"/>
          <w:bCs/>
          <w:spacing w:val="20"/>
          <w:w w:val="200"/>
          <w:lang w:val="uk-UA"/>
        </w:rPr>
      </w:pPr>
    </w:p>
    <w:p w:rsidR="00D073E3" w:rsidRDefault="00D073E3" w:rsidP="00D073E3">
      <w:pPr>
        <w:rPr>
          <w:rFonts w:ascii="Constantia" w:hAnsi="Constantia"/>
          <w:bCs/>
          <w:spacing w:val="20"/>
          <w:w w:val="200"/>
          <w:sz w:val="34"/>
          <w:szCs w:val="34"/>
          <w:lang w:val="uk-UA"/>
        </w:rPr>
      </w:pPr>
    </w:p>
    <w:p w:rsidR="00D073E3" w:rsidRDefault="00D073E3" w:rsidP="00D073E3">
      <w:pPr>
        <w:rPr>
          <w:rFonts w:ascii="Constantia" w:hAnsi="Constantia"/>
          <w:bCs/>
          <w:spacing w:val="20"/>
          <w:w w:val="200"/>
          <w:sz w:val="34"/>
          <w:szCs w:val="34"/>
          <w:lang w:val="uk-UA"/>
        </w:rPr>
      </w:pPr>
    </w:p>
    <w:p w:rsidR="00D073E3" w:rsidRDefault="00D073E3" w:rsidP="00D073E3">
      <w:pPr>
        <w:rPr>
          <w:rFonts w:ascii="Constantia" w:hAnsi="Constantia"/>
          <w:bCs/>
          <w:spacing w:val="20"/>
          <w:w w:val="200"/>
          <w:sz w:val="34"/>
          <w:szCs w:val="34"/>
          <w:lang w:val="uk-UA"/>
        </w:rPr>
      </w:pPr>
    </w:p>
    <w:p w:rsidR="004863B8" w:rsidRDefault="004863B8" w:rsidP="00D073E3">
      <w:pPr>
        <w:rPr>
          <w:rFonts w:ascii="Constantia" w:hAnsi="Constantia"/>
          <w:bCs/>
          <w:spacing w:val="20"/>
          <w:w w:val="200"/>
          <w:sz w:val="34"/>
          <w:szCs w:val="34"/>
          <w:lang w:val="uk-UA"/>
        </w:rPr>
      </w:pPr>
    </w:p>
    <w:p w:rsidR="00FA7980" w:rsidRDefault="00FA7980" w:rsidP="00D073E3">
      <w:pPr>
        <w:rPr>
          <w:rFonts w:ascii="Constantia" w:hAnsi="Constantia"/>
          <w:bCs/>
          <w:spacing w:val="20"/>
          <w:w w:val="200"/>
          <w:sz w:val="34"/>
          <w:szCs w:val="34"/>
          <w:lang w:val="uk-UA"/>
        </w:rPr>
      </w:pPr>
    </w:p>
    <w:p w:rsidR="004863B8" w:rsidRPr="000646D8" w:rsidRDefault="004863B8" w:rsidP="00D073E3">
      <w:pPr>
        <w:rPr>
          <w:rFonts w:ascii="Constantia" w:hAnsi="Constantia"/>
          <w:bCs/>
          <w:spacing w:val="20"/>
          <w:w w:val="200"/>
          <w:sz w:val="34"/>
          <w:szCs w:val="34"/>
          <w:lang w:val="uk-UA"/>
        </w:rPr>
      </w:pPr>
    </w:p>
    <w:p w:rsidR="00D073E3" w:rsidRPr="002B3A13" w:rsidRDefault="00D073E3" w:rsidP="00D073E3">
      <w:pPr>
        <w:jc w:val="center"/>
        <w:rPr>
          <w:rFonts w:asciiTheme="minorHAnsi" w:hAnsiTheme="minorHAnsi" w:cstheme="minorHAnsi"/>
          <w:sz w:val="28"/>
          <w:szCs w:val="28"/>
          <w:lang w:val="uk-UA"/>
        </w:rPr>
      </w:pPr>
      <w:r w:rsidRPr="002B3A13">
        <w:rPr>
          <w:rFonts w:asciiTheme="minorHAnsi" w:hAnsiTheme="minorHAnsi" w:cstheme="minorHAnsi"/>
          <w:sz w:val="28"/>
          <w:szCs w:val="28"/>
          <w:lang w:val="uk-UA"/>
        </w:rPr>
        <w:t>Дніпро</w:t>
      </w:r>
    </w:p>
    <w:p w:rsidR="00D073E3" w:rsidRPr="002B3A13" w:rsidRDefault="00D073E3" w:rsidP="00D073E3">
      <w:pPr>
        <w:jc w:val="center"/>
        <w:rPr>
          <w:rFonts w:asciiTheme="minorHAnsi" w:hAnsiTheme="minorHAnsi" w:cstheme="minorHAnsi"/>
          <w:sz w:val="28"/>
          <w:szCs w:val="28"/>
          <w:lang w:val="uk-UA"/>
        </w:rPr>
      </w:pPr>
      <w:r w:rsidRPr="002B3A13">
        <w:rPr>
          <w:rFonts w:asciiTheme="minorHAnsi" w:hAnsiTheme="minorHAnsi" w:cstheme="minorHAnsi"/>
          <w:sz w:val="28"/>
          <w:szCs w:val="28"/>
          <w:lang w:val="uk-UA"/>
        </w:rPr>
        <w:t>2023</w:t>
      </w:r>
    </w:p>
    <w:p w:rsidR="002B3A13" w:rsidRPr="002B3A13" w:rsidRDefault="002B3A13" w:rsidP="00D073E3">
      <w:pPr>
        <w:jc w:val="center"/>
        <w:rPr>
          <w:rFonts w:asciiTheme="minorHAnsi" w:hAnsiTheme="minorHAnsi" w:cstheme="minorHAnsi"/>
          <w:sz w:val="28"/>
          <w:szCs w:val="28"/>
          <w:lang w:val="uk-UA"/>
        </w:rPr>
      </w:pPr>
    </w:p>
    <w:p w:rsidR="002B3A13" w:rsidRDefault="002B3A13" w:rsidP="00D073E3">
      <w:pPr>
        <w:jc w:val="center"/>
        <w:rPr>
          <w:sz w:val="36"/>
          <w:lang w:val="uk-UA"/>
        </w:rPr>
      </w:pPr>
    </w:p>
    <w:p w:rsidR="002B3A13" w:rsidRPr="006A6300" w:rsidRDefault="002B3A13" w:rsidP="004863B8">
      <w:pPr>
        <w:rPr>
          <w:sz w:val="36"/>
          <w:lang w:val="uk-UA"/>
        </w:rPr>
      </w:pPr>
    </w:p>
    <w:p w:rsidR="00A30611" w:rsidRPr="00A30611" w:rsidRDefault="00F119B7" w:rsidP="00A30611">
      <w:pPr>
        <w:tabs>
          <w:tab w:val="left" w:pos="2552"/>
        </w:tabs>
        <w:jc w:val="both"/>
        <w:rPr>
          <w:rFonts w:asciiTheme="minorHAnsi" w:hAnsiTheme="minorHAnsi" w:cstheme="minorHAnsi"/>
          <w:bCs/>
          <w:sz w:val="20"/>
          <w:szCs w:val="20"/>
          <w:lang w:val="uk-UA"/>
        </w:rPr>
      </w:pPr>
      <w:r>
        <w:rPr>
          <w:rFonts w:asciiTheme="minorHAnsi" w:hAnsiTheme="minorHAnsi" w:cstheme="minorHAnsi"/>
          <w:bCs/>
          <w:noProof/>
          <w:sz w:val="20"/>
          <w:szCs w:val="20"/>
          <w:lang w:val="uk-UA" w:eastAsia="uk-UA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-20.15pt;margin-top:-1.7pt;width:502.15pt;height:44.05pt;z-index:251661312">
            <v:textbox style="mso-next-textbox:#_x0000_s1027">
              <w:txbxContent>
                <w:p w:rsidR="00C4455C" w:rsidRPr="009A18C1" w:rsidRDefault="00C4455C" w:rsidP="00C4455C">
                  <w:pPr>
                    <w:jc w:val="center"/>
                    <w:rPr>
                      <w:rFonts w:asciiTheme="majorHAnsi" w:hAnsiTheme="majorHAnsi"/>
                      <w:b/>
                      <w:i/>
                      <w:lang w:val="uk-UA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28"/>
                      <w:lang w:val="en-US"/>
                    </w:rPr>
                    <w:t>X</w:t>
                  </w:r>
                  <w:r w:rsidRPr="00E50E0D">
                    <w:rPr>
                      <w:rFonts w:asciiTheme="majorHAnsi" w:hAnsiTheme="majorHAnsi"/>
                      <w:b/>
                      <w:i/>
                      <w:sz w:val="28"/>
                      <w:lang w:val="en-US"/>
                    </w:rPr>
                    <w:t>X</w:t>
                  </w:r>
                  <w:r>
                    <w:rPr>
                      <w:rFonts w:asciiTheme="majorHAnsi" w:hAnsiTheme="majorHAnsi"/>
                      <w:b/>
                      <w:i/>
                      <w:sz w:val="28"/>
                      <w:lang w:val="uk-UA"/>
                    </w:rPr>
                    <w:t xml:space="preserve"> обласна онлайн квітнева школа методиста - 2023</w:t>
                  </w:r>
                </w:p>
                <w:p w:rsidR="00C4455C" w:rsidRPr="00277B0B" w:rsidRDefault="00C4455C" w:rsidP="00C4455C">
                  <w:pPr>
                    <w:jc w:val="center"/>
                    <w:rPr>
                      <w:rFonts w:asciiTheme="majorHAnsi" w:hAnsiTheme="majorHAnsi"/>
                      <w:b/>
                      <w:i/>
                      <w:sz w:val="22"/>
                      <w:szCs w:val="22"/>
                      <w:lang w:val="uk-UA"/>
                    </w:rPr>
                  </w:pPr>
                </w:p>
              </w:txbxContent>
            </v:textbox>
          </v:shape>
        </w:pict>
      </w:r>
    </w:p>
    <w:p w:rsidR="00A30611" w:rsidRDefault="00A30611" w:rsidP="00A30611">
      <w:pPr>
        <w:rPr>
          <w:sz w:val="32"/>
          <w:szCs w:val="32"/>
          <w:lang w:val="uk-UA"/>
        </w:rPr>
      </w:pPr>
    </w:p>
    <w:p w:rsidR="00DC77C9" w:rsidRPr="00390C30" w:rsidRDefault="00DC77C9" w:rsidP="00A30611">
      <w:pPr>
        <w:rPr>
          <w:sz w:val="32"/>
          <w:szCs w:val="32"/>
          <w:lang w:val="uk-UA"/>
        </w:rPr>
      </w:pPr>
    </w:p>
    <w:p w:rsidR="00925CFB" w:rsidRDefault="00925CFB" w:rsidP="00757EB0">
      <w:pPr>
        <w:jc w:val="center"/>
        <w:rPr>
          <w:rFonts w:asciiTheme="majorHAnsi" w:hAnsiTheme="majorHAnsi" w:cs="Arial"/>
          <w:b/>
          <w:bCs/>
          <w:sz w:val="32"/>
          <w:szCs w:val="22"/>
          <w:lang w:val="uk-UA"/>
        </w:rPr>
      </w:pPr>
    </w:p>
    <w:p w:rsidR="00A30611" w:rsidRPr="00757EB0" w:rsidRDefault="002B3A13" w:rsidP="00757EB0">
      <w:pPr>
        <w:jc w:val="center"/>
        <w:rPr>
          <w:rFonts w:asciiTheme="majorHAnsi" w:hAnsiTheme="majorHAnsi" w:cs="Arial"/>
          <w:b/>
          <w:bCs/>
          <w:sz w:val="32"/>
          <w:szCs w:val="22"/>
          <w:lang w:val="uk-UA"/>
        </w:rPr>
      </w:pPr>
      <w:r w:rsidRPr="00757EB0">
        <w:rPr>
          <w:rFonts w:asciiTheme="majorHAnsi" w:hAnsiTheme="majorHAnsi" w:cs="Arial"/>
          <w:b/>
          <w:bCs/>
          <w:sz w:val="32"/>
          <w:szCs w:val="22"/>
          <w:lang w:val="uk-UA"/>
        </w:rPr>
        <w:t>26</w:t>
      </w:r>
      <w:r w:rsidR="00A30611" w:rsidRPr="00757EB0">
        <w:rPr>
          <w:rFonts w:asciiTheme="majorHAnsi" w:hAnsiTheme="majorHAnsi" w:cs="Arial"/>
          <w:b/>
          <w:bCs/>
          <w:sz w:val="32"/>
          <w:szCs w:val="22"/>
        </w:rPr>
        <w:t xml:space="preserve"> </w:t>
      </w:r>
      <w:r w:rsidR="00A30611" w:rsidRPr="00757EB0">
        <w:rPr>
          <w:rFonts w:asciiTheme="majorHAnsi" w:hAnsiTheme="majorHAnsi" w:cs="Arial"/>
          <w:b/>
          <w:bCs/>
          <w:sz w:val="32"/>
          <w:szCs w:val="22"/>
          <w:lang w:val="uk-UA"/>
        </w:rPr>
        <w:t xml:space="preserve"> </w:t>
      </w:r>
      <w:r w:rsidRPr="00757EB0">
        <w:rPr>
          <w:rFonts w:asciiTheme="majorHAnsi" w:hAnsiTheme="majorHAnsi" w:cs="Arial"/>
          <w:b/>
          <w:bCs/>
          <w:sz w:val="32"/>
          <w:szCs w:val="22"/>
          <w:lang w:val="uk-UA"/>
        </w:rPr>
        <w:t>квітня  2023</w:t>
      </w:r>
      <w:r w:rsidR="00A30611" w:rsidRPr="00757EB0">
        <w:rPr>
          <w:rFonts w:asciiTheme="majorHAnsi" w:hAnsiTheme="majorHAnsi" w:cs="Arial"/>
          <w:b/>
          <w:bCs/>
          <w:sz w:val="32"/>
          <w:szCs w:val="22"/>
          <w:lang w:val="uk-UA"/>
        </w:rPr>
        <w:t xml:space="preserve"> року</w:t>
      </w:r>
    </w:p>
    <w:p w:rsidR="00757EB0" w:rsidRDefault="00757EB0" w:rsidP="00757EB0">
      <w:pPr>
        <w:jc w:val="center"/>
        <w:rPr>
          <w:rFonts w:asciiTheme="majorHAnsi" w:hAnsiTheme="majorHAnsi" w:cs="Arial"/>
          <w:b/>
          <w:bCs/>
          <w:i/>
          <w:sz w:val="32"/>
          <w:szCs w:val="22"/>
          <w:lang w:val="uk-UA"/>
        </w:rPr>
      </w:pPr>
      <w:r w:rsidRPr="00757EB0">
        <w:rPr>
          <w:rFonts w:asciiTheme="majorHAnsi" w:hAnsiTheme="majorHAnsi" w:cs="Arial"/>
          <w:b/>
          <w:bCs/>
          <w:i/>
          <w:sz w:val="32"/>
          <w:szCs w:val="22"/>
          <w:lang w:val="uk-UA"/>
        </w:rPr>
        <w:t>С</w:t>
      </w:r>
      <w:r w:rsidR="002B3A13" w:rsidRPr="00757EB0">
        <w:rPr>
          <w:rFonts w:asciiTheme="majorHAnsi" w:hAnsiTheme="majorHAnsi" w:cs="Arial"/>
          <w:b/>
          <w:bCs/>
          <w:i/>
          <w:sz w:val="32"/>
          <w:szCs w:val="22"/>
          <w:lang w:val="uk-UA"/>
        </w:rPr>
        <w:t>ереда</w:t>
      </w:r>
    </w:p>
    <w:p w:rsidR="00757EB0" w:rsidRPr="00757EB0" w:rsidRDefault="00757EB0" w:rsidP="00757EB0">
      <w:pPr>
        <w:jc w:val="center"/>
        <w:rPr>
          <w:rFonts w:asciiTheme="majorHAnsi" w:hAnsiTheme="majorHAnsi" w:cs="Arial"/>
          <w:b/>
          <w:bCs/>
          <w:i/>
          <w:sz w:val="48"/>
          <w:szCs w:val="22"/>
          <w:lang w:val="uk-UA"/>
        </w:rPr>
      </w:pPr>
      <w:r w:rsidRPr="00757EB0">
        <w:rPr>
          <w:rFonts w:asciiTheme="majorHAnsi" w:hAnsiTheme="majorHAnsi" w:cs="Arial"/>
          <w:b/>
          <w:bCs/>
          <w:sz w:val="32"/>
          <w:szCs w:val="20"/>
          <w:lang w:val="uk-UA"/>
        </w:rPr>
        <w:t>10</w:t>
      </w:r>
      <w:r w:rsidRPr="00757EB0">
        <w:rPr>
          <w:rFonts w:asciiTheme="majorHAnsi" w:hAnsiTheme="majorHAnsi" w:cs="Arial"/>
          <w:b/>
          <w:bCs/>
          <w:sz w:val="32"/>
          <w:szCs w:val="20"/>
          <w:vertAlign w:val="superscript"/>
          <w:lang w:val="uk-UA"/>
        </w:rPr>
        <w:t>00</w:t>
      </w:r>
      <w:r w:rsidRPr="00757EB0">
        <w:rPr>
          <w:rFonts w:asciiTheme="majorHAnsi" w:hAnsiTheme="majorHAnsi" w:cs="Arial"/>
          <w:b/>
          <w:bCs/>
          <w:sz w:val="32"/>
          <w:szCs w:val="20"/>
          <w:lang w:val="uk-UA"/>
        </w:rPr>
        <w:t>-15</w:t>
      </w:r>
      <w:r w:rsidRPr="00757EB0">
        <w:rPr>
          <w:rFonts w:asciiTheme="majorHAnsi" w:hAnsiTheme="majorHAnsi" w:cs="Arial"/>
          <w:b/>
          <w:bCs/>
          <w:sz w:val="32"/>
          <w:szCs w:val="20"/>
          <w:vertAlign w:val="superscript"/>
          <w:lang w:val="uk-UA"/>
        </w:rPr>
        <w:t>00</w:t>
      </w:r>
    </w:p>
    <w:p w:rsidR="00757EB0" w:rsidRPr="00757EB0" w:rsidRDefault="00757EB0" w:rsidP="00757EB0">
      <w:pPr>
        <w:jc w:val="center"/>
        <w:rPr>
          <w:rFonts w:asciiTheme="majorHAnsi" w:hAnsiTheme="majorHAnsi" w:cs="Arial"/>
          <w:b/>
          <w:bCs/>
          <w:i/>
          <w:sz w:val="32"/>
          <w:szCs w:val="22"/>
          <w:lang w:val="uk-UA"/>
        </w:rPr>
      </w:pPr>
    </w:p>
    <w:p w:rsidR="00400E88" w:rsidRDefault="00400E88" w:rsidP="00A30611">
      <w:pPr>
        <w:jc w:val="both"/>
        <w:rPr>
          <w:rFonts w:asciiTheme="majorHAnsi" w:hAnsiTheme="majorHAnsi" w:cs="Arial"/>
          <w:b/>
          <w:bCs/>
          <w:i/>
          <w:sz w:val="22"/>
          <w:szCs w:val="22"/>
          <w:lang w:val="uk-UA"/>
        </w:rPr>
      </w:pPr>
    </w:p>
    <w:p w:rsidR="00400E88" w:rsidRPr="006D2D95" w:rsidRDefault="00400E88" w:rsidP="00400E88">
      <w:pPr>
        <w:tabs>
          <w:tab w:val="left" w:pos="0"/>
          <w:tab w:val="left" w:pos="284"/>
        </w:tabs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6D2D95">
        <w:rPr>
          <w:rFonts w:asciiTheme="minorHAnsi" w:hAnsiTheme="minorHAnsi" w:cstheme="minorHAnsi"/>
          <w:b/>
          <w:sz w:val="28"/>
          <w:szCs w:val="28"/>
          <w:lang w:val="uk-UA"/>
        </w:rPr>
        <w:t xml:space="preserve">Формат: онлайн. Платформа: </w:t>
      </w:r>
      <w:proofErr w:type="spellStart"/>
      <w:r w:rsidRPr="006D2D95">
        <w:rPr>
          <w:rFonts w:asciiTheme="minorHAnsi" w:hAnsiTheme="minorHAnsi" w:cstheme="minorHAnsi"/>
          <w:b/>
          <w:sz w:val="28"/>
          <w:szCs w:val="28"/>
        </w:rPr>
        <w:t>Zoom</w:t>
      </w:r>
      <w:proofErr w:type="spellEnd"/>
    </w:p>
    <w:p w:rsidR="006D3C81" w:rsidRPr="00757EB0" w:rsidRDefault="00400E88" w:rsidP="00400E88">
      <w:pPr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757EB0">
        <w:rPr>
          <w:rFonts w:asciiTheme="minorHAnsi" w:hAnsiTheme="minorHAnsi" w:cstheme="minorHAnsi"/>
          <w:b/>
          <w:sz w:val="28"/>
          <w:szCs w:val="28"/>
          <w:lang w:val="uk-UA"/>
        </w:rPr>
        <w:t>П</w:t>
      </w:r>
      <w:proofErr w:type="spellStart"/>
      <w:r w:rsidRPr="00757EB0">
        <w:rPr>
          <w:rFonts w:asciiTheme="minorHAnsi" w:hAnsiTheme="minorHAnsi" w:cstheme="minorHAnsi"/>
          <w:b/>
          <w:sz w:val="28"/>
          <w:szCs w:val="28"/>
        </w:rPr>
        <w:t>осилання</w:t>
      </w:r>
      <w:proofErr w:type="spellEnd"/>
      <w:r w:rsidRPr="00757EB0">
        <w:rPr>
          <w:rFonts w:asciiTheme="minorHAnsi" w:hAnsiTheme="minorHAnsi" w:cstheme="minorHAnsi"/>
          <w:b/>
          <w:sz w:val="28"/>
          <w:szCs w:val="28"/>
        </w:rPr>
        <w:t>:</w:t>
      </w:r>
    </w:p>
    <w:p w:rsidR="006D3C81" w:rsidRPr="00757EB0" w:rsidRDefault="00F119B7" w:rsidP="006D3C81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hyperlink r:id="rId7" w:history="1">
        <w:r w:rsidR="006D3C81" w:rsidRPr="00757EB0">
          <w:rPr>
            <w:rStyle w:val="a9"/>
            <w:rFonts w:asciiTheme="minorHAnsi" w:hAnsiTheme="minorHAnsi" w:cstheme="minorHAnsi"/>
            <w:sz w:val="28"/>
            <w:szCs w:val="28"/>
          </w:rPr>
          <w:t>https://zoom.us/j/92821953759?pwd=aVN3L0F0ZHVubTgvcTBRVWsyNFFTZz09</w:t>
        </w:r>
      </w:hyperlink>
    </w:p>
    <w:p w:rsidR="006D3C81" w:rsidRPr="00757EB0" w:rsidRDefault="006D3C81" w:rsidP="006D3C81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757EB0">
        <w:rPr>
          <w:rFonts w:asciiTheme="minorHAnsi" w:hAnsiTheme="minorHAnsi" w:cstheme="minorHAnsi"/>
          <w:sz w:val="28"/>
          <w:szCs w:val="28"/>
        </w:rPr>
        <w:t>Ідентифікатор конференції:  928 2195 3759</w:t>
      </w:r>
    </w:p>
    <w:p w:rsidR="006D3C81" w:rsidRPr="00757EB0" w:rsidRDefault="006D3C81" w:rsidP="006D3C81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757EB0">
        <w:rPr>
          <w:rFonts w:asciiTheme="minorHAnsi" w:hAnsiTheme="minorHAnsi" w:cstheme="minorHAnsi"/>
          <w:sz w:val="28"/>
          <w:szCs w:val="28"/>
        </w:rPr>
        <w:t>Код доступу:  296807</w:t>
      </w:r>
    </w:p>
    <w:p w:rsidR="006D3C81" w:rsidRDefault="006D3C81" w:rsidP="00A30611">
      <w:pPr>
        <w:jc w:val="both"/>
        <w:rPr>
          <w:rFonts w:asciiTheme="majorHAnsi" w:hAnsiTheme="majorHAnsi" w:cs="Arial"/>
          <w:b/>
          <w:bCs/>
          <w:sz w:val="20"/>
          <w:szCs w:val="20"/>
          <w:vertAlign w:val="superscript"/>
          <w:lang w:val="uk-UA"/>
        </w:rPr>
      </w:pPr>
    </w:p>
    <w:p w:rsidR="006D3C81" w:rsidRDefault="006D3C81" w:rsidP="00A30611">
      <w:pPr>
        <w:jc w:val="both"/>
        <w:rPr>
          <w:rFonts w:asciiTheme="majorHAnsi" w:hAnsiTheme="majorHAnsi" w:cs="Arial"/>
          <w:b/>
          <w:bCs/>
          <w:sz w:val="20"/>
          <w:szCs w:val="20"/>
          <w:vertAlign w:val="superscript"/>
          <w:lang w:val="uk-UA"/>
        </w:rPr>
      </w:pPr>
    </w:p>
    <w:p w:rsidR="00FF079A" w:rsidRPr="006B4D98" w:rsidRDefault="00FF079A" w:rsidP="00FF079A">
      <w:pPr>
        <w:pStyle w:val="a4"/>
        <w:jc w:val="both"/>
        <w:rPr>
          <w:rFonts w:asciiTheme="minorHAnsi" w:hAnsiTheme="minorHAnsi" w:cstheme="minorHAnsi"/>
          <w:b w:val="0"/>
          <w:i/>
          <w:sz w:val="24"/>
          <w:szCs w:val="18"/>
          <w:highlight w:val="cyan"/>
        </w:rPr>
      </w:pPr>
      <w:r w:rsidRPr="006B4D98">
        <w:rPr>
          <w:rFonts w:ascii="Calibri" w:hAnsi="Calibri"/>
          <w:sz w:val="32"/>
          <w:szCs w:val="22"/>
        </w:rPr>
        <w:t xml:space="preserve">Відкриття </w:t>
      </w:r>
      <w:r w:rsidRPr="006B4D98">
        <w:rPr>
          <w:rFonts w:ascii="Calibri" w:hAnsi="Calibri"/>
          <w:sz w:val="32"/>
          <w:szCs w:val="22"/>
          <w:lang w:val="en-US"/>
        </w:rPr>
        <w:t>XX</w:t>
      </w:r>
      <w:r w:rsidRPr="006B4D98">
        <w:rPr>
          <w:rFonts w:ascii="Calibri" w:hAnsi="Calibri"/>
          <w:sz w:val="32"/>
          <w:szCs w:val="22"/>
          <w:lang w:val="ru-RU"/>
        </w:rPr>
        <w:t xml:space="preserve"> </w:t>
      </w:r>
      <w:r w:rsidRPr="006B4D98">
        <w:rPr>
          <w:rFonts w:ascii="Calibri" w:hAnsi="Calibri"/>
          <w:sz w:val="32"/>
          <w:szCs w:val="22"/>
        </w:rPr>
        <w:t>обласної  онлайн квітневої школи  методиста</w:t>
      </w:r>
    </w:p>
    <w:p w:rsidR="00DC77C9" w:rsidRPr="00FF079A" w:rsidRDefault="00DC77C9" w:rsidP="00210E06">
      <w:pPr>
        <w:pStyle w:val="a4"/>
        <w:jc w:val="both"/>
        <w:rPr>
          <w:rFonts w:asciiTheme="minorHAnsi" w:hAnsiTheme="minorHAnsi" w:cstheme="minorHAnsi"/>
          <w:b w:val="0"/>
          <w:i/>
          <w:sz w:val="22"/>
          <w:szCs w:val="18"/>
          <w:highlight w:val="cyan"/>
        </w:rPr>
      </w:pPr>
    </w:p>
    <w:p w:rsidR="00D81A24" w:rsidRPr="00757EB0" w:rsidRDefault="00757EB0" w:rsidP="00757EB0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ab/>
      </w:r>
      <w:r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ab/>
      </w:r>
      <w:proofErr w:type="spellStart"/>
      <w:r w:rsidR="00D81A24" w:rsidRPr="00757EB0"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>Тітова</w:t>
      </w:r>
      <w:proofErr w:type="spellEnd"/>
      <w:r w:rsidR="00D81A24" w:rsidRPr="00757EB0"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 xml:space="preserve"> Надія   Миколаївна</w:t>
      </w:r>
      <w:r w:rsidR="00D81A24" w:rsidRPr="00757EB0">
        <w:rPr>
          <w:b/>
          <w:bCs/>
          <w:i/>
          <w:sz w:val="28"/>
          <w:szCs w:val="28"/>
          <w:lang w:val="uk-UA"/>
        </w:rPr>
        <w:t xml:space="preserve">, </w:t>
      </w:r>
      <w:r w:rsidR="00D81A24" w:rsidRPr="00757EB0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директор КЗК </w:t>
      </w:r>
      <w:r w:rsidR="00D81A24" w:rsidRPr="00757EB0">
        <w:rPr>
          <w:rFonts w:asciiTheme="minorHAnsi" w:hAnsiTheme="minorHAnsi" w:cstheme="minorHAnsi"/>
          <w:bCs/>
          <w:sz w:val="28"/>
          <w:szCs w:val="28"/>
        </w:rPr>
        <w:t>“</w:t>
      </w:r>
      <w:r w:rsidR="00D81A24" w:rsidRPr="00757EB0">
        <w:rPr>
          <w:rFonts w:asciiTheme="minorHAnsi" w:hAnsiTheme="minorHAnsi" w:cstheme="minorHAnsi"/>
          <w:bCs/>
          <w:sz w:val="28"/>
          <w:szCs w:val="28"/>
          <w:lang w:val="uk-UA"/>
        </w:rPr>
        <w:t>ДОУНБ</w:t>
      </w:r>
      <w:r w:rsidR="00D81A24" w:rsidRPr="00757EB0">
        <w:rPr>
          <w:rFonts w:asciiTheme="minorHAnsi" w:hAnsiTheme="minorHAnsi" w:cstheme="minorHAnsi"/>
          <w:bCs/>
          <w:sz w:val="28"/>
          <w:szCs w:val="28"/>
        </w:rPr>
        <w:t>”</w:t>
      </w:r>
    </w:p>
    <w:p w:rsidR="00757EB0" w:rsidRDefault="00757EB0" w:rsidP="00757EB0">
      <w:pPr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ab/>
      </w:r>
      <w:r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ab/>
      </w:r>
      <w:proofErr w:type="spellStart"/>
      <w:r w:rsidR="00D81A24" w:rsidRPr="00757EB0"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>Луньова</w:t>
      </w:r>
      <w:proofErr w:type="spellEnd"/>
      <w:r w:rsidR="00D81A24" w:rsidRPr="00757EB0"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 xml:space="preserve"> Ірина Євгенівна</w:t>
      </w:r>
      <w:r w:rsidR="00D81A24" w:rsidRPr="00757EB0">
        <w:rPr>
          <w:b/>
          <w:bCs/>
          <w:i/>
          <w:sz w:val="28"/>
          <w:szCs w:val="28"/>
          <w:lang w:val="uk-UA"/>
        </w:rPr>
        <w:t>,</w:t>
      </w:r>
      <w:r w:rsidR="00D81A24" w:rsidRPr="00757EB0">
        <w:rPr>
          <w:bCs/>
          <w:sz w:val="28"/>
          <w:szCs w:val="28"/>
          <w:lang w:val="uk-UA"/>
        </w:rPr>
        <w:t xml:space="preserve"> </w:t>
      </w:r>
      <w:r w:rsidR="00D81A24" w:rsidRPr="00757EB0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завідувач відділу наукової </w:t>
      </w:r>
    </w:p>
    <w:p w:rsidR="00D81A24" w:rsidRPr="00757EB0" w:rsidRDefault="00D81A24" w:rsidP="00757EB0">
      <w:pPr>
        <w:ind w:left="2127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757EB0">
        <w:rPr>
          <w:rFonts w:asciiTheme="minorHAnsi" w:hAnsiTheme="minorHAnsi" w:cstheme="minorHAnsi"/>
          <w:bCs/>
          <w:sz w:val="28"/>
          <w:szCs w:val="28"/>
          <w:lang w:val="uk-UA"/>
        </w:rPr>
        <w:t>організації та методики бібліотечної роботи КЗК “ДОУНБ”</w:t>
      </w:r>
    </w:p>
    <w:p w:rsidR="00D81A24" w:rsidRPr="008F7C4D" w:rsidRDefault="00D81A24" w:rsidP="00A30611">
      <w:pPr>
        <w:jc w:val="both"/>
        <w:rPr>
          <w:rFonts w:asciiTheme="majorHAnsi" w:hAnsiTheme="majorHAnsi" w:cs="Arial"/>
          <w:b/>
          <w:bCs/>
          <w:sz w:val="22"/>
          <w:szCs w:val="28"/>
          <w:lang w:val="uk-UA"/>
        </w:rPr>
      </w:pPr>
    </w:p>
    <w:p w:rsidR="00531662" w:rsidRPr="005153F5" w:rsidRDefault="005153F5" w:rsidP="00CB61B4">
      <w:pPr>
        <w:pStyle w:val="a3"/>
        <w:numPr>
          <w:ilvl w:val="0"/>
          <w:numId w:val="25"/>
        </w:numPr>
        <w:tabs>
          <w:tab w:val="left" w:pos="2552"/>
          <w:tab w:val="left" w:pos="2694"/>
        </w:tabs>
        <w:jc w:val="both"/>
        <w:rPr>
          <w:rFonts w:asciiTheme="minorHAnsi" w:hAnsiTheme="minorHAnsi" w:cstheme="minorHAnsi"/>
          <w:bCs/>
          <w:sz w:val="30"/>
          <w:szCs w:val="30"/>
        </w:rPr>
      </w:pPr>
      <w:r>
        <w:rPr>
          <w:rFonts w:ascii="Calibri" w:hAnsi="Calibri"/>
          <w:b/>
          <w:sz w:val="32"/>
          <w:szCs w:val="22"/>
        </w:rPr>
        <w:t xml:space="preserve">Обласна </w:t>
      </w:r>
      <w:proofErr w:type="spellStart"/>
      <w:r>
        <w:rPr>
          <w:rFonts w:ascii="Calibri" w:hAnsi="Calibri"/>
          <w:b/>
          <w:sz w:val="32"/>
          <w:szCs w:val="22"/>
        </w:rPr>
        <w:t>квітнева</w:t>
      </w:r>
      <w:proofErr w:type="spellEnd"/>
      <w:r>
        <w:rPr>
          <w:rFonts w:ascii="Calibri" w:hAnsi="Calibri"/>
          <w:b/>
          <w:sz w:val="32"/>
          <w:szCs w:val="22"/>
        </w:rPr>
        <w:t xml:space="preserve"> школа методиста: </w:t>
      </w:r>
      <w:proofErr w:type="spellStart"/>
      <w:r w:rsidR="00E70ED0" w:rsidRPr="008F7C4D">
        <w:rPr>
          <w:rFonts w:ascii="Calibri" w:hAnsi="Calibri"/>
          <w:b/>
          <w:sz w:val="32"/>
          <w:szCs w:val="22"/>
        </w:rPr>
        <w:t>літо</w:t>
      </w:r>
      <w:r>
        <w:rPr>
          <w:rFonts w:ascii="Calibri" w:hAnsi="Calibri"/>
          <w:b/>
          <w:sz w:val="32"/>
          <w:szCs w:val="22"/>
        </w:rPr>
        <w:t>пис</w:t>
      </w:r>
      <w:proofErr w:type="spellEnd"/>
      <w:r>
        <w:rPr>
          <w:rFonts w:ascii="Calibri" w:hAnsi="Calibri"/>
          <w:b/>
          <w:sz w:val="32"/>
          <w:szCs w:val="22"/>
        </w:rPr>
        <w:t xml:space="preserve"> методичного </w:t>
      </w:r>
      <w:proofErr w:type="spellStart"/>
      <w:r>
        <w:rPr>
          <w:rFonts w:ascii="Calibri" w:hAnsi="Calibri"/>
          <w:b/>
          <w:sz w:val="32"/>
          <w:szCs w:val="22"/>
        </w:rPr>
        <w:t>життя</w:t>
      </w:r>
      <w:proofErr w:type="spellEnd"/>
      <w:r>
        <w:rPr>
          <w:rFonts w:ascii="Calibri" w:hAnsi="Calibri"/>
          <w:b/>
          <w:sz w:val="32"/>
          <w:szCs w:val="22"/>
        </w:rPr>
        <w:t xml:space="preserve"> </w:t>
      </w:r>
      <w:proofErr w:type="spellStart"/>
      <w:r>
        <w:rPr>
          <w:rFonts w:ascii="Calibri" w:hAnsi="Calibri"/>
          <w:b/>
          <w:sz w:val="32"/>
          <w:szCs w:val="22"/>
        </w:rPr>
        <w:t>довжиною</w:t>
      </w:r>
      <w:proofErr w:type="spellEnd"/>
      <w:r>
        <w:rPr>
          <w:rFonts w:ascii="Calibri" w:hAnsi="Calibri"/>
          <w:b/>
          <w:sz w:val="32"/>
          <w:szCs w:val="22"/>
        </w:rPr>
        <w:t xml:space="preserve"> у </w:t>
      </w:r>
      <w:r w:rsidR="00E70ED0" w:rsidRPr="008F7C4D">
        <w:rPr>
          <w:rFonts w:ascii="Calibri" w:hAnsi="Calibri"/>
          <w:b/>
          <w:sz w:val="32"/>
          <w:szCs w:val="22"/>
        </w:rPr>
        <w:t>20</w:t>
      </w:r>
      <w:r w:rsidR="00531662" w:rsidRPr="008F7C4D">
        <w:rPr>
          <w:rFonts w:ascii="Calibri" w:hAnsi="Calibri"/>
          <w:b/>
          <w:sz w:val="32"/>
          <w:szCs w:val="22"/>
        </w:rPr>
        <w:t xml:space="preserve"> </w:t>
      </w:r>
      <w:proofErr w:type="spellStart"/>
      <w:r w:rsidR="00531662" w:rsidRPr="008F7C4D">
        <w:rPr>
          <w:rFonts w:ascii="Calibri" w:hAnsi="Calibri"/>
          <w:b/>
          <w:sz w:val="32"/>
          <w:szCs w:val="22"/>
        </w:rPr>
        <w:t>рокі</w:t>
      </w:r>
      <w:proofErr w:type="gramStart"/>
      <w:r w:rsidR="00531662" w:rsidRPr="008F7C4D">
        <w:rPr>
          <w:rFonts w:ascii="Calibri" w:hAnsi="Calibri"/>
          <w:b/>
          <w:sz w:val="32"/>
          <w:szCs w:val="22"/>
        </w:rPr>
        <w:t>в</w:t>
      </w:r>
      <w:proofErr w:type="spellEnd"/>
      <w:proofErr w:type="gramEnd"/>
      <w:r w:rsidR="008F7C4D">
        <w:rPr>
          <w:rFonts w:ascii="Calibri" w:hAnsi="Calibri"/>
          <w:b/>
          <w:sz w:val="32"/>
          <w:szCs w:val="22"/>
        </w:rPr>
        <w:t>.</w:t>
      </w:r>
      <w:r w:rsidR="00531662" w:rsidRPr="008F7C4D">
        <w:rPr>
          <w:rFonts w:ascii="Calibri" w:hAnsi="Calibri"/>
          <w:sz w:val="32"/>
          <w:szCs w:val="22"/>
        </w:rPr>
        <w:t xml:space="preserve"> </w:t>
      </w:r>
      <w:r w:rsidR="00B116D0" w:rsidRPr="008F7C4D">
        <w:rPr>
          <w:rFonts w:ascii="Calibri" w:hAnsi="Calibri"/>
          <w:sz w:val="32"/>
          <w:szCs w:val="22"/>
        </w:rPr>
        <w:t xml:space="preserve"> </w:t>
      </w:r>
      <w:r w:rsidR="00E70ED0" w:rsidRPr="005153F5">
        <w:rPr>
          <w:rFonts w:ascii="Calibri" w:hAnsi="Calibri"/>
          <w:sz w:val="30"/>
          <w:szCs w:val="30"/>
        </w:rPr>
        <w:t>В</w:t>
      </w:r>
      <w:r w:rsidR="00B116D0" w:rsidRPr="005153F5">
        <w:rPr>
          <w:rFonts w:ascii="Calibri" w:hAnsi="Calibri"/>
          <w:sz w:val="30"/>
          <w:szCs w:val="30"/>
        </w:rPr>
        <w:t>ідео</w:t>
      </w:r>
      <w:r w:rsidR="007A027D" w:rsidRPr="005153F5">
        <w:rPr>
          <w:rFonts w:ascii="Calibri" w:hAnsi="Calibri"/>
          <w:sz w:val="30"/>
          <w:szCs w:val="30"/>
        </w:rPr>
        <w:t>перегляд</w:t>
      </w:r>
    </w:p>
    <w:p w:rsidR="006058DF" w:rsidRPr="005153F5" w:rsidRDefault="006058DF" w:rsidP="00531662">
      <w:pPr>
        <w:pStyle w:val="a4"/>
        <w:jc w:val="both"/>
        <w:rPr>
          <w:rFonts w:asciiTheme="minorHAnsi" w:hAnsiTheme="minorHAnsi" w:cstheme="minorHAnsi"/>
          <w:sz w:val="20"/>
          <w:szCs w:val="30"/>
          <w:highlight w:val="green"/>
        </w:rPr>
      </w:pPr>
    </w:p>
    <w:p w:rsidR="00531662" w:rsidRPr="008F7C4D" w:rsidRDefault="006058DF" w:rsidP="007A027D">
      <w:pPr>
        <w:pStyle w:val="a4"/>
        <w:numPr>
          <w:ilvl w:val="0"/>
          <w:numId w:val="24"/>
        </w:numPr>
        <w:jc w:val="both"/>
        <w:rPr>
          <w:rFonts w:ascii="Calibri" w:hAnsi="Calibri"/>
          <w:sz w:val="32"/>
          <w:szCs w:val="22"/>
        </w:rPr>
      </w:pPr>
      <w:r w:rsidRPr="008F7C4D">
        <w:rPr>
          <w:rFonts w:ascii="Calibri" w:hAnsi="Calibri"/>
          <w:sz w:val="32"/>
          <w:szCs w:val="22"/>
        </w:rPr>
        <w:t>Обл</w:t>
      </w:r>
      <w:r w:rsidR="005153F5">
        <w:rPr>
          <w:rFonts w:ascii="Calibri" w:hAnsi="Calibri"/>
          <w:sz w:val="32"/>
          <w:szCs w:val="22"/>
        </w:rPr>
        <w:t xml:space="preserve">асна квітнева школа </w:t>
      </w:r>
      <w:r w:rsidR="008F7C4D">
        <w:rPr>
          <w:rFonts w:ascii="Calibri" w:hAnsi="Calibri"/>
          <w:sz w:val="32"/>
          <w:szCs w:val="22"/>
        </w:rPr>
        <w:t>методиста</w:t>
      </w:r>
      <w:r w:rsidRPr="008F7C4D">
        <w:rPr>
          <w:rFonts w:ascii="Calibri" w:hAnsi="Calibri"/>
          <w:sz w:val="32"/>
          <w:szCs w:val="22"/>
        </w:rPr>
        <w:t>:</w:t>
      </w:r>
      <w:r w:rsidRPr="008F7C4D">
        <w:rPr>
          <w:rFonts w:ascii="Calibri" w:hAnsi="Calibri"/>
          <w:sz w:val="32"/>
          <w:szCs w:val="22"/>
          <w:lang w:val="ru-RU"/>
        </w:rPr>
        <w:t xml:space="preserve"> </w:t>
      </w:r>
      <w:r w:rsidRPr="008F7C4D">
        <w:rPr>
          <w:rFonts w:ascii="Calibri" w:hAnsi="Calibri"/>
          <w:sz w:val="32"/>
          <w:szCs w:val="22"/>
          <w:lang w:val="en-US"/>
        </w:rPr>
        <w:t>XX</w:t>
      </w:r>
      <w:r w:rsidR="005153F5">
        <w:rPr>
          <w:rFonts w:ascii="Calibri" w:hAnsi="Calibri"/>
          <w:sz w:val="32"/>
          <w:szCs w:val="22"/>
        </w:rPr>
        <w:t xml:space="preserve"> років на методичній ниві</w:t>
      </w:r>
      <w:r w:rsidR="005F4E04" w:rsidRPr="008F7C4D">
        <w:rPr>
          <w:rFonts w:ascii="Calibri" w:hAnsi="Calibri"/>
          <w:sz w:val="32"/>
          <w:szCs w:val="22"/>
        </w:rPr>
        <w:t>.</w:t>
      </w:r>
      <w:r w:rsidRPr="008F7C4D">
        <w:rPr>
          <w:rFonts w:ascii="Calibri" w:hAnsi="Calibri"/>
          <w:sz w:val="32"/>
          <w:szCs w:val="22"/>
        </w:rPr>
        <w:t xml:space="preserve"> Зустріч поколінь</w:t>
      </w:r>
    </w:p>
    <w:p w:rsidR="00D81A24" w:rsidRPr="00DC77C9" w:rsidRDefault="00D81A24" w:rsidP="00D81A24">
      <w:pPr>
        <w:pStyle w:val="a3"/>
        <w:tabs>
          <w:tab w:val="left" w:pos="2552"/>
          <w:tab w:val="left" w:pos="2694"/>
        </w:tabs>
        <w:ind w:left="3828" w:hanging="2268"/>
        <w:jc w:val="both"/>
        <w:rPr>
          <w:rFonts w:asciiTheme="majorHAnsi" w:hAnsiTheme="majorHAnsi" w:cstheme="minorHAnsi"/>
          <w:bCs/>
          <w:i/>
          <w:szCs w:val="20"/>
          <w:lang w:val="uk-UA"/>
        </w:rPr>
      </w:pPr>
    </w:p>
    <w:p w:rsidR="00C33653" w:rsidRPr="008F7C4D" w:rsidRDefault="00C33653" w:rsidP="008F7C4D">
      <w:pPr>
        <w:pStyle w:val="a3"/>
        <w:tabs>
          <w:tab w:val="left" w:pos="567"/>
          <w:tab w:val="left" w:pos="1276"/>
        </w:tabs>
        <w:ind w:left="709" w:right="142"/>
        <w:jc w:val="center"/>
        <w:rPr>
          <w:rFonts w:cs="Calibri"/>
          <w:b/>
          <w:bCs/>
          <w:iCs/>
          <w:sz w:val="30"/>
          <w:szCs w:val="30"/>
        </w:rPr>
      </w:pPr>
      <w:r w:rsidRPr="008F7C4D">
        <w:rPr>
          <w:rFonts w:cs="Calibri"/>
          <w:b/>
          <w:bCs/>
          <w:iCs/>
          <w:sz w:val="30"/>
          <w:szCs w:val="30"/>
          <w:lang w:val="uk-UA"/>
        </w:rPr>
        <w:t>Чайна пауза</w:t>
      </w:r>
      <w:r w:rsidR="00742F64">
        <w:rPr>
          <w:rFonts w:cs="Calibri"/>
          <w:b/>
          <w:bCs/>
          <w:iCs/>
          <w:sz w:val="30"/>
          <w:szCs w:val="30"/>
          <w:lang w:val="uk-UA"/>
        </w:rPr>
        <w:t xml:space="preserve"> </w:t>
      </w:r>
      <w:r w:rsidR="008F7C4D">
        <w:rPr>
          <w:rFonts w:cs="Calibri"/>
          <w:b/>
          <w:bCs/>
          <w:iCs/>
          <w:sz w:val="30"/>
          <w:szCs w:val="30"/>
          <w:lang w:val="uk-UA"/>
        </w:rPr>
        <w:t xml:space="preserve"> </w:t>
      </w:r>
      <w:r w:rsidRPr="00742F64">
        <w:rPr>
          <w:b/>
          <w:sz w:val="30"/>
          <w:szCs w:val="30"/>
          <w:lang w:val="uk-UA"/>
        </w:rPr>
        <w:t>11</w:t>
      </w:r>
      <w:r w:rsidRPr="00742F64">
        <w:rPr>
          <w:b/>
          <w:sz w:val="30"/>
          <w:szCs w:val="30"/>
          <w:vertAlign w:val="superscript"/>
          <w:lang w:val="uk-UA"/>
        </w:rPr>
        <w:t>45-</w:t>
      </w:r>
      <w:r w:rsidRPr="00742F64">
        <w:rPr>
          <w:b/>
          <w:sz w:val="30"/>
          <w:szCs w:val="30"/>
          <w:lang w:val="uk-UA"/>
        </w:rPr>
        <w:t>12</w:t>
      </w:r>
      <w:r w:rsidRPr="00742F64">
        <w:rPr>
          <w:b/>
          <w:sz w:val="30"/>
          <w:szCs w:val="30"/>
          <w:vertAlign w:val="superscript"/>
          <w:lang w:val="uk-UA"/>
        </w:rPr>
        <w:t>00</w:t>
      </w:r>
    </w:p>
    <w:p w:rsidR="008F7C4D" w:rsidRPr="008F7C4D" w:rsidRDefault="008F7C4D" w:rsidP="008F7C4D">
      <w:pPr>
        <w:pStyle w:val="a3"/>
        <w:jc w:val="both"/>
        <w:rPr>
          <w:rFonts w:asciiTheme="minorHAnsi" w:hAnsiTheme="minorHAnsi" w:cstheme="minorHAnsi"/>
          <w:bCs/>
          <w:i/>
          <w:sz w:val="22"/>
          <w:szCs w:val="22"/>
          <w:lang w:val="uk-UA"/>
        </w:rPr>
      </w:pPr>
    </w:p>
    <w:p w:rsidR="00C33653" w:rsidRPr="005153F5" w:rsidRDefault="00C33653" w:rsidP="00B270B4">
      <w:pPr>
        <w:pStyle w:val="a3"/>
        <w:numPr>
          <w:ilvl w:val="0"/>
          <w:numId w:val="3"/>
        </w:numPr>
        <w:ind w:left="760" w:hanging="357"/>
        <w:jc w:val="both"/>
        <w:rPr>
          <w:rFonts w:asciiTheme="minorHAnsi" w:hAnsiTheme="minorHAnsi" w:cstheme="minorHAnsi"/>
          <w:bCs/>
          <w:i/>
          <w:sz w:val="28"/>
          <w:szCs w:val="22"/>
          <w:lang w:val="uk-UA"/>
        </w:rPr>
      </w:pPr>
      <w:r w:rsidRPr="005153F5">
        <w:rPr>
          <w:rFonts w:asciiTheme="minorHAnsi" w:hAnsiTheme="minorHAnsi" w:cstheme="minorHAnsi"/>
          <w:b/>
          <w:bCs/>
          <w:sz w:val="32"/>
          <w:szCs w:val="22"/>
          <w:lang w:val="uk-UA"/>
        </w:rPr>
        <w:t xml:space="preserve">Методичний </w:t>
      </w:r>
      <w:proofErr w:type="spellStart"/>
      <w:r w:rsidRPr="005153F5">
        <w:rPr>
          <w:rFonts w:asciiTheme="minorHAnsi" w:hAnsiTheme="minorHAnsi" w:cstheme="minorHAnsi"/>
          <w:b/>
          <w:bCs/>
          <w:sz w:val="32"/>
          <w:szCs w:val="22"/>
          <w:lang w:val="uk-UA"/>
        </w:rPr>
        <w:t>бібліотечник</w:t>
      </w:r>
      <w:proofErr w:type="spellEnd"/>
      <w:r w:rsidRPr="005153F5">
        <w:rPr>
          <w:rFonts w:asciiTheme="minorHAnsi" w:hAnsiTheme="minorHAnsi" w:cstheme="minorHAnsi"/>
          <w:b/>
          <w:bCs/>
          <w:sz w:val="32"/>
          <w:szCs w:val="22"/>
          <w:lang w:val="uk-UA"/>
        </w:rPr>
        <w:t>-онлайн «Квітнева школа методистів на карті Дніпропетровщини:</w:t>
      </w:r>
      <w:r w:rsidR="00A429AC" w:rsidRPr="005153F5">
        <w:rPr>
          <w:rFonts w:asciiTheme="minorHAnsi" w:hAnsiTheme="minorHAnsi" w:cstheme="minorHAnsi"/>
          <w:b/>
          <w:bCs/>
          <w:sz w:val="32"/>
          <w:szCs w:val="22"/>
          <w:lang w:val="uk-UA"/>
        </w:rPr>
        <w:t xml:space="preserve"> </w:t>
      </w:r>
      <w:r w:rsidRPr="005153F5">
        <w:rPr>
          <w:rFonts w:asciiTheme="minorHAnsi" w:hAnsiTheme="minorHAnsi" w:cstheme="minorHAnsi"/>
          <w:b/>
          <w:bCs/>
          <w:sz w:val="32"/>
          <w:szCs w:val="22"/>
          <w:lang w:val="uk-UA"/>
        </w:rPr>
        <w:t>географія учасників»</w:t>
      </w:r>
      <w:r w:rsidR="005153F5">
        <w:rPr>
          <w:rFonts w:asciiTheme="minorHAnsi" w:hAnsiTheme="minorHAnsi" w:cstheme="minorHAnsi"/>
          <w:b/>
          <w:bCs/>
          <w:sz w:val="32"/>
          <w:szCs w:val="22"/>
          <w:lang w:val="uk-UA"/>
        </w:rPr>
        <w:t xml:space="preserve"> </w:t>
      </w:r>
      <w:r w:rsidRPr="005153F5">
        <w:rPr>
          <w:rFonts w:asciiTheme="minorHAnsi" w:hAnsiTheme="minorHAnsi" w:cstheme="minorHAnsi"/>
          <w:bCs/>
          <w:i/>
          <w:sz w:val="28"/>
          <w:szCs w:val="22"/>
          <w:lang w:val="uk-UA"/>
        </w:rPr>
        <w:t>(</w:t>
      </w:r>
      <w:r w:rsidRPr="005153F5">
        <w:rPr>
          <w:rFonts w:asciiTheme="minorHAnsi" w:hAnsiTheme="minorHAnsi" w:cstheme="minorHAnsi"/>
          <w:bCs/>
          <w:i/>
          <w:sz w:val="30"/>
          <w:szCs w:val="30"/>
          <w:lang w:val="uk-UA"/>
        </w:rPr>
        <w:t>візитні картки методистів-учасників школи)</w:t>
      </w:r>
      <w:r w:rsidRPr="005153F5">
        <w:rPr>
          <w:rFonts w:asciiTheme="minorHAnsi" w:hAnsiTheme="minorHAnsi" w:cstheme="minorHAnsi"/>
          <w:bCs/>
          <w:i/>
          <w:sz w:val="28"/>
          <w:szCs w:val="22"/>
          <w:lang w:val="uk-UA"/>
        </w:rPr>
        <w:t xml:space="preserve"> </w:t>
      </w:r>
    </w:p>
    <w:p w:rsidR="001164C9" w:rsidRPr="00661486" w:rsidRDefault="001164C9" w:rsidP="007B7729">
      <w:pPr>
        <w:jc w:val="both"/>
        <w:rPr>
          <w:rFonts w:asciiTheme="minorHAnsi" w:hAnsiTheme="minorHAnsi" w:cstheme="minorHAnsi"/>
          <w:i/>
          <w:sz w:val="22"/>
          <w:szCs w:val="22"/>
          <w:lang w:val="uk-UA"/>
        </w:rPr>
      </w:pPr>
    </w:p>
    <w:p w:rsidR="00A429AC" w:rsidRPr="00742F64" w:rsidRDefault="00C95D78" w:rsidP="00742F64">
      <w:pPr>
        <w:tabs>
          <w:tab w:val="left" w:pos="567"/>
          <w:tab w:val="left" w:pos="1276"/>
        </w:tabs>
        <w:ind w:right="142"/>
        <w:jc w:val="center"/>
        <w:rPr>
          <w:rFonts w:cs="Calibri"/>
          <w:b/>
          <w:bCs/>
          <w:iCs/>
          <w:sz w:val="30"/>
          <w:szCs w:val="30"/>
        </w:rPr>
      </w:pPr>
      <w:r w:rsidRPr="00742F64">
        <w:rPr>
          <w:rFonts w:cs="Calibri"/>
          <w:b/>
          <w:bCs/>
          <w:iCs/>
          <w:sz w:val="30"/>
          <w:szCs w:val="30"/>
          <w:lang w:val="uk-UA"/>
        </w:rPr>
        <w:t>Пер</w:t>
      </w:r>
      <w:r w:rsidR="00795F76">
        <w:rPr>
          <w:rFonts w:cs="Calibri"/>
          <w:b/>
          <w:bCs/>
          <w:iCs/>
          <w:sz w:val="30"/>
          <w:szCs w:val="30"/>
          <w:lang w:val="uk-UA"/>
        </w:rPr>
        <w:t>ерва</w:t>
      </w:r>
      <w:r w:rsidR="00795F76">
        <w:rPr>
          <w:rFonts w:cs="Calibri"/>
          <w:b/>
          <w:bCs/>
          <w:iCs/>
          <w:sz w:val="30"/>
          <w:szCs w:val="30"/>
        </w:rPr>
        <w:t xml:space="preserve"> </w:t>
      </w:r>
      <w:r w:rsidR="00742F64">
        <w:rPr>
          <w:rFonts w:cs="Calibri"/>
          <w:b/>
          <w:bCs/>
          <w:iCs/>
          <w:sz w:val="30"/>
          <w:szCs w:val="30"/>
        </w:rPr>
        <w:t xml:space="preserve"> </w:t>
      </w:r>
      <w:r w:rsidR="00A429AC" w:rsidRPr="00742F64">
        <w:rPr>
          <w:b/>
          <w:sz w:val="30"/>
          <w:szCs w:val="30"/>
          <w:lang w:val="uk-UA"/>
        </w:rPr>
        <w:t>1</w:t>
      </w:r>
      <w:r w:rsidR="007B7729" w:rsidRPr="00742F64">
        <w:rPr>
          <w:b/>
          <w:sz w:val="30"/>
          <w:szCs w:val="30"/>
          <w:lang w:val="uk-UA"/>
        </w:rPr>
        <w:t>4</w:t>
      </w:r>
      <w:r w:rsidR="007B7729" w:rsidRPr="00742F64">
        <w:rPr>
          <w:b/>
          <w:sz w:val="30"/>
          <w:szCs w:val="30"/>
          <w:vertAlign w:val="superscript"/>
          <w:lang w:val="uk-UA"/>
        </w:rPr>
        <w:t>15</w:t>
      </w:r>
      <w:r w:rsidR="00A429AC" w:rsidRPr="00742F64">
        <w:rPr>
          <w:b/>
          <w:sz w:val="30"/>
          <w:szCs w:val="30"/>
          <w:vertAlign w:val="superscript"/>
          <w:lang w:val="uk-UA"/>
        </w:rPr>
        <w:t>-</w:t>
      </w:r>
      <w:r w:rsidR="007B7729" w:rsidRPr="00742F64">
        <w:rPr>
          <w:b/>
          <w:sz w:val="30"/>
          <w:szCs w:val="30"/>
          <w:lang w:val="uk-UA"/>
        </w:rPr>
        <w:t>14</w:t>
      </w:r>
      <w:r w:rsidR="007B7729" w:rsidRPr="00742F64">
        <w:rPr>
          <w:b/>
          <w:sz w:val="30"/>
          <w:szCs w:val="30"/>
          <w:vertAlign w:val="superscript"/>
          <w:lang w:val="uk-UA"/>
        </w:rPr>
        <w:t>30</w:t>
      </w:r>
    </w:p>
    <w:p w:rsidR="008359AB" w:rsidRPr="00471959" w:rsidRDefault="008359AB" w:rsidP="00742F64">
      <w:pPr>
        <w:jc w:val="center"/>
        <w:rPr>
          <w:rFonts w:ascii="Georgia" w:hAnsi="Georgia"/>
          <w:b/>
          <w:i/>
          <w:sz w:val="28"/>
          <w:highlight w:val="yellow"/>
          <w:lang w:val="uk-UA"/>
        </w:rPr>
      </w:pPr>
    </w:p>
    <w:p w:rsidR="008359AB" w:rsidRPr="00742F64" w:rsidRDefault="00742F64" w:rsidP="00742F64">
      <w:pPr>
        <w:jc w:val="center"/>
        <w:rPr>
          <w:rFonts w:asciiTheme="minorHAnsi" w:hAnsiTheme="minorHAnsi" w:cstheme="minorHAnsi"/>
          <w:b/>
          <w:i/>
          <w:sz w:val="30"/>
          <w:szCs w:val="30"/>
          <w:lang w:val="uk-UA"/>
        </w:rPr>
      </w:pPr>
      <w:r>
        <w:rPr>
          <w:rFonts w:asciiTheme="minorHAnsi" w:hAnsiTheme="minorHAnsi" w:cstheme="minorHAnsi"/>
          <w:b/>
          <w:i/>
          <w:sz w:val="30"/>
          <w:szCs w:val="30"/>
          <w:lang w:val="uk-UA"/>
        </w:rPr>
        <w:t>Г</w:t>
      </w:r>
      <w:r w:rsidR="008359AB" w:rsidRPr="00742F64">
        <w:rPr>
          <w:rFonts w:asciiTheme="minorHAnsi" w:hAnsiTheme="minorHAnsi" w:cstheme="minorHAnsi"/>
          <w:b/>
          <w:i/>
          <w:sz w:val="30"/>
          <w:szCs w:val="30"/>
          <w:lang w:val="uk-UA"/>
        </w:rPr>
        <w:t>одина відвертої розмови</w:t>
      </w:r>
    </w:p>
    <w:p w:rsidR="00E24EA5" w:rsidRPr="00471959" w:rsidRDefault="00E24EA5" w:rsidP="008359AB">
      <w:pPr>
        <w:pStyle w:val="a3"/>
        <w:jc w:val="both"/>
        <w:rPr>
          <w:rFonts w:asciiTheme="minorHAnsi" w:hAnsiTheme="minorHAnsi" w:cstheme="minorHAnsi"/>
          <w:b/>
          <w:i/>
          <w:sz w:val="28"/>
          <w:szCs w:val="22"/>
          <w:lang w:val="uk-UA"/>
        </w:rPr>
      </w:pPr>
    </w:p>
    <w:p w:rsidR="00AE3FCE" w:rsidRPr="00AE3FCE" w:rsidRDefault="008359AB" w:rsidP="00AE3FCE">
      <w:pPr>
        <w:pStyle w:val="a3"/>
        <w:numPr>
          <w:ilvl w:val="0"/>
          <w:numId w:val="2"/>
        </w:numPr>
        <w:ind w:left="760" w:hanging="357"/>
        <w:rPr>
          <w:rFonts w:asciiTheme="majorHAnsi" w:hAnsiTheme="majorHAnsi"/>
          <w:i/>
          <w:sz w:val="30"/>
          <w:szCs w:val="30"/>
          <w:lang w:val="uk-UA"/>
        </w:rPr>
      </w:pPr>
      <w:r w:rsidRPr="00F17881">
        <w:rPr>
          <w:rFonts w:asciiTheme="minorHAnsi" w:hAnsiTheme="minorHAnsi" w:cstheme="minorHAnsi"/>
          <w:b/>
          <w:i/>
          <w:sz w:val="32"/>
          <w:szCs w:val="32"/>
          <w:lang w:val="uk-UA"/>
        </w:rPr>
        <w:t>«Методична</w:t>
      </w:r>
      <w:r w:rsidR="00AE3FCE">
        <w:rPr>
          <w:rFonts w:asciiTheme="minorHAnsi" w:hAnsiTheme="minorHAnsi" w:cstheme="minorHAnsi"/>
          <w:b/>
          <w:i/>
          <w:sz w:val="32"/>
          <w:szCs w:val="32"/>
          <w:lang w:val="uk-UA"/>
        </w:rPr>
        <w:t xml:space="preserve"> вервечка»: Публічна бібліотека</w:t>
      </w:r>
    </w:p>
    <w:p w:rsidR="008359AB" w:rsidRDefault="008359AB" w:rsidP="00AE3FCE">
      <w:pPr>
        <w:pStyle w:val="a3"/>
        <w:ind w:left="760"/>
        <w:rPr>
          <w:rFonts w:asciiTheme="majorHAnsi" w:hAnsiTheme="majorHAnsi"/>
          <w:i/>
          <w:sz w:val="30"/>
          <w:szCs w:val="30"/>
          <w:lang w:val="uk-UA"/>
        </w:rPr>
      </w:pPr>
      <w:r w:rsidRPr="00F17881">
        <w:rPr>
          <w:rFonts w:asciiTheme="minorHAnsi" w:hAnsiTheme="minorHAnsi" w:cstheme="minorHAnsi"/>
          <w:b/>
          <w:i/>
          <w:sz w:val="32"/>
          <w:szCs w:val="32"/>
          <w:lang w:val="uk-UA"/>
        </w:rPr>
        <w:t xml:space="preserve">територіальної громади: </w:t>
      </w:r>
      <w:r w:rsidR="009252B7" w:rsidRPr="00F17881">
        <w:rPr>
          <w:rFonts w:asciiTheme="minorHAnsi" w:hAnsiTheme="minorHAnsi" w:cstheme="minorHAnsi"/>
          <w:b/>
          <w:i/>
          <w:sz w:val="32"/>
          <w:szCs w:val="32"/>
          <w:lang w:val="uk-UA"/>
        </w:rPr>
        <w:t xml:space="preserve"> нові </w:t>
      </w:r>
      <w:r w:rsidRPr="00F17881">
        <w:rPr>
          <w:rFonts w:asciiTheme="minorHAnsi" w:hAnsiTheme="minorHAnsi" w:cstheme="minorHAnsi"/>
          <w:b/>
          <w:i/>
          <w:sz w:val="32"/>
          <w:szCs w:val="32"/>
          <w:lang w:val="uk-UA"/>
        </w:rPr>
        <w:t>виклики сьогодення</w:t>
      </w:r>
      <w:r w:rsidR="009252B7" w:rsidRPr="00F17881">
        <w:rPr>
          <w:rFonts w:asciiTheme="minorHAnsi" w:hAnsiTheme="minorHAnsi" w:cstheme="minorHAnsi"/>
          <w:b/>
          <w:i/>
          <w:sz w:val="32"/>
          <w:szCs w:val="32"/>
          <w:lang w:val="uk-UA"/>
        </w:rPr>
        <w:t>, адаптація до потреб воєнного часу</w:t>
      </w:r>
      <w:r w:rsidR="009252B7" w:rsidRPr="0028203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r w:rsidRPr="0028203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r w:rsidRPr="00F17881">
        <w:rPr>
          <w:rFonts w:asciiTheme="majorHAnsi" w:hAnsiTheme="majorHAnsi" w:cstheme="minorHAnsi"/>
          <w:i/>
          <w:sz w:val="30"/>
          <w:szCs w:val="30"/>
          <w:lang w:val="uk-UA"/>
        </w:rPr>
        <w:t>(</w:t>
      </w:r>
      <w:r w:rsidRPr="00F17881">
        <w:rPr>
          <w:rFonts w:asciiTheme="majorHAnsi" w:hAnsiTheme="majorHAnsi"/>
          <w:i/>
          <w:sz w:val="30"/>
          <w:szCs w:val="30"/>
          <w:lang w:val="uk-UA"/>
        </w:rPr>
        <w:t>виступи учасників школи, обговорення нових ініціатив, ідей та пропозицій )</w:t>
      </w:r>
    </w:p>
    <w:p w:rsidR="00DC77C9" w:rsidRDefault="00DC77C9" w:rsidP="00DC77C9">
      <w:pPr>
        <w:jc w:val="both"/>
        <w:rPr>
          <w:rFonts w:asciiTheme="majorHAnsi" w:hAnsiTheme="majorHAnsi"/>
          <w:i/>
          <w:sz w:val="30"/>
          <w:szCs w:val="30"/>
          <w:lang w:val="uk-UA"/>
        </w:rPr>
      </w:pPr>
    </w:p>
    <w:p w:rsidR="00DC77C9" w:rsidRDefault="00DC77C9" w:rsidP="00DC77C9">
      <w:pPr>
        <w:jc w:val="both"/>
        <w:rPr>
          <w:rFonts w:asciiTheme="majorHAnsi" w:hAnsiTheme="majorHAnsi"/>
          <w:i/>
          <w:sz w:val="30"/>
          <w:szCs w:val="30"/>
          <w:lang w:val="uk-UA"/>
        </w:rPr>
      </w:pPr>
    </w:p>
    <w:p w:rsidR="00DC77C9" w:rsidRDefault="00DC77C9" w:rsidP="00DC77C9">
      <w:pPr>
        <w:jc w:val="both"/>
        <w:rPr>
          <w:rFonts w:asciiTheme="majorHAnsi" w:hAnsiTheme="majorHAnsi"/>
          <w:i/>
          <w:sz w:val="30"/>
          <w:szCs w:val="30"/>
          <w:lang w:val="uk-UA"/>
        </w:rPr>
      </w:pPr>
    </w:p>
    <w:p w:rsidR="00DC77C9" w:rsidRDefault="00DC77C9" w:rsidP="00DC77C9">
      <w:pPr>
        <w:jc w:val="both"/>
        <w:rPr>
          <w:rFonts w:asciiTheme="majorHAnsi" w:hAnsiTheme="majorHAnsi"/>
          <w:i/>
          <w:sz w:val="30"/>
          <w:szCs w:val="30"/>
          <w:lang w:val="uk-UA"/>
        </w:rPr>
      </w:pPr>
    </w:p>
    <w:p w:rsidR="00925CFB" w:rsidRPr="00DC77C9" w:rsidRDefault="00925CFB" w:rsidP="00DC77C9">
      <w:pPr>
        <w:jc w:val="both"/>
        <w:rPr>
          <w:rFonts w:asciiTheme="majorHAnsi" w:hAnsiTheme="majorHAnsi"/>
          <w:i/>
          <w:sz w:val="30"/>
          <w:szCs w:val="30"/>
          <w:lang w:val="uk-UA"/>
        </w:rPr>
      </w:pPr>
      <w:r>
        <w:rPr>
          <w:rFonts w:asciiTheme="majorHAnsi" w:hAnsiTheme="majorHAnsi" w:cs="Calibri"/>
          <w:b/>
          <w:bCs/>
          <w:i/>
          <w:noProof/>
          <w:sz w:val="28"/>
          <w:szCs w:val="28"/>
          <w:lang w:val="uk-UA" w:eastAsia="uk-UA"/>
        </w:rPr>
        <w:lastRenderedPageBreak/>
        <w:pict>
          <v:shape id="_x0000_s1028" type="#_x0000_t98" style="position:absolute;left:0;text-align:left;margin-left:-18.2pt;margin-top:-5.05pt;width:502.15pt;height:46.7pt;z-index:251662336">
            <v:textbox style="mso-next-textbox:#_x0000_s1028">
              <w:txbxContent>
                <w:p w:rsidR="00760E2D" w:rsidRPr="009A18C1" w:rsidRDefault="00760E2D" w:rsidP="00760E2D">
                  <w:pPr>
                    <w:jc w:val="center"/>
                    <w:rPr>
                      <w:rFonts w:asciiTheme="majorHAnsi" w:hAnsiTheme="majorHAnsi"/>
                      <w:b/>
                      <w:i/>
                      <w:lang w:val="uk-UA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28"/>
                      <w:lang w:val="en-US"/>
                    </w:rPr>
                    <w:t>X</w:t>
                  </w:r>
                  <w:r w:rsidRPr="00E50E0D">
                    <w:rPr>
                      <w:rFonts w:asciiTheme="majorHAnsi" w:hAnsiTheme="majorHAnsi"/>
                      <w:b/>
                      <w:i/>
                      <w:sz w:val="28"/>
                      <w:lang w:val="en-US"/>
                    </w:rPr>
                    <w:t>X</w:t>
                  </w:r>
                  <w:r>
                    <w:rPr>
                      <w:rFonts w:asciiTheme="majorHAnsi" w:hAnsiTheme="majorHAnsi"/>
                      <w:b/>
                      <w:i/>
                      <w:sz w:val="28"/>
                      <w:lang w:val="uk-UA"/>
                    </w:rPr>
                    <w:t xml:space="preserve"> обласна онлайн квітнева школа методиста - 2023</w:t>
                  </w:r>
                </w:p>
                <w:p w:rsidR="00760E2D" w:rsidRPr="00277B0B" w:rsidRDefault="00760E2D" w:rsidP="00760E2D">
                  <w:pPr>
                    <w:jc w:val="center"/>
                    <w:rPr>
                      <w:rFonts w:asciiTheme="majorHAnsi" w:hAnsiTheme="majorHAnsi"/>
                      <w:b/>
                      <w:i/>
                      <w:sz w:val="22"/>
                      <w:szCs w:val="22"/>
                      <w:lang w:val="uk-UA"/>
                    </w:rPr>
                  </w:pPr>
                </w:p>
              </w:txbxContent>
            </v:textbox>
          </v:shape>
        </w:pict>
      </w:r>
    </w:p>
    <w:p w:rsidR="00795F76" w:rsidRDefault="00795F76" w:rsidP="00795F76">
      <w:pPr>
        <w:pStyle w:val="a3"/>
        <w:ind w:left="760"/>
        <w:jc w:val="both"/>
        <w:rPr>
          <w:rFonts w:asciiTheme="majorHAnsi" w:hAnsiTheme="majorHAnsi"/>
          <w:i/>
          <w:sz w:val="16"/>
          <w:szCs w:val="30"/>
          <w:lang w:val="uk-UA"/>
        </w:rPr>
      </w:pPr>
    </w:p>
    <w:p w:rsidR="00DC77C9" w:rsidRDefault="00DC77C9" w:rsidP="00795F76">
      <w:pPr>
        <w:pStyle w:val="a3"/>
        <w:ind w:left="760"/>
        <w:jc w:val="both"/>
        <w:rPr>
          <w:rFonts w:asciiTheme="majorHAnsi" w:hAnsiTheme="majorHAnsi"/>
          <w:i/>
          <w:sz w:val="16"/>
          <w:szCs w:val="30"/>
          <w:lang w:val="uk-UA"/>
        </w:rPr>
      </w:pPr>
    </w:p>
    <w:p w:rsidR="00DC77C9" w:rsidRDefault="00DC77C9" w:rsidP="003A531A">
      <w:pPr>
        <w:ind w:left="709" w:firstLine="709"/>
        <w:jc w:val="both"/>
        <w:rPr>
          <w:rFonts w:asciiTheme="majorHAnsi" w:hAnsiTheme="majorHAnsi"/>
          <w:i/>
          <w:sz w:val="16"/>
          <w:szCs w:val="30"/>
          <w:lang w:val="uk-UA"/>
        </w:rPr>
      </w:pPr>
    </w:p>
    <w:p w:rsidR="00DC77C9" w:rsidRDefault="00DC77C9" w:rsidP="003A531A">
      <w:pPr>
        <w:ind w:left="709" w:firstLine="709"/>
        <w:jc w:val="both"/>
        <w:rPr>
          <w:rFonts w:asciiTheme="majorHAnsi" w:hAnsiTheme="majorHAnsi"/>
          <w:i/>
          <w:sz w:val="16"/>
          <w:szCs w:val="30"/>
          <w:lang w:val="uk-UA"/>
        </w:rPr>
      </w:pPr>
    </w:p>
    <w:p w:rsidR="008A2998" w:rsidRDefault="008A2998" w:rsidP="003A531A">
      <w:pPr>
        <w:ind w:left="709" w:firstLine="709"/>
        <w:jc w:val="both"/>
        <w:rPr>
          <w:rFonts w:asciiTheme="minorHAnsi" w:hAnsiTheme="minorHAnsi" w:cstheme="minorHAnsi"/>
          <w:b/>
          <w:i/>
          <w:sz w:val="30"/>
          <w:szCs w:val="30"/>
          <w:lang w:val="uk-UA"/>
        </w:rPr>
      </w:pPr>
    </w:p>
    <w:p w:rsidR="00106F67" w:rsidRDefault="008359AB" w:rsidP="003A531A">
      <w:pPr>
        <w:ind w:left="709" w:firstLine="709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106F67">
        <w:rPr>
          <w:rFonts w:asciiTheme="minorHAnsi" w:hAnsiTheme="minorHAnsi" w:cstheme="minorHAnsi"/>
          <w:b/>
          <w:i/>
          <w:sz w:val="30"/>
          <w:szCs w:val="30"/>
          <w:lang w:val="uk-UA"/>
        </w:rPr>
        <w:t>Спікери:</w:t>
      </w:r>
      <w:r w:rsidRPr="00106F67">
        <w:rPr>
          <w:rFonts w:asciiTheme="majorHAnsi" w:hAnsiTheme="majorHAnsi" w:cs="Calibri"/>
          <w:b/>
          <w:bCs/>
          <w:i/>
          <w:sz w:val="30"/>
          <w:szCs w:val="30"/>
          <w:lang w:val="uk-UA"/>
        </w:rPr>
        <w:t xml:space="preserve"> </w:t>
      </w:r>
      <w:r w:rsidR="00106F67">
        <w:rPr>
          <w:rFonts w:asciiTheme="majorHAnsi" w:hAnsiTheme="majorHAnsi" w:cs="Calibri"/>
          <w:b/>
          <w:bCs/>
          <w:i/>
          <w:sz w:val="30"/>
          <w:szCs w:val="30"/>
          <w:lang w:val="uk-UA"/>
        </w:rPr>
        <w:t xml:space="preserve">  </w:t>
      </w:r>
      <w:r w:rsidRPr="00106F67"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 xml:space="preserve">Ірина </w:t>
      </w:r>
      <w:proofErr w:type="spellStart"/>
      <w:r w:rsidRPr="00106F67"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>Луньова</w:t>
      </w:r>
      <w:proofErr w:type="spellEnd"/>
      <w:r w:rsidRPr="00106F67"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>,</w:t>
      </w:r>
      <w:r w:rsidRPr="00106F67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завідув</w:t>
      </w:r>
      <w:r w:rsidR="00106F67">
        <w:rPr>
          <w:rFonts w:asciiTheme="minorHAnsi" w:hAnsiTheme="minorHAnsi" w:cstheme="minorHAnsi"/>
          <w:bCs/>
          <w:sz w:val="28"/>
          <w:szCs w:val="28"/>
          <w:lang w:val="uk-UA"/>
        </w:rPr>
        <w:t>ач відділу наукової організації</w:t>
      </w:r>
      <w:r w:rsidRPr="00106F67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та </w:t>
      </w:r>
    </w:p>
    <w:p w:rsidR="008359AB" w:rsidRDefault="00106F67" w:rsidP="00106F67">
      <w:pPr>
        <w:ind w:left="2836"/>
        <w:jc w:val="both"/>
        <w:rPr>
          <w:rFonts w:asciiTheme="minorHAnsi" w:hAnsiTheme="minorHAnsi" w:cstheme="minorHAnsi"/>
          <w:bCs/>
          <w:sz w:val="20"/>
          <w:szCs w:val="20"/>
          <w:lang w:val="uk-UA"/>
        </w:rPr>
      </w:pPr>
      <w:r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   </w:t>
      </w:r>
      <w:r w:rsidR="008359AB" w:rsidRPr="00106F67">
        <w:rPr>
          <w:rFonts w:asciiTheme="minorHAnsi" w:hAnsiTheme="minorHAnsi" w:cstheme="minorHAnsi"/>
          <w:bCs/>
          <w:sz w:val="28"/>
          <w:szCs w:val="28"/>
          <w:lang w:val="uk-UA"/>
        </w:rPr>
        <w:t>методики бібліотечної роботи КЗК “ДОУНБ”</w:t>
      </w:r>
      <w:r w:rsidR="008359AB" w:rsidRPr="00106F67">
        <w:rPr>
          <w:rFonts w:asciiTheme="minorHAnsi" w:hAnsiTheme="minorHAnsi" w:cstheme="minorHAnsi"/>
          <w:bCs/>
          <w:sz w:val="20"/>
          <w:szCs w:val="20"/>
          <w:lang w:val="uk-UA"/>
        </w:rPr>
        <w:t xml:space="preserve"> </w:t>
      </w:r>
    </w:p>
    <w:p w:rsidR="00471959" w:rsidRPr="00106F67" w:rsidRDefault="00471959" w:rsidP="00DC77C9">
      <w:pPr>
        <w:jc w:val="both"/>
        <w:rPr>
          <w:rFonts w:asciiTheme="minorHAnsi" w:hAnsiTheme="minorHAnsi" w:cstheme="minorHAnsi"/>
          <w:b/>
          <w:bCs/>
          <w:i/>
          <w:sz w:val="20"/>
          <w:szCs w:val="20"/>
          <w:lang w:val="uk-UA"/>
        </w:rPr>
      </w:pPr>
    </w:p>
    <w:p w:rsidR="003A531A" w:rsidRDefault="003A531A" w:rsidP="003A531A">
      <w:pPr>
        <w:tabs>
          <w:tab w:val="left" w:pos="2552"/>
        </w:tabs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>
        <w:rPr>
          <w:rFonts w:ascii="Cambria" w:hAnsi="Cambria"/>
          <w:b/>
          <w:bCs/>
          <w:i/>
          <w:sz w:val="28"/>
          <w:szCs w:val="28"/>
          <w:lang w:val="uk-UA"/>
        </w:rPr>
        <w:tab/>
        <w:t xml:space="preserve"> </w:t>
      </w:r>
      <w:r w:rsidR="00760E2D">
        <w:rPr>
          <w:rFonts w:ascii="Cambria" w:hAnsi="Cambria"/>
          <w:b/>
          <w:bCs/>
          <w:i/>
          <w:sz w:val="28"/>
          <w:szCs w:val="28"/>
          <w:lang w:val="uk-UA"/>
        </w:rPr>
        <w:t xml:space="preserve"> </w:t>
      </w:r>
      <w:r w:rsidR="008359AB" w:rsidRPr="003A531A">
        <w:rPr>
          <w:rFonts w:ascii="Cambria" w:hAnsi="Cambria"/>
          <w:b/>
          <w:bCs/>
          <w:i/>
          <w:sz w:val="28"/>
          <w:szCs w:val="28"/>
          <w:lang w:val="uk-UA"/>
        </w:rPr>
        <w:t xml:space="preserve">Наталя </w:t>
      </w:r>
      <w:proofErr w:type="spellStart"/>
      <w:r w:rsidR="008359AB" w:rsidRPr="003A531A">
        <w:rPr>
          <w:rFonts w:ascii="Cambria" w:hAnsi="Cambria"/>
          <w:b/>
          <w:bCs/>
          <w:i/>
          <w:sz w:val="28"/>
          <w:szCs w:val="28"/>
          <w:lang w:val="uk-UA"/>
        </w:rPr>
        <w:t>Спаріхіна</w:t>
      </w:r>
      <w:proofErr w:type="spellEnd"/>
      <w:r w:rsidR="008359AB" w:rsidRPr="003A531A">
        <w:rPr>
          <w:rFonts w:ascii="Cambria" w:hAnsi="Cambria"/>
          <w:b/>
          <w:bCs/>
          <w:i/>
          <w:sz w:val="28"/>
          <w:szCs w:val="28"/>
          <w:lang w:val="uk-UA"/>
        </w:rPr>
        <w:t>,</w:t>
      </w:r>
      <w:r w:rsidR="008359AB" w:rsidRPr="003A531A">
        <w:rPr>
          <w:b/>
          <w:bCs/>
          <w:sz w:val="28"/>
          <w:szCs w:val="28"/>
          <w:lang w:val="uk-UA"/>
        </w:rPr>
        <w:t xml:space="preserve"> </w:t>
      </w:r>
      <w:r w:rsidR="008359AB" w:rsidRPr="003A531A">
        <w:rPr>
          <w:rFonts w:asciiTheme="minorHAnsi" w:hAnsiTheme="minorHAnsi" w:cstheme="minorHAnsi"/>
          <w:bCs/>
          <w:sz w:val="28"/>
          <w:szCs w:val="28"/>
          <w:lang w:val="uk-UA"/>
        </w:rPr>
        <w:t>з</w:t>
      </w:r>
      <w:r w:rsidRPr="003A531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авідувач відділу </w:t>
      </w:r>
      <w:r w:rsidR="008359AB" w:rsidRPr="003A531A">
        <w:rPr>
          <w:rFonts w:asciiTheme="minorHAnsi" w:hAnsiTheme="minorHAnsi" w:cstheme="minorHAnsi"/>
          <w:bCs/>
          <w:sz w:val="28"/>
          <w:szCs w:val="28"/>
          <w:lang w:val="uk-UA"/>
        </w:rPr>
        <w:t>методико-</w:t>
      </w:r>
    </w:p>
    <w:p w:rsidR="003A531A" w:rsidRDefault="003A531A" w:rsidP="003A531A">
      <w:pPr>
        <w:tabs>
          <w:tab w:val="left" w:pos="2552"/>
        </w:tabs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>
        <w:rPr>
          <w:rFonts w:asciiTheme="minorHAnsi" w:hAnsiTheme="minorHAnsi" w:cstheme="minorHAnsi"/>
          <w:bCs/>
          <w:sz w:val="28"/>
          <w:szCs w:val="28"/>
          <w:lang w:val="uk-UA"/>
        </w:rPr>
        <w:tab/>
      </w:r>
      <w:r>
        <w:rPr>
          <w:rFonts w:asciiTheme="minorHAnsi" w:hAnsiTheme="minorHAnsi" w:cstheme="minorHAnsi"/>
          <w:bCs/>
          <w:sz w:val="28"/>
          <w:szCs w:val="28"/>
          <w:lang w:val="uk-UA"/>
        </w:rPr>
        <w:tab/>
        <w:t xml:space="preserve">     </w:t>
      </w:r>
      <w:r w:rsidR="008359AB" w:rsidRPr="003A531A">
        <w:rPr>
          <w:rFonts w:asciiTheme="minorHAnsi" w:hAnsiTheme="minorHAnsi" w:cstheme="minorHAnsi"/>
          <w:bCs/>
          <w:sz w:val="28"/>
          <w:szCs w:val="28"/>
          <w:lang w:val="uk-UA"/>
        </w:rPr>
        <w:t>соц</w:t>
      </w:r>
      <w:r w:rsidRPr="003A531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іологічної роботи та сприяння </w:t>
      </w:r>
      <w:r w:rsidR="008359AB" w:rsidRPr="003A531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соціалізації молоді </w:t>
      </w:r>
    </w:p>
    <w:p w:rsidR="003A531A" w:rsidRDefault="003A531A" w:rsidP="003A531A">
      <w:pPr>
        <w:tabs>
          <w:tab w:val="left" w:pos="2552"/>
        </w:tabs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>
        <w:rPr>
          <w:rFonts w:asciiTheme="minorHAnsi" w:hAnsiTheme="minorHAnsi" w:cstheme="minorHAnsi"/>
          <w:bCs/>
          <w:sz w:val="28"/>
          <w:szCs w:val="28"/>
          <w:lang w:val="uk-UA"/>
        </w:rPr>
        <w:tab/>
        <w:t xml:space="preserve">         </w:t>
      </w:r>
      <w:r w:rsidRPr="003A531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КЗ </w:t>
      </w:r>
      <w:r w:rsidR="008359AB" w:rsidRPr="003A531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“Дніпропетровська обласна бібліотека для молоді  </w:t>
      </w:r>
      <w:r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 </w:t>
      </w:r>
    </w:p>
    <w:p w:rsidR="008359AB" w:rsidRPr="003A531A" w:rsidRDefault="003A531A" w:rsidP="003A531A">
      <w:pPr>
        <w:tabs>
          <w:tab w:val="left" w:pos="2552"/>
        </w:tabs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                                                 </w:t>
      </w:r>
      <w:r w:rsidR="008359AB" w:rsidRPr="003A531A">
        <w:rPr>
          <w:rFonts w:asciiTheme="minorHAnsi" w:hAnsiTheme="minorHAnsi" w:cstheme="minorHAnsi"/>
          <w:bCs/>
          <w:sz w:val="28"/>
          <w:szCs w:val="28"/>
          <w:lang w:val="uk-UA"/>
        </w:rPr>
        <w:t>ім. М.Свєтлова”</w:t>
      </w:r>
    </w:p>
    <w:p w:rsidR="00760E2D" w:rsidRDefault="00760E2D" w:rsidP="003A531A">
      <w:pPr>
        <w:tabs>
          <w:tab w:val="left" w:pos="2552"/>
        </w:tabs>
        <w:jc w:val="both"/>
        <w:rPr>
          <w:rFonts w:asciiTheme="majorHAnsi" w:hAnsiTheme="majorHAnsi" w:cs="Calibri"/>
          <w:b/>
          <w:bCs/>
          <w:i/>
          <w:sz w:val="28"/>
          <w:szCs w:val="28"/>
          <w:lang w:val="uk-UA"/>
        </w:rPr>
      </w:pPr>
    </w:p>
    <w:p w:rsidR="00760E2D" w:rsidRDefault="00760E2D" w:rsidP="003A531A">
      <w:pPr>
        <w:tabs>
          <w:tab w:val="left" w:pos="2552"/>
        </w:tabs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ab/>
        <w:t xml:space="preserve">  </w:t>
      </w:r>
      <w:r w:rsidR="008359AB" w:rsidRPr="003A531A"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 xml:space="preserve">Наталія </w:t>
      </w:r>
      <w:proofErr w:type="spellStart"/>
      <w:r w:rsidR="008359AB" w:rsidRPr="003A531A"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>Резніченко</w:t>
      </w:r>
      <w:proofErr w:type="spellEnd"/>
      <w:r w:rsidR="008359AB" w:rsidRPr="003A531A">
        <w:rPr>
          <w:b/>
          <w:bCs/>
          <w:i/>
          <w:sz w:val="28"/>
          <w:szCs w:val="28"/>
          <w:lang w:val="uk-UA"/>
        </w:rPr>
        <w:t xml:space="preserve">, </w:t>
      </w:r>
      <w:r w:rsidR="003A531A" w:rsidRPr="003A531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завідувач </w:t>
      </w:r>
      <w:r w:rsidR="008359AB" w:rsidRPr="003A531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відділу удосконалення </w:t>
      </w:r>
      <w:r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</w:t>
      </w:r>
    </w:p>
    <w:p w:rsidR="00760E2D" w:rsidRDefault="00760E2D" w:rsidP="003A531A">
      <w:pPr>
        <w:tabs>
          <w:tab w:val="left" w:pos="2552"/>
        </w:tabs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>
        <w:rPr>
          <w:rFonts w:asciiTheme="minorHAnsi" w:hAnsiTheme="minorHAnsi" w:cstheme="minorHAnsi"/>
          <w:bCs/>
          <w:sz w:val="28"/>
          <w:szCs w:val="28"/>
          <w:lang w:val="uk-UA"/>
        </w:rPr>
        <w:tab/>
      </w:r>
      <w:r>
        <w:rPr>
          <w:rFonts w:asciiTheme="minorHAnsi" w:hAnsiTheme="minorHAnsi" w:cstheme="minorHAnsi"/>
          <w:bCs/>
          <w:sz w:val="28"/>
          <w:szCs w:val="28"/>
          <w:lang w:val="uk-UA"/>
        </w:rPr>
        <w:tab/>
        <w:t xml:space="preserve">     </w:t>
      </w:r>
      <w:r w:rsidR="008359AB" w:rsidRPr="003A531A">
        <w:rPr>
          <w:rFonts w:asciiTheme="minorHAnsi" w:hAnsiTheme="minorHAnsi" w:cstheme="minorHAnsi"/>
          <w:bCs/>
          <w:sz w:val="28"/>
          <w:szCs w:val="28"/>
          <w:lang w:val="uk-UA"/>
        </w:rPr>
        <w:t>методики бі</w:t>
      </w:r>
      <w:r w:rsidR="003A531A" w:rsidRPr="003A531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бліотечної роботи з дітьми </w:t>
      </w:r>
    </w:p>
    <w:p w:rsidR="008359AB" w:rsidRPr="003A531A" w:rsidRDefault="00760E2D" w:rsidP="003A531A">
      <w:pPr>
        <w:tabs>
          <w:tab w:val="left" w:pos="2552"/>
        </w:tabs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                                                 </w:t>
      </w:r>
      <w:r w:rsidR="003A531A" w:rsidRPr="003A531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КЗК </w:t>
      </w:r>
      <w:r w:rsidR="008359AB" w:rsidRPr="003A531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“Дніпропетровська обласна бібліотека для дітей” </w:t>
      </w:r>
    </w:p>
    <w:p w:rsidR="008359AB" w:rsidRPr="00661486" w:rsidRDefault="008359AB" w:rsidP="00A429AC">
      <w:pPr>
        <w:pStyle w:val="a3"/>
        <w:tabs>
          <w:tab w:val="left" w:pos="567"/>
          <w:tab w:val="left" w:pos="1276"/>
        </w:tabs>
        <w:ind w:left="709" w:right="142"/>
        <w:jc w:val="both"/>
        <w:rPr>
          <w:rFonts w:ascii="Bookman Old Style" w:hAnsi="Bookman Old Style"/>
          <w:b/>
          <w:sz w:val="20"/>
          <w:szCs w:val="20"/>
          <w:vertAlign w:val="superscript"/>
          <w:lang w:val="uk-UA"/>
        </w:rPr>
      </w:pPr>
    </w:p>
    <w:p w:rsidR="00296564" w:rsidRDefault="00296564" w:rsidP="00D877BD">
      <w:pPr>
        <w:rPr>
          <w:rFonts w:asciiTheme="majorHAnsi" w:hAnsiTheme="majorHAnsi" w:cstheme="minorHAnsi"/>
          <w:bCs/>
          <w:i/>
          <w:lang w:val="uk-UA"/>
        </w:rPr>
      </w:pPr>
    </w:p>
    <w:p w:rsidR="00084EDB" w:rsidRDefault="00084EDB" w:rsidP="00D877BD">
      <w:pPr>
        <w:rPr>
          <w:rFonts w:asciiTheme="majorHAnsi" w:hAnsiTheme="majorHAnsi" w:cstheme="minorHAnsi"/>
          <w:bCs/>
          <w:i/>
          <w:lang w:val="uk-UA"/>
        </w:rPr>
      </w:pPr>
    </w:p>
    <w:p w:rsidR="00084B2A" w:rsidRPr="00100BF8" w:rsidRDefault="007B1164" w:rsidP="00100BF8">
      <w:pPr>
        <w:jc w:val="center"/>
        <w:rPr>
          <w:rFonts w:asciiTheme="majorHAnsi" w:hAnsiTheme="majorHAnsi" w:cs="Arial"/>
          <w:b/>
          <w:bCs/>
          <w:sz w:val="32"/>
          <w:szCs w:val="32"/>
          <w:lang w:val="uk-UA"/>
        </w:rPr>
      </w:pPr>
      <w:r w:rsidRPr="00100BF8">
        <w:rPr>
          <w:rFonts w:asciiTheme="majorHAnsi" w:hAnsiTheme="majorHAnsi" w:cs="Arial"/>
          <w:b/>
          <w:bCs/>
          <w:sz w:val="32"/>
          <w:szCs w:val="32"/>
          <w:lang w:val="uk-UA"/>
        </w:rPr>
        <w:t>27</w:t>
      </w:r>
      <w:r w:rsidR="00084B2A" w:rsidRPr="00100BF8">
        <w:rPr>
          <w:rFonts w:asciiTheme="majorHAnsi" w:hAnsiTheme="majorHAnsi" w:cs="Arial"/>
          <w:b/>
          <w:bCs/>
          <w:sz w:val="32"/>
          <w:szCs w:val="32"/>
          <w:lang w:val="uk-UA"/>
        </w:rPr>
        <w:t xml:space="preserve"> </w:t>
      </w:r>
      <w:r w:rsidRPr="00100BF8">
        <w:rPr>
          <w:rFonts w:asciiTheme="majorHAnsi" w:hAnsiTheme="majorHAnsi" w:cs="Arial"/>
          <w:b/>
          <w:bCs/>
          <w:sz w:val="32"/>
          <w:szCs w:val="32"/>
          <w:lang w:val="uk-UA"/>
        </w:rPr>
        <w:t xml:space="preserve"> квітня  2023</w:t>
      </w:r>
      <w:r w:rsidR="00084B2A" w:rsidRPr="00100BF8">
        <w:rPr>
          <w:rFonts w:asciiTheme="majorHAnsi" w:hAnsiTheme="majorHAnsi" w:cs="Arial"/>
          <w:b/>
          <w:bCs/>
          <w:sz w:val="32"/>
          <w:szCs w:val="32"/>
          <w:lang w:val="uk-UA"/>
        </w:rPr>
        <w:t xml:space="preserve"> року</w:t>
      </w:r>
    </w:p>
    <w:p w:rsidR="00084B2A" w:rsidRPr="00100BF8" w:rsidRDefault="006D2D95" w:rsidP="00100BF8">
      <w:pPr>
        <w:jc w:val="center"/>
        <w:rPr>
          <w:rFonts w:asciiTheme="majorHAnsi" w:hAnsiTheme="majorHAnsi" w:cs="Arial"/>
          <w:b/>
          <w:bCs/>
          <w:i/>
          <w:sz w:val="32"/>
          <w:szCs w:val="32"/>
          <w:lang w:val="uk-UA"/>
        </w:rPr>
      </w:pPr>
      <w:r w:rsidRPr="00100BF8">
        <w:rPr>
          <w:rFonts w:asciiTheme="majorHAnsi" w:hAnsiTheme="majorHAnsi" w:cs="Arial"/>
          <w:b/>
          <w:bCs/>
          <w:i/>
          <w:sz w:val="32"/>
          <w:szCs w:val="32"/>
          <w:lang w:val="uk-UA"/>
        </w:rPr>
        <w:t>Ч</w:t>
      </w:r>
      <w:r w:rsidR="007B1164" w:rsidRPr="00100BF8">
        <w:rPr>
          <w:rFonts w:asciiTheme="majorHAnsi" w:hAnsiTheme="majorHAnsi" w:cs="Arial"/>
          <w:b/>
          <w:bCs/>
          <w:i/>
          <w:sz w:val="32"/>
          <w:szCs w:val="32"/>
          <w:lang w:val="uk-UA"/>
        </w:rPr>
        <w:t>етвер</w:t>
      </w:r>
    </w:p>
    <w:p w:rsidR="00410A88" w:rsidRPr="00100BF8" w:rsidRDefault="00084B2A" w:rsidP="00100BF8">
      <w:pPr>
        <w:jc w:val="center"/>
        <w:rPr>
          <w:rFonts w:asciiTheme="majorHAnsi" w:hAnsiTheme="majorHAnsi" w:cs="Arial"/>
          <w:b/>
          <w:bCs/>
          <w:sz w:val="32"/>
          <w:szCs w:val="32"/>
          <w:vertAlign w:val="superscript"/>
          <w:lang w:val="uk-UA"/>
        </w:rPr>
      </w:pPr>
      <w:r w:rsidRPr="00100BF8">
        <w:rPr>
          <w:rFonts w:asciiTheme="majorHAnsi" w:hAnsiTheme="majorHAnsi" w:cs="Arial"/>
          <w:b/>
          <w:bCs/>
          <w:sz w:val="32"/>
          <w:szCs w:val="32"/>
          <w:lang w:val="uk-UA"/>
        </w:rPr>
        <w:t>1</w:t>
      </w:r>
      <w:r w:rsidR="00410A88" w:rsidRPr="00100BF8">
        <w:rPr>
          <w:rFonts w:asciiTheme="majorHAnsi" w:hAnsiTheme="majorHAnsi" w:cs="Arial"/>
          <w:b/>
          <w:bCs/>
          <w:sz w:val="32"/>
          <w:szCs w:val="32"/>
          <w:lang w:val="uk-UA"/>
        </w:rPr>
        <w:t>0</w:t>
      </w:r>
      <w:r w:rsidR="00D82070" w:rsidRPr="00100BF8">
        <w:rPr>
          <w:rFonts w:asciiTheme="majorHAnsi" w:hAnsiTheme="majorHAnsi" w:cs="Arial"/>
          <w:b/>
          <w:bCs/>
          <w:sz w:val="32"/>
          <w:szCs w:val="32"/>
          <w:vertAlign w:val="superscript"/>
          <w:lang w:val="uk-UA"/>
        </w:rPr>
        <w:t>45</w:t>
      </w:r>
      <w:r w:rsidRPr="00100BF8">
        <w:rPr>
          <w:rFonts w:asciiTheme="majorHAnsi" w:hAnsiTheme="majorHAnsi" w:cs="Arial"/>
          <w:b/>
          <w:bCs/>
          <w:sz w:val="32"/>
          <w:szCs w:val="32"/>
          <w:lang w:val="uk-UA"/>
        </w:rPr>
        <w:t>-1</w:t>
      </w:r>
      <w:r w:rsidR="00D82070" w:rsidRPr="00100BF8">
        <w:rPr>
          <w:rFonts w:asciiTheme="majorHAnsi" w:hAnsiTheme="majorHAnsi" w:cs="Arial"/>
          <w:b/>
          <w:bCs/>
          <w:sz w:val="32"/>
          <w:szCs w:val="32"/>
          <w:lang w:val="uk-UA"/>
        </w:rPr>
        <w:t>6</w:t>
      </w:r>
      <w:r w:rsidRPr="00100BF8">
        <w:rPr>
          <w:rFonts w:asciiTheme="majorHAnsi" w:hAnsiTheme="majorHAnsi" w:cs="Arial"/>
          <w:b/>
          <w:bCs/>
          <w:sz w:val="32"/>
          <w:szCs w:val="32"/>
          <w:vertAlign w:val="superscript"/>
          <w:lang w:val="uk-UA"/>
        </w:rPr>
        <w:t>0</w:t>
      </w:r>
      <w:r w:rsidR="00D82070" w:rsidRPr="00100BF8">
        <w:rPr>
          <w:rFonts w:asciiTheme="majorHAnsi" w:hAnsiTheme="majorHAnsi" w:cs="Arial"/>
          <w:b/>
          <w:bCs/>
          <w:sz w:val="32"/>
          <w:szCs w:val="32"/>
          <w:vertAlign w:val="superscript"/>
          <w:lang w:val="uk-UA"/>
        </w:rPr>
        <w:t>0</w:t>
      </w:r>
    </w:p>
    <w:p w:rsidR="00410A88" w:rsidRDefault="00410A88" w:rsidP="00032F77">
      <w:pPr>
        <w:jc w:val="both"/>
        <w:rPr>
          <w:rFonts w:asciiTheme="minorHAnsi" w:hAnsiTheme="minorHAnsi" w:cstheme="minorHAnsi"/>
          <w:b/>
          <w:bCs/>
          <w:sz w:val="20"/>
          <w:szCs w:val="20"/>
          <w:vertAlign w:val="superscript"/>
          <w:lang w:val="uk-UA"/>
        </w:rPr>
      </w:pPr>
    </w:p>
    <w:p w:rsidR="006D2D95" w:rsidRPr="00410A88" w:rsidRDefault="006D2D95" w:rsidP="00032F77">
      <w:pPr>
        <w:jc w:val="both"/>
        <w:rPr>
          <w:rFonts w:asciiTheme="minorHAnsi" w:hAnsiTheme="minorHAnsi" w:cstheme="minorHAnsi"/>
          <w:b/>
          <w:bCs/>
          <w:sz w:val="20"/>
          <w:szCs w:val="20"/>
          <w:vertAlign w:val="superscript"/>
          <w:lang w:val="uk-UA"/>
        </w:rPr>
      </w:pPr>
    </w:p>
    <w:p w:rsidR="006D2D95" w:rsidRPr="00B270B4" w:rsidRDefault="003D4022" w:rsidP="006D2D95">
      <w:pPr>
        <w:tabs>
          <w:tab w:val="left" w:pos="0"/>
          <w:tab w:val="left" w:pos="284"/>
        </w:tabs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B270B4">
        <w:rPr>
          <w:rFonts w:asciiTheme="minorHAnsi" w:hAnsiTheme="minorHAnsi" w:cstheme="minorHAnsi"/>
          <w:b/>
          <w:sz w:val="28"/>
          <w:szCs w:val="28"/>
          <w:lang w:val="uk-UA"/>
        </w:rPr>
        <w:t xml:space="preserve">Формат: онлайн. Платформа: </w:t>
      </w:r>
      <w:proofErr w:type="spellStart"/>
      <w:r w:rsidRPr="00B270B4">
        <w:rPr>
          <w:rFonts w:asciiTheme="minorHAnsi" w:hAnsiTheme="minorHAnsi" w:cstheme="minorHAnsi"/>
          <w:b/>
          <w:sz w:val="28"/>
          <w:szCs w:val="28"/>
        </w:rPr>
        <w:t>Zoom</w:t>
      </w:r>
      <w:proofErr w:type="spellEnd"/>
    </w:p>
    <w:p w:rsidR="000539AE" w:rsidRPr="00B270B4" w:rsidRDefault="003D4022" w:rsidP="006D2D95">
      <w:pPr>
        <w:tabs>
          <w:tab w:val="left" w:pos="0"/>
          <w:tab w:val="left" w:pos="284"/>
        </w:tabs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B270B4">
        <w:rPr>
          <w:rFonts w:asciiTheme="minorHAnsi" w:hAnsiTheme="minorHAnsi" w:cstheme="minorHAnsi"/>
          <w:b/>
          <w:sz w:val="28"/>
          <w:szCs w:val="28"/>
          <w:lang w:val="uk-UA"/>
        </w:rPr>
        <w:t>П</w:t>
      </w:r>
      <w:proofErr w:type="spellStart"/>
      <w:r w:rsidRPr="00B270B4">
        <w:rPr>
          <w:rFonts w:asciiTheme="minorHAnsi" w:hAnsiTheme="minorHAnsi" w:cstheme="minorHAnsi"/>
          <w:b/>
          <w:sz w:val="28"/>
          <w:szCs w:val="28"/>
        </w:rPr>
        <w:t>осилання</w:t>
      </w:r>
      <w:proofErr w:type="spellEnd"/>
      <w:r w:rsidRPr="00B270B4">
        <w:rPr>
          <w:rFonts w:asciiTheme="minorHAnsi" w:hAnsiTheme="minorHAnsi" w:cstheme="minorHAnsi"/>
          <w:b/>
          <w:sz w:val="28"/>
          <w:szCs w:val="28"/>
        </w:rPr>
        <w:t>:</w:t>
      </w:r>
    </w:p>
    <w:p w:rsidR="000539AE" w:rsidRPr="00B270B4" w:rsidRDefault="00F119B7" w:rsidP="000539AE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uk-UA"/>
        </w:rPr>
      </w:pPr>
      <w:hyperlink r:id="rId8" w:history="1">
        <w:r w:rsidR="000539AE" w:rsidRPr="00B270B4">
          <w:rPr>
            <w:rStyle w:val="a9"/>
            <w:rFonts w:asciiTheme="minorHAnsi" w:hAnsiTheme="minorHAnsi" w:cstheme="minorHAnsi"/>
            <w:sz w:val="28"/>
            <w:szCs w:val="28"/>
          </w:rPr>
          <w:t>https</w:t>
        </w:r>
        <w:r w:rsidR="000539AE" w:rsidRPr="00B270B4">
          <w:rPr>
            <w:rStyle w:val="a9"/>
            <w:rFonts w:asciiTheme="minorHAnsi" w:hAnsiTheme="minorHAnsi" w:cstheme="minorHAnsi"/>
            <w:sz w:val="28"/>
            <w:szCs w:val="28"/>
            <w:lang w:val="uk-UA"/>
          </w:rPr>
          <w:t>://</w:t>
        </w:r>
        <w:r w:rsidR="000539AE" w:rsidRPr="00B270B4">
          <w:rPr>
            <w:rStyle w:val="a9"/>
            <w:rFonts w:asciiTheme="minorHAnsi" w:hAnsiTheme="minorHAnsi" w:cstheme="minorHAnsi"/>
            <w:sz w:val="28"/>
            <w:szCs w:val="28"/>
          </w:rPr>
          <w:t>zoom</w:t>
        </w:r>
        <w:r w:rsidR="000539AE" w:rsidRPr="00B270B4">
          <w:rPr>
            <w:rStyle w:val="a9"/>
            <w:rFonts w:asciiTheme="minorHAnsi" w:hAnsiTheme="minorHAnsi" w:cstheme="minorHAnsi"/>
            <w:sz w:val="28"/>
            <w:szCs w:val="28"/>
            <w:lang w:val="uk-UA"/>
          </w:rPr>
          <w:t>.</w:t>
        </w:r>
        <w:r w:rsidR="000539AE" w:rsidRPr="00B270B4">
          <w:rPr>
            <w:rStyle w:val="a9"/>
            <w:rFonts w:asciiTheme="minorHAnsi" w:hAnsiTheme="minorHAnsi" w:cstheme="minorHAnsi"/>
            <w:sz w:val="28"/>
            <w:szCs w:val="28"/>
          </w:rPr>
          <w:t>us</w:t>
        </w:r>
        <w:r w:rsidR="000539AE" w:rsidRPr="00B270B4">
          <w:rPr>
            <w:rStyle w:val="a9"/>
            <w:rFonts w:asciiTheme="minorHAnsi" w:hAnsiTheme="minorHAnsi" w:cstheme="minorHAnsi"/>
            <w:sz w:val="28"/>
            <w:szCs w:val="28"/>
            <w:lang w:val="uk-UA"/>
          </w:rPr>
          <w:t>/</w:t>
        </w:r>
        <w:r w:rsidR="000539AE" w:rsidRPr="00B270B4">
          <w:rPr>
            <w:rStyle w:val="a9"/>
            <w:rFonts w:asciiTheme="minorHAnsi" w:hAnsiTheme="minorHAnsi" w:cstheme="minorHAnsi"/>
            <w:sz w:val="28"/>
            <w:szCs w:val="28"/>
          </w:rPr>
          <w:t>j</w:t>
        </w:r>
        <w:r w:rsidR="000539AE" w:rsidRPr="00B270B4">
          <w:rPr>
            <w:rStyle w:val="a9"/>
            <w:rFonts w:asciiTheme="minorHAnsi" w:hAnsiTheme="minorHAnsi" w:cstheme="minorHAnsi"/>
            <w:sz w:val="28"/>
            <w:szCs w:val="28"/>
            <w:lang w:val="uk-UA"/>
          </w:rPr>
          <w:t>/98986593457?</w:t>
        </w:r>
        <w:r w:rsidR="000539AE" w:rsidRPr="00B270B4">
          <w:rPr>
            <w:rStyle w:val="a9"/>
            <w:rFonts w:asciiTheme="minorHAnsi" w:hAnsiTheme="minorHAnsi" w:cstheme="minorHAnsi"/>
            <w:sz w:val="28"/>
            <w:szCs w:val="28"/>
          </w:rPr>
          <w:t>pwd</w:t>
        </w:r>
        <w:r w:rsidR="000539AE" w:rsidRPr="00B270B4">
          <w:rPr>
            <w:rStyle w:val="a9"/>
            <w:rFonts w:asciiTheme="minorHAnsi" w:hAnsiTheme="minorHAnsi" w:cstheme="minorHAnsi"/>
            <w:sz w:val="28"/>
            <w:szCs w:val="28"/>
            <w:lang w:val="uk-UA"/>
          </w:rPr>
          <w:t>=</w:t>
        </w:r>
        <w:r w:rsidR="000539AE" w:rsidRPr="00B270B4">
          <w:rPr>
            <w:rStyle w:val="a9"/>
            <w:rFonts w:asciiTheme="minorHAnsi" w:hAnsiTheme="minorHAnsi" w:cstheme="minorHAnsi"/>
            <w:sz w:val="28"/>
            <w:szCs w:val="28"/>
          </w:rPr>
          <w:t>RkZiZ</w:t>
        </w:r>
        <w:r w:rsidR="000539AE" w:rsidRPr="00B270B4">
          <w:rPr>
            <w:rStyle w:val="a9"/>
            <w:rFonts w:asciiTheme="minorHAnsi" w:hAnsiTheme="minorHAnsi" w:cstheme="minorHAnsi"/>
            <w:sz w:val="28"/>
            <w:szCs w:val="28"/>
            <w:lang w:val="uk-UA"/>
          </w:rPr>
          <w:t>08</w:t>
        </w:r>
        <w:r w:rsidR="000539AE" w:rsidRPr="00B270B4">
          <w:rPr>
            <w:rStyle w:val="a9"/>
            <w:rFonts w:asciiTheme="minorHAnsi" w:hAnsiTheme="minorHAnsi" w:cstheme="minorHAnsi"/>
            <w:sz w:val="28"/>
            <w:szCs w:val="28"/>
          </w:rPr>
          <w:t>vNHNBc</w:t>
        </w:r>
        <w:r w:rsidR="000539AE" w:rsidRPr="00B270B4">
          <w:rPr>
            <w:rStyle w:val="a9"/>
            <w:rFonts w:asciiTheme="minorHAnsi" w:hAnsiTheme="minorHAnsi" w:cstheme="minorHAnsi"/>
            <w:sz w:val="28"/>
            <w:szCs w:val="28"/>
            <w:lang w:val="uk-UA"/>
          </w:rPr>
          <w:t>2</w:t>
        </w:r>
        <w:r w:rsidR="000539AE" w:rsidRPr="00B270B4">
          <w:rPr>
            <w:rStyle w:val="a9"/>
            <w:rFonts w:asciiTheme="minorHAnsi" w:hAnsiTheme="minorHAnsi" w:cstheme="minorHAnsi"/>
            <w:sz w:val="28"/>
            <w:szCs w:val="28"/>
          </w:rPr>
          <w:t>h</w:t>
        </w:r>
        <w:r w:rsidR="000539AE" w:rsidRPr="00B270B4">
          <w:rPr>
            <w:rStyle w:val="a9"/>
            <w:rFonts w:asciiTheme="minorHAnsi" w:hAnsiTheme="minorHAnsi" w:cstheme="minorHAnsi"/>
            <w:sz w:val="28"/>
            <w:szCs w:val="28"/>
            <w:lang w:val="uk-UA"/>
          </w:rPr>
          <w:t>6</w:t>
        </w:r>
        <w:r w:rsidR="000539AE" w:rsidRPr="00B270B4">
          <w:rPr>
            <w:rStyle w:val="a9"/>
            <w:rFonts w:asciiTheme="minorHAnsi" w:hAnsiTheme="minorHAnsi" w:cstheme="minorHAnsi"/>
            <w:sz w:val="28"/>
            <w:szCs w:val="28"/>
          </w:rPr>
          <w:t>NUt</w:t>
        </w:r>
        <w:r w:rsidR="000539AE" w:rsidRPr="00B270B4">
          <w:rPr>
            <w:rStyle w:val="a9"/>
            <w:rFonts w:asciiTheme="minorHAnsi" w:hAnsiTheme="minorHAnsi" w:cstheme="minorHAnsi"/>
            <w:sz w:val="28"/>
            <w:szCs w:val="28"/>
            <w:lang w:val="uk-UA"/>
          </w:rPr>
          <w:t>2</w:t>
        </w:r>
        <w:r w:rsidR="000539AE" w:rsidRPr="00B270B4">
          <w:rPr>
            <w:rStyle w:val="a9"/>
            <w:rFonts w:asciiTheme="minorHAnsi" w:hAnsiTheme="minorHAnsi" w:cstheme="minorHAnsi"/>
            <w:sz w:val="28"/>
            <w:szCs w:val="28"/>
          </w:rPr>
          <w:t>cTYwbUdLdz</w:t>
        </w:r>
        <w:r w:rsidR="000539AE" w:rsidRPr="00B270B4">
          <w:rPr>
            <w:rStyle w:val="a9"/>
            <w:rFonts w:asciiTheme="minorHAnsi" w:hAnsiTheme="minorHAnsi" w:cstheme="minorHAnsi"/>
            <w:sz w:val="28"/>
            <w:szCs w:val="28"/>
            <w:lang w:val="uk-UA"/>
          </w:rPr>
          <w:t>09</w:t>
        </w:r>
      </w:hyperlink>
    </w:p>
    <w:p w:rsidR="000539AE" w:rsidRPr="00B270B4" w:rsidRDefault="000539AE" w:rsidP="000539AE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proofErr w:type="spellStart"/>
      <w:r w:rsidRPr="00B270B4">
        <w:rPr>
          <w:rFonts w:asciiTheme="minorHAnsi" w:hAnsiTheme="minorHAnsi" w:cstheme="minorHAnsi"/>
          <w:sz w:val="28"/>
          <w:szCs w:val="28"/>
        </w:rPr>
        <w:t>Ідентифікатор</w:t>
      </w:r>
      <w:proofErr w:type="spellEnd"/>
      <w:r w:rsidRPr="00B270B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270B4">
        <w:rPr>
          <w:rFonts w:asciiTheme="minorHAnsi" w:hAnsiTheme="minorHAnsi" w:cstheme="minorHAnsi"/>
          <w:sz w:val="28"/>
          <w:szCs w:val="28"/>
        </w:rPr>
        <w:t>конференції</w:t>
      </w:r>
      <w:proofErr w:type="spellEnd"/>
      <w:r w:rsidRPr="00B270B4">
        <w:rPr>
          <w:rFonts w:asciiTheme="minorHAnsi" w:hAnsiTheme="minorHAnsi" w:cstheme="minorHAnsi"/>
          <w:sz w:val="28"/>
          <w:szCs w:val="28"/>
        </w:rPr>
        <w:t>: 989 8659 3457</w:t>
      </w:r>
    </w:p>
    <w:p w:rsidR="000539AE" w:rsidRPr="00B270B4" w:rsidRDefault="000539AE" w:rsidP="000539AE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B270B4">
        <w:rPr>
          <w:rFonts w:asciiTheme="minorHAnsi" w:hAnsiTheme="minorHAnsi" w:cstheme="minorHAnsi"/>
          <w:sz w:val="28"/>
          <w:szCs w:val="28"/>
        </w:rPr>
        <w:t>Код доступу: 802255</w:t>
      </w:r>
    </w:p>
    <w:p w:rsidR="000539AE" w:rsidRPr="000539AE" w:rsidRDefault="000539AE" w:rsidP="003D402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uk-UA"/>
        </w:rPr>
      </w:pPr>
    </w:p>
    <w:p w:rsidR="00147C87" w:rsidRPr="00F02A4B" w:rsidRDefault="00147C87" w:rsidP="00032F77">
      <w:pPr>
        <w:jc w:val="both"/>
        <w:rPr>
          <w:rFonts w:asciiTheme="majorHAnsi" w:hAnsiTheme="majorHAnsi" w:cs="Arial"/>
          <w:b/>
          <w:bCs/>
          <w:sz w:val="20"/>
          <w:szCs w:val="20"/>
          <w:highlight w:val="yellow"/>
          <w:vertAlign w:val="superscript"/>
          <w:lang w:val="uk-UA"/>
        </w:rPr>
      </w:pPr>
    </w:p>
    <w:p w:rsidR="00F402CD" w:rsidRPr="00B270B4" w:rsidRDefault="00F402CD" w:rsidP="00032F77">
      <w:pPr>
        <w:jc w:val="both"/>
        <w:rPr>
          <w:rFonts w:asciiTheme="majorHAnsi" w:hAnsiTheme="majorHAnsi" w:cs="Arial"/>
          <w:b/>
          <w:bCs/>
          <w:sz w:val="12"/>
          <w:szCs w:val="20"/>
          <w:highlight w:val="yellow"/>
          <w:vertAlign w:val="superscript"/>
          <w:lang w:val="uk-UA"/>
        </w:rPr>
      </w:pPr>
    </w:p>
    <w:p w:rsidR="00B270B4" w:rsidRPr="00B270B4" w:rsidRDefault="00D82070" w:rsidP="003F1C2E">
      <w:pPr>
        <w:pStyle w:val="a3"/>
        <w:numPr>
          <w:ilvl w:val="0"/>
          <w:numId w:val="21"/>
        </w:numPr>
        <w:ind w:left="403" w:firstLine="0"/>
        <w:jc w:val="both"/>
        <w:rPr>
          <w:rFonts w:cstheme="minorHAnsi"/>
          <w:b/>
          <w:i/>
          <w:sz w:val="32"/>
          <w:szCs w:val="26"/>
          <w:lang w:val="uk-UA"/>
        </w:rPr>
      </w:pPr>
      <w:r w:rsidRPr="00B270B4">
        <w:rPr>
          <w:rFonts w:asciiTheme="majorHAnsi" w:hAnsiTheme="majorHAnsi" w:cstheme="minorHAnsi"/>
          <w:b/>
          <w:bCs/>
          <w:i/>
          <w:sz w:val="32"/>
          <w:lang w:val="uk-UA"/>
        </w:rPr>
        <w:t>Регіональна кампанія  «Читаємо разом».</w:t>
      </w:r>
      <w:r w:rsidR="000C5D1D" w:rsidRPr="00B270B4">
        <w:rPr>
          <w:rFonts w:asciiTheme="majorHAnsi" w:hAnsiTheme="majorHAnsi" w:cstheme="minorHAnsi"/>
          <w:b/>
          <w:bCs/>
          <w:i/>
          <w:sz w:val="32"/>
          <w:lang w:val="uk-UA"/>
        </w:rPr>
        <w:t xml:space="preserve"> Проєкт-2023 </w:t>
      </w:r>
      <w:r w:rsidR="00B270B4">
        <w:rPr>
          <w:rFonts w:asciiTheme="majorHAnsi" w:hAnsiTheme="majorHAnsi" w:cstheme="minorHAnsi"/>
          <w:b/>
          <w:bCs/>
          <w:i/>
          <w:sz w:val="32"/>
          <w:lang w:val="uk-UA"/>
        </w:rPr>
        <w:t xml:space="preserve"> </w:t>
      </w:r>
    </w:p>
    <w:p w:rsidR="00B270B4" w:rsidRDefault="00B270B4" w:rsidP="00B270B4">
      <w:pPr>
        <w:pStyle w:val="a3"/>
        <w:spacing w:after="120"/>
        <w:ind w:left="403"/>
        <w:jc w:val="both"/>
        <w:rPr>
          <w:rFonts w:cstheme="minorHAnsi"/>
          <w:b/>
          <w:i/>
          <w:sz w:val="32"/>
          <w:szCs w:val="26"/>
        </w:rPr>
      </w:pPr>
      <w:r>
        <w:rPr>
          <w:rFonts w:asciiTheme="majorHAnsi" w:hAnsiTheme="majorHAnsi" w:cstheme="minorHAnsi"/>
          <w:b/>
          <w:bCs/>
          <w:i/>
          <w:sz w:val="32"/>
          <w:lang w:val="uk-UA"/>
        </w:rPr>
        <w:t xml:space="preserve">   </w:t>
      </w:r>
      <w:r w:rsidR="000C5D1D" w:rsidRPr="00B270B4">
        <w:rPr>
          <w:rFonts w:asciiTheme="majorHAnsi" w:hAnsiTheme="majorHAnsi" w:cstheme="minorHAnsi"/>
          <w:b/>
          <w:bCs/>
          <w:i/>
          <w:sz w:val="32"/>
          <w:lang w:val="uk-UA"/>
        </w:rPr>
        <w:t xml:space="preserve">«Письменники, короновані словом» </w:t>
      </w:r>
      <w:r w:rsidR="000C5D1D" w:rsidRPr="00B270B4">
        <w:rPr>
          <w:rFonts w:cstheme="minorHAnsi"/>
          <w:b/>
          <w:i/>
          <w:sz w:val="32"/>
          <w:szCs w:val="26"/>
        </w:rPr>
        <w:t xml:space="preserve"> </w:t>
      </w:r>
    </w:p>
    <w:p w:rsidR="00D82070" w:rsidRPr="000E322C" w:rsidRDefault="000E322C" w:rsidP="000E322C">
      <w:pPr>
        <w:spacing w:after="120"/>
        <w:ind w:left="709"/>
        <w:jc w:val="both"/>
        <w:rPr>
          <w:rFonts w:cstheme="minorHAnsi"/>
          <w:b/>
          <w:i/>
          <w:sz w:val="30"/>
          <w:szCs w:val="30"/>
          <w:lang w:val="uk-UA"/>
        </w:rPr>
      </w:pPr>
      <w:r>
        <w:rPr>
          <w:rFonts w:asciiTheme="minorHAnsi" w:hAnsiTheme="minorHAnsi" w:cstheme="minorHAnsi"/>
          <w:b/>
          <w:sz w:val="30"/>
          <w:szCs w:val="30"/>
        </w:rPr>
        <w:t xml:space="preserve">        </w:t>
      </w:r>
      <w:r w:rsidR="00D82070" w:rsidRPr="000E322C">
        <w:rPr>
          <w:rFonts w:asciiTheme="minorHAnsi" w:hAnsiTheme="minorHAnsi" w:cstheme="minorHAnsi"/>
          <w:b/>
          <w:sz w:val="30"/>
          <w:szCs w:val="30"/>
        </w:rPr>
        <w:t xml:space="preserve">Онлайн </w:t>
      </w:r>
      <w:proofErr w:type="spellStart"/>
      <w:r w:rsidR="00D82070" w:rsidRPr="000E322C">
        <w:rPr>
          <w:rFonts w:asciiTheme="minorHAnsi" w:hAnsiTheme="minorHAnsi" w:cstheme="minorHAnsi"/>
          <w:b/>
          <w:sz w:val="30"/>
          <w:szCs w:val="30"/>
        </w:rPr>
        <w:t>зустріч</w:t>
      </w:r>
      <w:proofErr w:type="spellEnd"/>
      <w:r w:rsidR="00D82070" w:rsidRPr="000E322C">
        <w:rPr>
          <w:rFonts w:asciiTheme="minorHAnsi" w:hAnsiTheme="minorHAnsi" w:cstheme="minorHAnsi"/>
          <w:b/>
          <w:sz w:val="30"/>
          <w:szCs w:val="30"/>
        </w:rPr>
        <w:t>:</w:t>
      </w:r>
      <w:r w:rsidR="00D82070" w:rsidRPr="000E322C">
        <w:rPr>
          <w:rFonts w:asciiTheme="minorHAnsi" w:hAnsiTheme="minorHAnsi" w:cstheme="minorHAnsi"/>
          <w:b/>
          <w:sz w:val="30"/>
          <w:szCs w:val="30"/>
          <w:lang w:val="uk-UA" w:eastAsia="uk-UA"/>
        </w:rPr>
        <w:t xml:space="preserve"> </w:t>
      </w:r>
      <w:r w:rsidR="000C5D1D" w:rsidRPr="000E322C">
        <w:rPr>
          <w:rFonts w:asciiTheme="minorHAnsi" w:hAnsiTheme="minorHAnsi" w:cstheme="minorHAnsi"/>
          <w:b/>
          <w:sz w:val="30"/>
          <w:szCs w:val="30"/>
          <w:lang w:val="uk-UA" w:eastAsia="uk-UA"/>
        </w:rPr>
        <w:t xml:space="preserve">Сучасна українська письменниця </w:t>
      </w:r>
      <w:r w:rsidR="00D82070" w:rsidRPr="000E322C">
        <w:rPr>
          <w:rFonts w:asciiTheme="minorHAnsi" w:hAnsiTheme="minorHAnsi" w:cstheme="minorHAnsi"/>
          <w:b/>
          <w:sz w:val="30"/>
          <w:szCs w:val="30"/>
          <w:lang w:val="uk-UA" w:eastAsia="uk-UA"/>
        </w:rPr>
        <w:t>ДАРА КОРНІЙ</w:t>
      </w:r>
    </w:p>
    <w:p w:rsidR="00B270B4" w:rsidRPr="00471959" w:rsidRDefault="00B270B4" w:rsidP="00B270B4">
      <w:pPr>
        <w:tabs>
          <w:tab w:val="left" w:pos="567"/>
          <w:tab w:val="left" w:pos="1276"/>
        </w:tabs>
        <w:ind w:right="142"/>
        <w:jc w:val="both"/>
        <w:rPr>
          <w:rFonts w:asciiTheme="minorHAnsi" w:hAnsiTheme="minorHAnsi" w:cstheme="minorHAnsi"/>
          <w:bCs/>
          <w:szCs w:val="22"/>
          <w:lang w:val="uk-UA"/>
        </w:rPr>
      </w:pPr>
    </w:p>
    <w:p w:rsidR="00854ACD" w:rsidRPr="00B270B4" w:rsidRDefault="00B270B4" w:rsidP="00B270B4">
      <w:pPr>
        <w:tabs>
          <w:tab w:val="left" w:pos="567"/>
          <w:tab w:val="left" w:pos="1276"/>
        </w:tabs>
        <w:ind w:right="142"/>
        <w:jc w:val="center"/>
        <w:rPr>
          <w:rFonts w:cs="Calibri"/>
          <w:b/>
          <w:bCs/>
          <w:iCs/>
          <w:sz w:val="30"/>
          <w:szCs w:val="30"/>
        </w:rPr>
      </w:pPr>
      <w:r w:rsidRPr="00B270B4">
        <w:rPr>
          <w:rFonts w:cs="Calibri"/>
          <w:b/>
          <w:bCs/>
          <w:iCs/>
          <w:sz w:val="30"/>
          <w:szCs w:val="30"/>
          <w:lang w:val="uk-UA"/>
        </w:rPr>
        <w:t xml:space="preserve">Чайна пауза </w:t>
      </w:r>
      <w:r w:rsidRPr="00B270B4">
        <w:rPr>
          <w:rFonts w:cs="Calibri"/>
          <w:b/>
          <w:bCs/>
          <w:iCs/>
          <w:sz w:val="30"/>
          <w:szCs w:val="30"/>
        </w:rPr>
        <w:t xml:space="preserve">  </w:t>
      </w:r>
      <w:r w:rsidR="00854ACD" w:rsidRPr="00B270B4">
        <w:rPr>
          <w:b/>
          <w:sz w:val="30"/>
          <w:szCs w:val="30"/>
          <w:lang w:val="uk-UA"/>
        </w:rPr>
        <w:t>1</w:t>
      </w:r>
      <w:r w:rsidR="005C532E" w:rsidRPr="00B270B4">
        <w:rPr>
          <w:b/>
          <w:sz w:val="30"/>
          <w:szCs w:val="30"/>
          <w:lang w:val="uk-UA"/>
        </w:rPr>
        <w:t>2</w:t>
      </w:r>
      <w:r w:rsidR="005C532E" w:rsidRPr="00B270B4">
        <w:rPr>
          <w:b/>
          <w:sz w:val="30"/>
          <w:szCs w:val="30"/>
          <w:vertAlign w:val="superscript"/>
          <w:lang w:val="uk-UA"/>
        </w:rPr>
        <w:t>00</w:t>
      </w:r>
      <w:r w:rsidR="00854ACD" w:rsidRPr="00B270B4">
        <w:rPr>
          <w:b/>
          <w:sz w:val="30"/>
          <w:szCs w:val="30"/>
          <w:vertAlign w:val="superscript"/>
          <w:lang w:val="uk-UA"/>
        </w:rPr>
        <w:t>-</w:t>
      </w:r>
      <w:r w:rsidR="00854ACD" w:rsidRPr="00B270B4">
        <w:rPr>
          <w:b/>
          <w:sz w:val="30"/>
          <w:szCs w:val="30"/>
          <w:lang w:val="uk-UA"/>
        </w:rPr>
        <w:t>12</w:t>
      </w:r>
      <w:r w:rsidR="005C532E" w:rsidRPr="00B270B4">
        <w:rPr>
          <w:b/>
          <w:sz w:val="30"/>
          <w:szCs w:val="30"/>
          <w:vertAlign w:val="superscript"/>
          <w:lang w:val="uk-UA"/>
        </w:rPr>
        <w:t>15</w:t>
      </w:r>
    </w:p>
    <w:p w:rsidR="00471959" w:rsidRDefault="00471959" w:rsidP="006B2583">
      <w:pPr>
        <w:ind w:right="-289"/>
        <w:jc w:val="both"/>
        <w:rPr>
          <w:rFonts w:asciiTheme="minorHAnsi" w:hAnsiTheme="minorHAnsi" w:cstheme="minorHAnsi"/>
          <w:bCs/>
          <w:sz w:val="22"/>
          <w:szCs w:val="22"/>
          <w:lang w:val="uk-UA"/>
        </w:rPr>
      </w:pPr>
    </w:p>
    <w:p w:rsidR="00471959" w:rsidRDefault="00471959" w:rsidP="006B2583">
      <w:pPr>
        <w:ind w:right="-289"/>
        <w:jc w:val="both"/>
        <w:rPr>
          <w:rFonts w:asciiTheme="minorHAnsi" w:hAnsiTheme="minorHAnsi" w:cstheme="minorHAnsi"/>
          <w:bCs/>
          <w:sz w:val="22"/>
          <w:szCs w:val="22"/>
          <w:lang w:val="uk-UA"/>
        </w:rPr>
      </w:pPr>
    </w:p>
    <w:p w:rsidR="00471959" w:rsidRPr="00471959" w:rsidRDefault="00471959" w:rsidP="00471959">
      <w:pPr>
        <w:tabs>
          <w:tab w:val="left" w:pos="0"/>
          <w:tab w:val="left" w:pos="284"/>
        </w:tabs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471959">
        <w:rPr>
          <w:rFonts w:asciiTheme="minorHAnsi" w:hAnsiTheme="minorHAnsi" w:cstheme="minorHAnsi"/>
          <w:b/>
          <w:sz w:val="28"/>
          <w:szCs w:val="28"/>
          <w:lang w:val="uk-UA"/>
        </w:rPr>
        <w:t xml:space="preserve">Формат: онлайн. Платформа: </w:t>
      </w:r>
      <w:proofErr w:type="spellStart"/>
      <w:r w:rsidRPr="00471959">
        <w:rPr>
          <w:rFonts w:asciiTheme="minorHAnsi" w:hAnsiTheme="minorHAnsi" w:cstheme="minorHAnsi"/>
          <w:b/>
          <w:sz w:val="28"/>
          <w:szCs w:val="28"/>
        </w:rPr>
        <w:t>Zoom</w:t>
      </w:r>
      <w:proofErr w:type="spellEnd"/>
    </w:p>
    <w:p w:rsidR="00471959" w:rsidRPr="00471959" w:rsidRDefault="00471959" w:rsidP="00471959">
      <w:pPr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471959">
        <w:rPr>
          <w:rFonts w:asciiTheme="minorHAnsi" w:hAnsiTheme="minorHAnsi" w:cstheme="minorHAnsi"/>
          <w:b/>
          <w:sz w:val="28"/>
          <w:szCs w:val="28"/>
          <w:lang w:val="uk-UA"/>
        </w:rPr>
        <w:t>П</w:t>
      </w:r>
      <w:r w:rsidRPr="00FF079A">
        <w:rPr>
          <w:rFonts w:asciiTheme="minorHAnsi" w:hAnsiTheme="minorHAnsi" w:cstheme="minorHAnsi"/>
          <w:b/>
          <w:sz w:val="28"/>
          <w:szCs w:val="28"/>
          <w:lang w:val="uk-UA"/>
        </w:rPr>
        <w:t>осилання:</w:t>
      </w:r>
    </w:p>
    <w:p w:rsidR="00471959" w:rsidRPr="00471959" w:rsidRDefault="00F119B7" w:rsidP="00471959">
      <w:pPr>
        <w:rPr>
          <w:rFonts w:asciiTheme="minorHAnsi" w:hAnsiTheme="minorHAnsi" w:cstheme="minorHAnsi"/>
          <w:b/>
          <w:sz w:val="28"/>
          <w:szCs w:val="28"/>
          <w:lang w:val="uk-UA"/>
        </w:rPr>
      </w:pPr>
      <w:hyperlink r:id="rId9" w:history="1">
        <w:r w:rsidR="00471959" w:rsidRPr="00471959">
          <w:rPr>
            <w:rStyle w:val="a9"/>
            <w:rFonts w:asciiTheme="minorHAnsi" w:hAnsiTheme="minorHAnsi" w:cstheme="minorHAnsi"/>
            <w:sz w:val="28"/>
            <w:szCs w:val="28"/>
          </w:rPr>
          <w:t>https</w:t>
        </w:r>
        <w:r w:rsidR="00471959" w:rsidRPr="00471959">
          <w:rPr>
            <w:rStyle w:val="a9"/>
            <w:rFonts w:asciiTheme="minorHAnsi" w:hAnsiTheme="minorHAnsi" w:cstheme="minorHAnsi"/>
            <w:sz w:val="28"/>
            <w:szCs w:val="28"/>
            <w:lang w:val="uk-UA"/>
          </w:rPr>
          <w:t>://</w:t>
        </w:r>
        <w:r w:rsidR="00471959" w:rsidRPr="00471959">
          <w:rPr>
            <w:rStyle w:val="a9"/>
            <w:rFonts w:asciiTheme="minorHAnsi" w:hAnsiTheme="minorHAnsi" w:cstheme="minorHAnsi"/>
            <w:sz w:val="28"/>
            <w:szCs w:val="28"/>
          </w:rPr>
          <w:t>zoom</w:t>
        </w:r>
        <w:r w:rsidR="00471959" w:rsidRPr="00471959">
          <w:rPr>
            <w:rStyle w:val="a9"/>
            <w:rFonts w:asciiTheme="minorHAnsi" w:hAnsiTheme="minorHAnsi" w:cstheme="minorHAnsi"/>
            <w:sz w:val="28"/>
            <w:szCs w:val="28"/>
            <w:lang w:val="uk-UA"/>
          </w:rPr>
          <w:t>.</w:t>
        </w:r>
        <w:r w:rsidR="00471959" w:rsidRPr="00471959">
          <w:rPr>
            <w:rStyle w:val="a9"/>
            <w:rFonts w:asciiTheme="minorHAnsi" w:hAnsiTheme="minorHAnsi" w:cstheme="minorHAnsi"/>
            <w:sz w:val="28"/>
            <w:szCs w:val="28"/>
          </w:rPr>
          <w:t>us</w:t>
        </w:r>
        <w:r w:rsidR="00471959" w:rsidRPr="00471959">
          <w:rPr>
            <w:rStyle w:val="a9"/>
            <w:rFonts w:asciiTheme="minorHAnsi" w:hAnsiTheme="minorHAnsi" w:cstheme="minorHAnsi"/>
            <w:sz w:val="28"/>
            <w:szCs w:val="28"/>
            <w:lang w:val="uk-UA"/>
          </w:rPr>
          <w:t>/</w:t>
        </w:r>
        <w:r w:rsidR="00471959" w:rsidRPr="00471959">
          <w:rPr>
            <w:rStyle w:val="a9"/>
            <w:rFonts w:asciiTheme="minorHAnsi" w:hAnsiTheme="minorHAnsi" w:cstheme="minorHAnsi"/>
            <w:sz w:val="28"/>
            <w:szCs w:val="28"/>
          </w:rPr>
          <w:t>j</w:t>
        </w:r>
        <w:r w:rsidR="00471959" w:rsidRPr="00471959">
          <w:rPr>
            <w:rStyle w:val="a9"/>
            <w:rFonts w:asciiTheme="minorHAnsi" w:hAnsiTheme="minorHAnsi" w:cstheme="minorHAnsi"/>
            <w:sz w:val="28"/>
            <w:szCs w:val="28"/>
            <w:lang w:val="uk-UA"/>
          </w:rPr>
          <w:t>/97589492607?</w:t>
        </w:r>
        <w:r w:rsidR="00471959" w:rsidRPr="00471959">
          <w:rPr>
            <w:rStyle w:val="a9"/>
            <w:rFonts w:asciiTheme="minorHAnsi" w:hAnsiTheme="minorHAnsi" w:cstheme="minorHAnsi"/>
            <w:sz w:val="28"/>
            <w:szCs w:val="28"/>
          </w:rPr>
          <w:t>pwd</w:t>
        </w:r>
        <w:r w:rsidR="00471959" w:rsidRPr="00471959">
          <w:rPr>
            <w:rStyle w:val="a9"/>
            <w:rFonts w:asciiTheme="minorHAnsi" w:hAnsiTheme="minorHAnsi" w:cstheme="minorHAnsi"/>
            <w:sz w:val="28"/>
            <w:szCs w:val="28"/>
            <w:lang w:val="uk-UA"/>
          </w:rPr>
          <w:t>=</w:t>
        </w:r>
        <w:r w:rsidR="00471959" w:rsidRPr="00471959">
          <w:rPr>
            <w:rStyle w:val="a9"/>
            <w:rFonts w:asciiTheme="minorHAnsi" w:hAnsiTheme="minorHAnsi" w:cstheme="minorHAnsi"/>
            <w:sz w:val="28"/>
            <w:szCs w:val="28"/>
          </w:rPr>
          <w:t>VmljQWtFMXNxZWFkcy</w:t>
        </w:r>
        <w:r w:rsidR="00471959" w:rsidRPr="00471959">
          <w:rPr>
            <w:rStyle w:val="a9"/>
            <w:rFonts w:asciiTheme="minorHAnsi" w:hAnsiTheme="minorHAnsi" w:cstheme="minorHAnsi"/>
            <w:sz w:val="28"/>
            <w:szCs w:val="28"/>
            <w:lang w:val="uk-UA"/>
          </w:rPr>
          <w:t>9</w:t>
        </w:r>
        <w:r w:rsidR="00471959" w:rsidRPr="00471959">
          <w:rPr>
            <w:rStyle w:val="a9"/>
            <w:rFonts w:asciiTheme="minorHAnsi" w:hAnsiTheme="minorHAnsi" w:cstheme="minorHAnsi"/>
            <w:sz w:val="28"/>
            <w:szCs w:val="28"/>
          </w:rPr>
          <w:t>mOTJsN</w:t>
        </w:r>
        <w:r w:rsidR="00471959" w:rsidRPr="00471959">
          <w:rPr>
            <w:rStyle w:val="a9"/>
            <w:rFonts w:asciiTheme="minorHAnsi" w:hAnsiTheme="minorHAnsi" w:cstheme="minorHAnsi"/>
            <w:sz w:val="28"/>
            <w:szCs w:val="28"/>
            <w:lang w:val="uk-UA"/>
          </w:rPr>
          <w:t>0</w:t>
        </w:r>
        <w:r w:rsidR="00471959" w:rsidRPr="00471959">
          <w:rPr>
            <w:rStyle w:val="a9"/>
            <w:rFonts w:asciiTheme="minorHAnsi" w:hAnsiTheme="minorHAnsi" w:cstheme="minorHAnsi"/>
            <w:sz w:val="28"/>
            <w:szCs w:val="28"/>
          </w:rPr>
          <w:t>JOdz</w:t>
        </w:r>
        <w:r w:rsidR="00471959" w:rsidRPr="00471959">
          <w:rPr>
            <w:rStyle w:val="a9"/>
            <w:rFonts w:asciiTheme="minorHAnsi" w:hAnsiTheme="minorHAnsi" w:cstheme="minorHAnsi"/>
            <w:sz w:val="28"/>
            <w:szCs w:val="28"/>
            <w:lang w:val="uk-UA"/>
          </w:rPr>
          <w:t>09</w:t>
        </w:r>
      </w:hyperlink>
    </w:p>
    <w:p w:rsidR="00471959" w:rsidRPr="00471959" w:rsidRDefault="00471959" w:rsidP="00471959">
      <w:pPr>
        <w:rPr>
          <w:rFonts w:asciiTheme="minorHAnsi" w:hAnsiTheme="minorHAnsi" w:cstheme="minorHAnsi"/>
          <w:b/>
          <w:sz w:val="28"/>
          <w:szCs w:val="28"/>
          <w:lang w:val="uk-UA"/>
        </w:rPr>
      </w:pPr>
      <w:proofErr w:type="spellStart"/>
      <w:r w:rsidRPr="00471959">
        <w:rPr>
          <w:rFonts w:asciiTheme="minorHAnsi" w:hAnsiTheme="minorHAnsi" w:cstheme="minorHAnsi"/>
          <w:sz w:val="28"/>
          <w:szCs w:val="28"/>
        </w:rPr>
        <w:t>Ідентифікатор</w:t>
      </w:r>
      <w:proofErr w:type="spellEnd"/>
      <w:r w:rsidRPr="0047195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71959">
        <w:rPr>
          <w:rFonts w:asciiTheme="minorHAnsi" w:hAnsiTheme="minorHAnsi" w:cstheme="minorHAnsi"/>
          <w:sz w:val="28"/>
          <w:szCs w:val="28"/>
        </w:rPr>
        <w:t>конференції</w:t>
      </w:r>
      <w:proofErr w:type="spellEnd"/>
      <w:r w:rsidRPr="00471959">
        <w:rPr>
          <w:rFonts w:asciiTheme="minorHAnsi" w:hAnsiTheme="minorHAnsi" w:cstheme="minorHAnsi"/>
          <w:sz w:val="28"/>
          <w:szCs w:val="28"/>
        </w:rPr>
        <w:t>: 975 8949 2607</w:t>
      </w:r>
    </w:p>
    <w:p w:rsidR="00471959" w:rsidRPr="00471959" w:rsidRDefault="00471959" w:rsidP="00471959">
      <w:pPr>
        <w:ind w:right="-289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471959">
        <w:rPr>
          <w:rFonts w:asciiTheme="minorHAnsi" w:hAnsiTheme="minorHAnsi" w:cstheme="minorHAnsi"/>
          <w:sz w:val="28"/>
          <w:szCs w:val="28"/>
        </w:rPr>
        <w:t>Код доступу:  657478</w:t>
      </w:r>
    </w:p>
    <w:p w:rsidR="00471959" w:rsidRDefault="00471959" w:rsidP="006B2583">
      <w:pPr>
        <w:ind w:right="-289"/>
        <w:jc w:val="both"/>
        <w:rPr>
          <w:rFonts w:asciiTheme="minorHAnsi" w:hAnsiTheme="minorHAnsi" w:cstheme="minorHAnsi"/>
          <w:bCs/>
          <w:sz w:val="32"/>
          <w:szCs w:val="22"/>
          <w:lang w:val="uk-UA"/>
        </w:rPr>
      </w:pPr>
    </w:p>
    <w:p w:rsidR="007875A5" w:rsidRDefault="007875A5" w:rsidP="006B2583">
      <w:pPr>
        <w:ind w:right="-289"/>
        <w:jc w:val="both"/>
        <w:rPr>
          <w:rFonts w:asciiTheme="minorHAnsi" w:hAnsiTheme="minorHAnsi" w:cstheme="minorHAnsi"/>
          <w:bCs/>
          <w:sz w:val="32"/>
          <w:szCs w:val="22"/>
          <w:lang w:val="uk-UA"/>
        </w:rPr>
      </w:pPr>
    </w:p>
    <w:p w:rsidR="00DC77C9" w:rsidRDefault="00DC77C9" w:rsidP="006B2583">
      <w:pPr>
        <w:ind w:right="-289"/>
        <w:jc w:val="both"/>
        <w:rPr>
          <w:rFonts w:asciiTheme="minorHAnsi" w:hAnsiTheme="minorHAnsi" w:cstheme="minorHAnsi"/>
          <w:bCs/>
          <w:sz w:val="32"/>
          <w:szCs w:val="22"/>
          <w:lang w:val="uk-UA"/>
        </w:rPr>
      </w:pPr>
    </w:p>
    <w:p w:rsidR="00DC77C9" w:rsidRDefault="00925CFB" w:rsidP="006B2583">
      <w:pPr>
        <w:ind w:right="-289"/>
        <w:jc w:val="both"/>
        <w:rPr>
          <w:rFonts w:asciiTheme="minorHAnsi" w:hAnsiTheme="minorHAnsi" w:cstheme="minorHAnsi"/>
          <w:bCs/>
          <w:sz w:val="32"/>
          <w:szCs w:val="22"/>
          <w:lang w:val="uk-UA"/>
        </w:rPr>
      </w:pPr>
      <w:r>
        <w:rPr>
          <w:rFonts w:asciiTheme="minorHAnsi" w:hAnsiTheme="minorHAnsi" w:cstheme="minorHAnsi"/>
          <w:bCs/>
          <w:iCs/>
          <w:noProof/>
          <w:sz w:val="32"/>
          <w:szCs w:val="32"/>
          <w:lang w:val="uk-UA" w:eastAsia="uk-UA"/>
        </w:rPr>
        <w:lastRenderedPageBreak/>
        <w:pict>
          <v:shape id="_x0000_s1031" type="#_x0000_t98" style="position:absolute;left:0;text-align:left;margin-left:-15.45pt;margin-top:-10.8pt;width:502.15pt;height:46.2pt;z-index:251664384">
            <v:textbox style="mso-next-textbox:#_x0000_s1031">
              <w:txbxContent>
                <w:p w:rsidR="00471959" w:rsidRPr="009A18C1" w:rsidRDefault="00471959" w:rsidP="00471959">
                  <w:pPr>
                    <w:jc w:val="center"/>
                    <w:rPr>
                      <w:rFonts w:asciiTheme="majorHAnsi" w:hAnsiTheme="majorHAnsi"/>
                      <w:b/>
                      <w:i/>
                      <w:lang w:val="uk-UA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28"/>
                      <w:lang w:val="en-US"/>
                    </w:rPr>
                    <w:t>X</w:t>
                  </w:r>
                  <w:r w:rsidRPr="00E50E0D">
                    <w:rPr>
                      <w:rFonts w:asciiTheme="majorHAnsi" w:hAnsiTheme="majorHAnsi"/>
                      <w:b/>
                      <w:i/>
                      <w:sz w:val="28"/>
                      <w:lang w:val="en-US"/>
                    </w:rPr>
                    <w:t>X</w:t>
                  </w:r>
                  <w:r>
                    <w:rPr>
                      <w:rFonts w:asciiTheme="majorHAnsi" w:hAnsiTheme="majorHAnsi"/>
                      <w:b/>
                      <w:i/>
                      <w:sz w:val="28"/>
                      <w:lang w:val="uk-UA"/>
                    </w:rPr>
                    <w:t xml:space="preserve"> обласна онлайн квітнева школа методиста - 2023</w:t>
                  </w:r>
                </w:p>
                <w:p w:rsidR="00471959" w:rsidRPr="00277B0B" w:rsidRDefault="00471959" w:rsidP="00471959">
                  <w:pPr>
                    <w:jc w:val="center"/>
                    <w:rPr>
                      <w:rFonts w:asciiTheme="majorHAnsi" w:hAnsiTheme="majorHAnsi"/>
                      <w:b/>
                      <w:i/>
                      <w:sz w:val="22"/>
                      <w:szCs w:val="22"/>
                      <w:lang w:val="uk-UA"/>
                    </w:rPr>
                  </w:pPr>
                </w:p>
              </w:txbxContent>
            </v:textbox>
          </v:shape>
        </w:pict>
      </w:r>
    </w:p>
    <w:p w:rsidR="00DC77C9" w:rsidRDefault="00DC77C9" w:rsidP="006B2583">
      <w:pPr>
        <w:ind w:right="-289"/>
        <w:jc w:val="both"/>
        <w:rPr>
          <w:rFonts w:asciiTheme="minorHAnsi" w:hAnsiTheme="minorHAnsi" w:cstheme="minorHAnsi"/>
          <w:bCs/>
          <w:sz w:val="32"/>
          <w:szCs w:val="22"/>
          <w:lang w:val="uk-UA"/>
        </w:rPr>
      </w:pPr>
    </w:p>
    <w:p w:rsidR="00412180" w:rsidRDefault="00412180" w:rsidP="00412180">
      <w:pPr>
        <w:ind w:right="-289" w:hanging="426"/>
        <w:jc w:val="center"/>
        <w:rPr>
          <w:rFonts w:ascii="Candara" w:hAnsi="Candara" w:cstheme="minorHAnsi"/>
          <w:b/>
          <w:bCs/>
          <w:sz w:val="32"/>
          <w:szCs w:val="30"/>
          <w:lang w:val="uk-UA"/>
        </w:rPr>
      </w:pPr>
    </w:p>
    <w:p w:rsidR="00412180" w:rsidRPr="00B270B4" w:rsidRDefault="00412180" w:rsidP="00412180">
      <w:pPr>
        <w:ind w:right="-289" w:hanging="426"/>
        <w:jc w:val="center"/>
        <w:rPr>
          <w:rFonts w:ascii="Candara" w:hAnsi="Candara" w:cstheme="minorHAnsi"/>
          <w:b/>
          <w:bCs/>
          <w:sz w:val="32"/>
          <w:szCs w:val="30"/>
          <w:lang w:val="uk-UA"/>
        </w:rPr>
      </w:pPr>
      <w:r w:rsidRPr="00B270B4">
        <w:rPr>
          <w:rFonts w:ascii="Candara" w:hAnsi="Candara" w:cstheme="minorHAnsi"/>
          <w:b/>
          <w:bCs/>
          <w:sz w:val="32"/>
          <w:szCs w:val="30"/>
          <w:lang w:val="uk-UA"/>
        </w:rPr>
        <w:t>Консультаційні поради фахівців</w:t>
      </w:r>
    </w:p>
    <w:p w:rsidR="00412180" w:rsidRDefault="00412180" w:rsidP="00412180">
      <w:pPr>
        <w:ind w:right="-289"/>
        <w:jc w:val="both"/>
        <w:rPr>
          <w:rFonts w:asciiTheme="minorHAnsi" w:hAnsiTheme="minorHAnsi" w:cstheme="minorHAnsi"/>
          <w:b/>
          <w:bCs/>
          <w:lang w:val="uk-UA"/>
        </w:rPr>
      </w:pPr>
    </w:p>
    <w:p w:rsidR="00412180" w:rsidRPr="00DC77C9" w:rsidRDefault="00412180" w:rsidP="00412180">
      <w:pPr>
        <w:ind w:right="-289"/>
        <w:jc w:val="both"/>
        <w:rPr>
          <w:rFonts w:asciiTheme="minorHAnsi" w:hAnsiTheme="minorHAnsi" w:cstheme="minorHAnsi"/>
          <w:b/>
          <w:bCs/>
          <w:sz w:val="12"/>
          <w:lang w:val="uk-UA"/>
        </w:rPr>
      </w:pPr>
    </w:p>
    <w:p w:rsidR="00412180" w:rsidRDefault="00412180" w:rsidP="00412180">
      <w:pPr>
        <w:pStyle w:val="a3"/>
        <w:numPr>
          <w:ilvl w:val="0"/>
          <w:numId w:val="2"/>
        </w:numPr>
        <w:spacing w:after="120"/>
        <w:ind w:left="760" w:hanging="357"/>
        <w:jc w:val="both"/>
        <w:rPr>
          <w:rFonts w:asciiTheme="minorHAnsi" w:hAnsiTheme="minorHAnsi" w:cstheme="minorHAnsi"/>
          <w:b/>
          <w:bCs/>
          <w:i/>
          <w:iCs/>
          <w:sz w:val="32"/>
        </w:rPr>
      </w:pPr>
      <w:proofErr w:type="spellStart"/>
      <w:proofErr w:type="gramStart"/>
      <w:r w:rsidRPr="00B270B4">
        <w:rPr>
          <w:rFonts w:asciiTheme="minorHAnsi" w:hAnsiTheme="minorHAnsi" w:cstheme="minorHAnsi"/>
          <w:b/>
          <w:bCs/>
          <w:i/>
          <w:iCs/>
          <w:sz w:val="32"/>
        </w:rPr>
        <w:t>Безбар’єрність</w:t>
      </w:r>
      <w:proofErr w:type="spellEnd"/>
      <w:r w:rsidRPr="00B270B4">
        <w:rPr>
          <w:rFonts w:asciiTheme="minorHAnsi" w:hAnsiTheme="minorHAnsi" w:cstheme="minorHAnsi"/>
          <w:b/>
          <w:bCs/>
          <w:i/>
          <w:iCs/>
          <w:sz w:val="32"/>
        </w:rPr>
        <w:t xml:space="preserve"> у  </w:t>
      </w:r>
      <w:proofErr w:type="spellStart"/>
      <w:r w:rsidRPr="00B270B4">
        <w:rPr>
          <w:rFonts w:asciiTheme="minorHAnsi" w:hAnsiTheme="minorHAnsi" w:cstheme="minorHAnsi"/>
          <w:b/>
          <w:bCs/>
          <w:i/>
          <w:iCs/>
          <w:sz w:val="32"/>
        </w:rPr>
        <w:t>бібліотеці</w:t>
      </w:r>
      <w:proofErr w:type="spellEnd"/>
      <w:r w:rsidRPr="00B270B4">
        <w:rPr>
          <w:rFonts w:asciiTheme="minorHAnsi" w:hAnsiTheme="minorHAnsi" w:cstheme="minorHAnsi"/>
          <w:b/>
          <w:bCs/>
          <w:i/>
          <w:iCs/>
          <w:sz w:val="32"/>
        </w:rPr>
        <w:t xml:space="preserve">: нова </w:t>
      </w:r>
      <w:proofErr w:type="spellStart"/>
      <w:r w:rsidRPr="00B270B4">
        <w:rPr>
          <w:rFonts w:asciiTheme="minorHAnsi" w:hAnsiTheme="minorHAnsi" w:cstheme="minorHAnsi"/>
          <w:b/>
          <w:bCs/>
          <w:i/>
          <w:iCs/>
          <w:sz w:val="32"/>
        </w:rPr>
        <w:t>суспільна</w:t>
      </w:r>
      <w:proofErr w:type="spellEnd"/>
      <w:r w:rsidRPr="00B270B4">
        <w:rPr>
          <w:rFonts w:asciiTheme="minorHAnsi" w:hAnsiTheme="minorHAnsi" w:cstheme="minorHAnsi"/>
          <w:b/>
          <w:bCs/>
          <w:i/>
          <w:iCs/>
          <w:sz w:val="32"/>
        </w:rPr>
        <w:t xml:space="preserve"> норма</w:t>
      </w:r>
      <w:proofErr w:type="gramEnd"/>
    </w:p>
    <w:p w:rsidR="00412180" w:rsidRPr="0094286C" w:rsidRDefault="00412180" w:rsidP="00412180">
      <w:pPr>
        <w:pStyle w:val="a3"/>
        <w:spacing w:after="120"/>
        <w:ind w:left="760"/>
        <w:jc w:val="both"/>
        <w:rPr>
          <w:rFonts w:asciiTheme="minorHAnsi" w:hAnsiTheme="minorHAnsi" w:cstheme="minorHAnsi"/>
          <w:b/>
          <w:bCs/>
          <w:i/>
          <w:iCs/>
          <w:sz w:val="14"/>
        </w:rPr>
      </w:pPr>
    </w:p>
    <w:p w:rsidR="00412180" w:rsidRDefault="00412180" w:rsidP="00412180">
      <w:pPr>
        <w:pStyle w:val="a3"/>
        <w:spacing w:after="120"/>
        <w:ind w:left="3391" w:hanging="3391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 xml:space="preserve">                                 </w:t>
      </w:r>
      <w:r w:rsidRPr="00B270B4"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 xml:space="preserve">Ірина </w:t>
      </w:r>
      <w:proofErr w:type="spellStart"/>
      <w:r w:rsidRPr="00B270B4"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>Луньова</w:t>
      </w:r>
      <w:proofErr w:type="spellEnd"/>
      <w:r w:rsidRPr="00B270B4"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>,</w:t>
      </w:r>
      <w:r w:rsidRPr="00B270B4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завідувач відділу наукової організації  та методики бібліотечної роботи КЗК “ДОУНБ” </w:t>
      </w:r>
    </w:p>
    <w:p w:rsidR="00412180" w:rsidRPr="00CE399E" w:rsidRDefault="00412180" w:rsidP="00412180">
      <w:pPr>
        <w:pStyle w:val="a3"/>
        <w:ind w:left="3391" w:hanging="3391"/>
        <w:jc w:val="both"/>
        <w:rPr>
          <w:rFonts w:asciiTheme="minorHAnsi" w:hAnsiTheme="minorHAnsi" w:cstheme="minorHAnsi"/>
          <w:b/>
          <w:bCs/>
          <w:i/>
          <w:sz w:val="20"/>
          <w:szCs w:val="28"/>
          <w:lang w:val="uk-UA"/>
        </w:rPr>
      </w:pPr>
    </w:p>
    <w:p w:rsidR="00412180" w:rsidRPr="00B270B4" w:rsidRDefault="00412180" w:rsidP="00412180">
      <w:pPr>
        <w:pStyle w:val="a3"/>
        <w:numPr>
          <w:ilvl w:val="0"/>
          <w:numId w:val="2"/>
        </w:numPr>
        <w:tabs>
          <w:tab w:val="left" w:pos="2552"/>
        </w:tabs>
        <w:spacing w:after="120"/>
        <w:ind w:left="760" w:hanging="357"/>
        <w:rPr>
          <w:rFonts w:asciiTheme="minorHAnsi" w:hAnsiTheme="minorHAnsi" w:cstheme="minorHAnsi"/>
          <w:b/>
          <w:i/>
          <w:sz w:val="32"/>
          <w:lang w:val="uk-UA" w:eastAsia="uk-UA"/>
        </w:rPr>
      </w:pPr>
      <w:r>
        <w:rPr>
          <w:rFonts w:asciiTheme="minorHAnsi" w:hAnsiTheme="minorHAnsi" w:cstheme="minorHAnsi"/>
          <w:b/>
          <w:i/>
          <w:sz w:val="32"/>
          <w:lang w:val="uk-UA" w:eastAsia="uk-UA"/>
        </w:rPr>
        <w:t xml:space="preserve">На шляху до безбар’єрності: соціалізація молодих користувачів </w:t>
      </w:r>
      <w:r w:rsidRPr="00B270B4">
        <w:rPr>
          <w:rFonts w:asciiTheme="minorHAnsi" w:hAnsiTheme="minorHAnsi" w:cstheme="minorHAnsi"/>
          <w:b/>
          <w:i/>
          <w:sz w:val="32"/>
          <w:lang w:val="uk-UA" w:eastAsia="uk-UA"/>
        </w:rPr>
        <w:t xml:space="preserve">бібліотеки з особливими потребами </w:t>
      </w:r>
    </w:p>
    <w:p w:rsidR="00412180" w:rsidRDefault="00412180" w:rsidP="00412180">
      <w:pPr>
        <w:tabs>
          <w:tab w:val="left" w:pos="2552"/>
        </w:tabs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B270B4">
        <w:rPr>
          <w:rFonts w:asciiTheme="minorHAnsi" w:hAnsiTheme="minorHAnsi" w:cstheme="minorHAnsi"/>
          <w:b/>
          <w:i/>
          <w:sz w:val="28"/>
          <w:szCs w:val="28"/>
          <w:lang w:val="uk-UA" w:eastAsia="uk-UA"/>
        </w:rPr>
        <w:t xml:space="preserve"> </w:t>
      </w:r>
      <w:r w:rsidRPr="00B270B4">
        <w:rPr>
          <w:rFonts w:asciiTheme="minorHAnsi" w:hAnsiTheme="minorHAnsi" w:cstheme="minorHAnsi"/>
          <w:b/>
          <w:i/>
          <w:sz w:val="28"/>
          <w:szCs w:val="28"/>
          <w:lang w:val="uk-UA"/>
        </w:rPr>
        <w:t xml:space="preserve">            </w:t>
      </w:r>
      <w:r>
        <w:rPr>
          <w:rFonts w:asciiTheme="minorHAnsi" w:hAnsiTheme="minorHAnsi" w:cstheme="minorHAnsi"/>
          <w:b/>
          <w:i/>
          <w:sz w:val="28"/>
          <w:szCs w:val="28"/>
          <w:lang w:val="uk-UA"/>
        </w:rPr>
        <w:t xml:space="preserve">                    </w:t>
      </w:r>
      <w:r w:rsidRPr="00B270B4">
        <w:rPr>
          <w:rFonts w:ascii="Cambria" w:hAnsi="Cambria"/>
          <w:b/>
          <w:bCs/>
          <w:i/>
          <w:sz w:val="28"/>
          <w:szCs w:val="28"/>
          <w:lang w:val="uk-UA"/>
        </w:rPr>
        <w:t xml:space="preserve">Наталя </w:t>
      </w:r>
      <w:proofErr w:type="spellStart"/>
      <w:r w:rsidRPr="00B270B4">
        <w:rPr>
          <w:rFonts w:ascii="Cambria" w:hAnsi="Cambria"/>
          <w:b/>
          <w:bCs/>
          <w:i/>
          <w:sz w:val="28"/>
          <w:szCs w:val="28"/>
          <w:lang w:val="uk-UA"/>
        </w:rPr>
        <w:t>Спаріхіна</w:t>
      </w:r>
      <w:proofErr w:type="spellEnd"/>
      <w:r w:rsidRPr="00B270B4">
        <w:rPr>
          <w:rFonts w:ascii="Cambria" w:hAnsi="Cambria"/>
          <w:b/>
          <w:bCs/>
          <w:i/>
          <w:sz w:val="28"/>
          <w:szCs w:val="28"/>
          <w:lang w:val="uk-UA"/>
        </w:rPr>
        <w:t>,</w:t>
      </w:r>
      <w:r w:rsidRPr="00B270B4">
        <w:rPr>
          <w:b/>
          <w:bCs/>
          <w:sz w:val="28"/>
          <w:szCs w:val="28"/>
          <w:lang w:val="uk-UA"/>
        </w:rPr>
        <w:t xml:space="preserve"> </w:t>
      </w:r>
      <w:r w:rsidRPr="00B270B4">
        <w:rPr>
          <w:rFonts w:asciiTheme="minorHAnsi" w:hAnsiTheme="minorHAnsi" w:cstheme="minorHAnsi"/>
          <w:b/>
          <w:bCs/>
          <w:sz w:val="28"/>
          <w:szCs w:val="28"/>
          <w:lang w:val="uk-UA"/>
        </w:rPr>
        <w:t>з</w:t>
      </w:r>
      <w:r w:rsidRPr="00B270B4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авідувач відділу  методико-соціологічної </w:t>
      </w:r>
    </w:p>
    <w:p w:rsidR="00412180" w:rsidRDefault="00412180" w:rsidP="00412180">
      <w:pPr>
        <w:tabs>
          <w:tab w:val="left" w:pos="2552"/>
        </w:tabs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>
        <w:rPr>
          <w:rFonts w:asciiTheme="minorHAnsi" w:hAnsiTheme="minorHAnsi" w:cstheme="minorHAnsi"/>
          <w:bCs/>
          <w:sz w:val="28"/>
          <w:szCs w:val="28"/>
          <w:lang w:val="uk-UA"/>
        </w:rPr>
        <w:tab/>
      </w:r>
      <w:r>
        <w:rPr>
          <w:rFonts w:asciiTheme="minorHAnsi" w:hAnsiTheme="minorHAnsi" w:cstheme="minorHAnsi"/>
          <w:bCs/>
          <w:sz w:val="28"/>
          <w:szCs w:val="28"/>
          <w:lang w:val="uk-UA"/>
        </w:rPr>
        <w:tab/>
        <w:t xml:space="preserve">         роботи та сприяння соціалізації молоді</w:t>
      </w:r>
    </w:p>
    <w:p w:rsidR="00412180" w:rsidRDefault="00412180" w:rsidP="00412180">
      <w:pPr>
        <w:tabs>
          <w:tab w:val="left" w:pos="2552"/>
        </w:tabs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                                                     </w:t>
      </w:r>
      <w:r w:rsidRPr="00B270B4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КЗ “Дніпропетровська обласна бібліотека для </w:t>
      </w:r>
      <w:r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</w:t>
      </w:r>
    </w:p>
    <w:p w:rsidR="00412180" w:rsidRDefault="00412180" w:rsidP="00412180">
      <w:pPr>
        <w:tabs>
          <w:tab w:val="left" w:pos="2552"/>
        </w:tabs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                                                     </w:t>
      </w:r>
      <w:r w:rsidRPr="00B270B4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молоді  ім. </w:t>
      </w:r>
      <w:proofErr w:type="spellStart"/>
      <w:r w:rsidRPr="00B270B4">
        <w:rPr>
          <w:rFonts w:asciiTheme="minorHAnsi" w:hAnsiTheme="minorHAnsi" w:cstheme="minorHAnsi"/>
          <w:bCs/>
          <w:sz w:val="28"/>
          <w:szCs w:val="28"/>
          <w:lang w:val="uk-UA"/>
        </w:rPr>
        <w:t>М.Свєтлова</w:t>
      </w:r>
      <w:proofErr w:type="spellEnd"/>
      <w:r w:rsidRPr="00B270B4">
        <w:rPr>
          <w:rFonts w:asciiTheme="minorHAnsi" w:hAnsiTheme="minorHAnsi" w:cstheme="minorHAnsi"/>
          <w:bCs/>
          <w:sz w:val="28"/>
          <w:szCs w:val="28"/>
          <w:lang w:val="uk-UA"/>
        </w:rPr>
        <w:t>”</w:t>
      </w:r>
    </w:p>
    <w:p w:rsidR="00412180" w:rsidRPr="00795F76" w:rsidRDefault="00412180" w:rsidP="00412180">
      <w:pPr>
        <w:tabs>
          <w:tab w:val="left" w:pos="2552"/>
        </w:tabs>
        <w:jc w:val="both"/>
        <w:rPr>
          <w:rFonts w:asciiTheme="minorHAnsi" w:hAnsiTheme="minorHAnsi" w:cstheme="minorHAnsi"/>
          <w:bCs/>
          <w:sz w:val="20"/>
          <w:szCs w:val="28"/>
          <w:lang w:val="uk-UA"/>
        </w:rPr>
      </w:pPr>
    </w:p>
    <w:p w:rsidR="00412180" w:rsidRDefault="00412180" w:rsidP="00412180">
      <w:pPr>
        <w:pStyle w:val="a3"/>
        <w:numPr>
          <w:ilvl w:val="0"/>
          <w:numId w:val="1"/>
        </w:numPr>
        <w:tabs>
          <w:tab w:val="left" w:pos="1985"/>
        </w:tabs>
        <w:spacing w:after="120"/>
        <w:ind w:left="760" w:hanging="357"/>
        <w:rPr>
          <w:rFonts w:asciiTheme="minorHAnsi" w:hAnsiTheme="minorHAnsi" w:cstheme="minorHAnsi"/>
          <w:b/>
          <w:i/>
          <w:sz w:val="32"/>
          <w:szCs w:val="32"/>
          <w:lang w:eastAsia="uk-UA"/>
        </w:rPr>
      </w:pPr>
      <w:proofErr w:type="spellStart"/>
      <w:r w:rsidRPr="003F1C2E">
        <w:rPr>
          <w:rFonts w:asciiTheme="minorHAnsi" w:hAnsiTheme="minorHAnsi" w:cstheme="minorHAnsi"/>
          <w:b/>
          <w:i/>
          <w:sz w:val="32"/>
          <w:szCs w:val="32"/>
          <w:lang w:eastAsia="uk-UA"/>
        </w:rPr>
        <w:t>Бачити</w:t>
      </w:r>
      <w:proofErr w:type="spellEnd"/>
      <w:r w:rsidRPr="003F1C2E">
        <w:rPr>
          <w:rFonts w:asciiTheme="minorHAnsi" w:hAnsiTheme="minorHAnsi" w:cstheme="minorHAnsi"/>
          <w:b/>
          <w:i/>
          <w:sz w:val="32"/>
          <w:szCs w:val="32"/>
          <w:lang w:eastAsia="uk-UA"/>
        </w:rPr>
        <w:t xml:space="preserve"> </w:t>
      </w:r>
      <w:proofErr w:type="spellStart"/>
      <w:r w:rsidRPr="003F1C2E">
        <w:rPr>
          <w:rFonts w:asciiTheme="minorHAnsi" w:hAnsiTheme="minorHAnsi" w:cstheme="minorHAnsi"/>
          <w:b/>
          <w:i/>
          <w:sz w:val="32"/>
          <w:szCs w:val="32"/>
          <w:lang w:eastAsia="uk-UA"/>
        </w:rPr>
        <w:t>дітей</w:t>
      </w:r>
      <w:proofErr w:type="spellEnd"/>
      <w:r w:rsidRPr="003F1C2E">
        <w:rPr>
          <w:rFonts w:asciiTheme="minorHAnsi" w:hAnsiTheme="minorHAnsi" w:cstheme="minorHAnsi"/>
          <w:b/>
          <w:i/>
          <w:sz w:val="32"/>
          <w:szCs w:val="32"/>
          <w:lang w:eastAsia="uk-UA"/>
        </w:rPr>
        <w:t xml:space="preserve"> </w:t>
      </w:r>
      <w:proofErr w:type="spellStart"/>
      <w:r w:rsidRPr="003F1C2E">
        <w:rPr>
          <w:rFonts w:asciiTheme="minorHAnsi" w:hAnsiTheme="minorHAnsi" w:cstheme="minorHAnsi"/>
          <w:b/>
          <w:i/>
          <w:sz w:val="32"/>
          <w:szCs w:val="32"/>
          <w:lang w:eastAsia="uk-UA"/>
        </w:rPr>
        <w:t>серцем</w:t>
      </w:r>
      <w:proofErr w:type="spellEnd"/>
      <w:r w:rsidRPr="003F1C2E">
        <w:rPr>
          <w:rFonts w:asciiTheme="minorHAnsi" w:hAnsiTheme="minorHAnsi" w:cstheme="minorHAnsi"/>
          <w:b/>
          <w:i/>
          <w:sz w:val="32"/>
          <w:szCs w:val="32"/>
          <w:lang w:eastAsia="uk-UA"/>
        </w:rPr>
        <w:t xml:space="preserve"> - </w:t>
      </w:r>
      <w:proofErr w:type="spellStart"/>
      <w:r w:rsidRPr="003F1C2E">
        <w:rPr>
          <w:rFonts w:asciiTheme="minorHAnsi" w:hAnsiTheme="minorHAnsi" w:cstheme="minorHAnsi"/>
          <w:b/>
          <w:i/>
          <w:sz w:val="32"/>
          <w:szCs w:val="32"/>
          <w:lang w:eastAsia="uk-UA"/>
        </w:rPr>
        <w:t>безбар'єрність</w:t>
      </w:r>
      <w:proofErr w:type="spellEnd"/>
      <w:r w:rsidRPr="003F1C2E">
        <w:rPr>
          <w:rFonts w:asciiTheme="minorHAnsi" w:hAnsiTheme="minorHAnsi" w:cstheme="minorHAnsi"/>
          <w:b/>
          <w:i/>
          <w:sz w:val="32"/>
          <w:szCs w:val="32"/>
          <w:lang w:eastAsia="uk-UA"/>
        </w:rPr>
        <w:t xml:space="preserve"> в </w:t>
      </w:r>
      <w:proofErr w:type="spellStart"/>
      <w:r w:rsidRPr="003F1C2E">
        <w:rPr>
          <w:rFonts w:asciiTheme="minorHAnsi" w:hAnsiTheme="minorHAnsi" w:cstheme="minorHAnsi"/>
          <w:b/>
          <w:i/>
          <w:sz w:val="32"/>
          <w:szCs w:val="32"/>
          <w:lang w:eastAsia="uk-UA"/>
        </w:rPr>
        <w:t>дитячій</w:t>
      </w:r>
      <w:proofErr w:type="spellEnd"/>
      <w:r w:rsidRPr="003F1C2E">
        <w:rPr>
          <w:rFonts w:asciiTheme="minorHAnsi" w:hAnsiTheme="minorHAnsi" w:cstheme="minorHAnsi"/>
          <w:b/>
          <w:i/>
          <w:sz w:val="32"/>
          <w:szCs w:val="32"/>
          <w:lang w:eastAsia="uk-UA"/>
        </w:rPr>
        <w:t xml:space="preserve"> </w:t>
      </w:r>
      <w:proofErr w:type="spellStart"/>
      <w:r w:rsidRPr="003F1C2E">
        <w:rPr>
          <w:rFonts w:asciiTheme="minorHAnsi" w:hAnsiTheme="minorHAnsi" w:cstheme="minorHAnsi"/>
          <w:b/>
          <w:i/>
          <w:sz w:val="32"/>
          <w:szCs w:val="32"/>
          <w:lang w:eastAsia="uk-UA"/>
        </w:rPr>
        <w:t>бібліотеці</w:t>
      </w:r>
      <w:proofErr w:type="spellEnd"/>
    </w:p>
    <w:p w:rsidR="00412180" w:rsidRPr="0094286C" w:rsidRDefault="00412180" w:rsidP="00412180">
      <w:pPr>
        <w:pStyle w:val="a3"/>
        <w:tabs>
          <w:tab w:val="left" w:pos="1985"/>
        </w:tabs>
        <w:spacing w:after="120"/>
        <w:ind w:left="760"/>
        <w:rPr>
          <w:rFonts w:asciiTheme="minorHAnsi" w:hAnsiTheme="minorHAnsi" w:cstheme="minorHAnsi"/>
          <w:b/>
          <w:i/>
          <w:sz w:val="14"/>
          <w:szCs w:val="32"/>
          <w:lang w:eastAsia="uk-UA"/>
        </w:rPr>
      </w:pPr>
    </w:p>
    <w:p w:rsidR="00412180" w:rsidRDefault="00412180" w:rsidP="00412180">
      <w:pPr>
        <w:pStyle w:val="a3"/>
        <w:tabs>
          <w:tab w:val="left" w:pos="1985"/>
          <w:tab w:val="left" w:pos="2552"/>
        </w:tabs>
        <w:spacing w:after="120"/>
        <w:ind w:left="3969" w:hanging="3325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48270D">
        <w:rPr>
          <w:rFonts w:asciiTheme="majorHAnsi" w:hAnsiTheme="majorHAnsi" w:cs="Calibri"/>
          <w:b/>
          <w:bCs/>
          <w:i/>
          <w:sz w:val="20"/>
          <w:szCs w:val="20"/>
          <w:lang w:val="uk-UA"/>
        </w:rPr>
        <w:t xml:space="preserve">                              </w:t>
      </w:r>
      <w:r w:rsidRPr="003F1C2E"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 xml:space="preserve">Наталія </w:t>
      </w:r>
      <w:proofErr w:type="spellStart"/>
      <w:r w:rsidRPr="003F1C2E"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>Резніченко</w:t>
      </w:r>
      <w:proofErr w:type="spellEnd"/>
      <w:r w:rsidRPr="003F1C2E">
        <w:rPr>
          <w:b/>
          <w:bCs/>
          <w:i/>
          <w:sz w:val="28"/>
          <w:szCs w:val="28"/>
          <w:lang w:val="uk-UA"/>
        </w:rPr>
        <w:t xml:space="preserve">, </w:t>
      </w:r>
      <w:r w:rsidRPr="003F1C2E">
        <w:rPr>
          <w:rFonts w:asciiTheme="minorHAnsi" w:hAnsiTheme="minorHAnsi" w:cstheme="minorHAnsi"/>
          <w:bCs/>
          <w:sz w:val="28"/>
          <w:szCs w:val="28"/>
          <w:lang w:val="uk-UA"/>
        </w:rPr>
        <w:t>за</w:t>
      </w:r>
      <w:r>
        <w:rPr>
          <w:rFonts w:asciiTheme="minorHAnsi" w:hAnsiTheme="minorHAnsi" w:cstheme="minorHAnsi"/>
          <w:bCs/>
          <w:sz w:val="28"/>
          <w:szCs w:val="28"/>
          <w:lang w:val="uk-UA"/>
        </w:rPr>
        <w:t xml:space="preserve">відувач </w:t>
      </w:r>
      <w:r w:rsidRPr="003F1C2E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відділу удосконалення </w:t>
      </w:r>
    </w:p>
    <w:p w:rsidR="00412180" w:rsidRDefault="00412180" w:rsidP="00412180">
      <w:pPr>
        <w:pStyle w:val="a3"/>
        <w:tabs>
          <w:tab w:val="left" w:pos="1985"/>
          <w:tab w:val="left" w:pos="2552"/>
        </w:tabs>
        <w:spacing w:after="120"/>
        <w:ind w:left="3969" w:hanging="3325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>
        <w:rPr>
          <w:rFonts w:asciiTheme="minorHAnsi" w:hAnsiTheme="minorHAnsi" w:cstheme="minorHAnsi"/>
          <w:bCs/>
          <w:sz w:val="28"/>
          <w:szCs w:val="28"/>
          <w:lang w:val="uk-UA"/>
        </w:rPr>
        <w:tab/>
      </w:r>
      <w:r>
        <w:rPr>
          <w:rFonts w:asciiTheme="minorHAnsi" w:hAnsiTheme="minorHAnsi" w:cstheme="minorHAnsi"/>
          <w:bCs/>
          <w:sz w:val="28"/>
          <w:szCs w:val="28"/>
          <w:lang w:val="uk-UA"/>
        </w:rPr>
        <w:tab/>
        <w:t xml:space="preserve">              </w:t>
      </w:r>
      <w:r w:rsidRPr="003F1C2E">
        <w:rPr>
          <w:rFonts w:asciiTheme="minorHAnsi" w:hAnsiTheme="minorHAnsi" w:cstheme="minorHAnsi"/>
          <w:bCs/>
          <w:sz w:val="28"/>
          <w:szCs w:val="28"/>
          <w:lang w:val="uk-UA"/>
        </w:rPr>
        <w:t>методики бі</w:t>
      </w:r>
      <w:r>
        <w:rPr>
          <w:rFonts w:asciiTheme="minorHAnsi" w:hAnsiTheme="minorHAnsi" w:cstheme="minorHAnsi"/>
          <w:bCs/>
          <w:sz w:val="28"/>
          <w:szCs w:val="28"/>
          <w:lang w:val="uk-UA"/>
        </w:rPr>
        <w:t xml:space="preserve">бліотечної роботи з дітьми </w:t>
      </w:r>
    </w:p>
    <w:p w:rsidR="00412180" w:rsidRDefault="00412180" w:rsidP="00412180">
      <w:pPr>
        <w:pStyle w:val="a3"/>
        <w:tabs>
          <w:tab w:val="left" w:pos="1985"/>
          <w:tab w:val="left" w:pos="2552"/>
        </w:tabs>
        <w:ind w:left="2127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>
        <w:rPr>
          <w:rFonts w:asciiTheme="minorHAnsi" w:hAnsiTheme="minorHAnsi" w:cstheme="minorHAnsi"/>
          <w:bCs/>
          <w:sz w:val="28"/>
          <w:szCs w:val="28"/>
          <w:lang w:val="uk-UA"/>
        </w:rPr>
        <w:tab/>
        <w:t xml:space="preserve">              КЗК </w:t>
      </w:r>
      <w:r w:rsidRPr="003F1C2E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“Дніпропетровська обласна </w:t>
      </w:r>
      <w:r>
        <w:rPr>
          <w:rFonts w:asciiTheme="minorHAnsi" w:hAnsiTheme="minorHAnsi" w:cstheme="minorHAnsi"/>
          <w:bCs/>
          <w:sz w:val="28"/>
          <w:szCs w:val="28"/>
          <w:lang w:val="uk-UA"/>
        </w:rPr>
        <w:t xml:space="preserve">бібліотека для </w:t>
      </w:r>
    </w:p>
    <w:p w:rsidR="00412180" w:rsidRPr="003F1C2E" w:rsidRDefault="00412180" w:rsidP="00412180">
      <w:pPr>
        <w:pStyle w:val="a3"/>
        <w:tabs>
          <w:tab w:val="left" w:pos="1985"/>
          <w:tab w:val="left" w:pos="2552"/>
        </w:tabs>
        <w:ind w:left="2127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                    </w:t>
      </w:r>
      <w:r w:rsidRPr="003F1C2E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дітей” </w:t>
      </w:r>
    </w:p>
    <w:p w:rsidR="00412180" w:rsidRPr="003F1C2E" w:rsidRDefault="00412180" w:rsidP="00412180">
      <w:pPr>
        <w:pStyle w:val="a3"/>
        <w:tabs>
          <w:tab w:val="left" w:pos="2552"/>
        </w:tabs>
        <w:ind w:left="644"/>
        <w:jc w:val="both"/>
        <w:rPr>
          <w:rFonts w:asciiTheme="minorHAnsi" w:hAnsiTheme="minorHAnsi" w:cstheme="minorHAnsi"/>
          <w:bCs/>
          <w:sz w:val="22"/>
          <w:szCs w:val="28"/>
          <w:lang w:val="uk-UA"/>
        </w:rPr>
      </w:pPr>
    </w:p>
    <w:p w:rsidR="00412180" w:rsidRPr="003F1C2E" w:rsidRDefault="00412180" w:rsidP="00412180">
      <w:pPr>
        <w:pStyle w:val="a3"/>
        <w:numPr>
          <w:ilvl w:val="0"/>
          <w:numId w:val="1"/>
        </w:numPr>
        <w:ind w:left="714" w:hanging="357"/>
        <w:rPr>
          <w:rFonts w:asciiTheme="minorHAnsi" w:hAnsiTheme="minorHAnsi" w:cstheme="minorHAnsi"/>
          <w:b/>
          <w:i/>
          <w:sz w:val="32"/>
          <w:szCs w:val="32"/>
          <w:lang w:val="uk-UA" w:eastAsia="uk-UA"/>
        </w:rPr>
      </w:pPr>
      <w:r w:rsidRPr="003F1C2E">
        <w:rPr>
          <w:rFonts w:asciiTheme="minorHAnsi" w:hAnsiTheme="minorHAnsi" w:cstheme="minorHAnsi"/>
          <w:b/>
          <w:i/>
          <w:sz w:val="32"/>
          <w:szCs w:val="32"/>
          <w:lang w:eastAsia="uk-UA"/>
        </w:rPr>
        <w:t xml:space="preserve">Правила </w:t>
      </w:r>
      <w:proofErr w:type="spellStart"/>
      <w:r w:rsidRPr="003F1C2E">
        <w:rPr>
          <w:rFonts w:asciiTheme="minorHAnsi" w:hAnsiTheme="minorHAnsi" w:cstheme="minorHAnsi"/>
          <w:b/>
          <w:i/>
          <w:sz w:val="32"/>
          <w:szCs w:val="32"/>
          <w:lang w:eastAsia="uk-UA"/>
        </w:rPr>
        <w:t>спілкування</w:t>
      </w:r>
      <w:proofErr w:type="spellEnd"/>
      <w:r w:rsidRPr="003F1C2E">
        <w:rPr>
          <w:rFonts w:asciiTheme="minorHAnsi" w:hAnsiTheme="minorHAnsi" w:cstheme="minorHAnsi"/>
          <w:b/>
          <w:i/>
          <w:sz w:val="32"/>
          <w:szCs w:val="32"/>
          <w:lang w:eastAsia="uk-UA"/>
        </w:rPr>
        <w:t xml:space="preserve"> без </w:t>
      </w:r>
      <w:proofErr w:type="spellStart"/>
      <w:r w:rsidRPr="003F1C2E">
        <w:rPr>
          <w:rFonts w:asciiTheme="minorHAnsi" w:hAnsiTheme="minorHAnsi" w:cstheme="minorHAnsi"/>
          <w:b/>
          <w:i/>
          <w:sz w:val="32"/>
          <w:szCs w:val="32"/>
          <w:lang w:eastAsia="uk-UA"/>
        </w:rPr>
        <w:t>бар'є</w:t>
      </w:r>
      <w:proofErr w:type="gramStart"/>
      <w:r w:rsidRPr="003F1C2E">
        <w:rPr>
          <w:rFonts w:asciiTheme="minorHAnsi" w:hAnsiTheme="minorHAnsi" w:cstheme="minorHAnsi"/>
          <w:b/>
          <w:i/>
          <w:sz w:val="32"/>
          <w:szCs w:val="32"/>
          <w:lang w:eastAsia="uk-UA"/>
        </w:rPr>
        <w:t>р</w:t>
      </w:r>
      <w:proofErr w:type="gramEnd"/>
      <w:r w:rsidRPr="003F1C2E">
        <w:rPr>
          <w:rFonts w:asciiTheme="minorHAnsi" w:hAnsiTheme="minorHAnsi" w:cstheme="minorHAnsi"/>
          <w:b/>
          <w:i/>
          <w:sz w:val="32"/>
          <w:szCs w:val="32"/>
          <w:lang w:eastAsia="uk-UA"/>
        </w:rPr>
        <w:t>ів</w:t>
      </w:r>
      <w:proofErr w:type="spellEnd"/>
      <w:r w:rsidRPr="003F1C2E">
        <w:rPr>
          <w:rFonts w:asciiTheme="minorHAnsi" w:hAnsiTheme="minorHAnsi" w:cstheme="minorHAnsi"/>
          <w:b/>
          <w:i/>
          <w:sz w:val="32"/>
          <w:szCs w:val="32"/>
          <w:lang w:eastAsia="uk-UA"/>
        </w:rPr>
        <w:t xml:space="preserve">, </w:t>
      </w:r>
      <w:proofErr w:type="spellStart"/>
      <w:r w:rsidRPr="003F1C2E">
        <w:rPr>
          <w:rFonts w:asciiTheme="minorHAnsi" w:hAnsiTheme="minorHAnsi" w:cstheme="minorHAnsi"/>
          <w:b/>
          <w:i/>
          <w:sz w:val="32"/>
          <w:szCs w:val="32"/>
          <w:lang w:eastAsia="uk-UA"/>
        </w:rPr>
        <w:t>або</w:t>
      </w:r>
      <w:proofErr w:type="spellEnd"/>
      <w:r w:rsidRPr="003F1C2E">
        <w:rPr>
          <w:rFonts w:asciiTheme="minorHAnsi" w:hAnsiTheme="minorHAnsi" w:cstheme="minorHAnsi"/>
          <w:b/>
          <w:i/>
          <w:sz w:val="32"/>
          <w:szCs w:val="32"/>
          <w:lang w:eastAsia="uk-UA"/>
        </w:rPr>
        <w:t xml:space="preserve"> </w:t>
      </w:r>
      <w:proofErr w:type="spellStart"/>
      <w:r w:rsidRPr="003F1C2E">
        <w:rPr>
          <w:rFonts w:asciiTheme="minorHAnsi" w:hAnsiTheme="minorHAnsi" w:cstheme="minorHAnsi"/>
          <w:b/>
          <w:i/>
          <w:sz w:val="32"/>
          <w:szCs w:val="32"/>
          <w:lang w:eastAsia="uk-UA"/>
        </w:rPr>
        <w:t>допомога</w:t>
      </w:r>
      <w:proofErr w:type="spellEnd"/>
      <w:r w:rsidRPr="003F1C2E">
        <w:rPr>
          <w:rFonts w:asciiTheme="minorHAnsi" w:hAnsiTheme="minorHAnsi" w:cstheme="minorHAnsi"/>
          <w:b/>
          <w:i/>
          <w:sz w:val="32"/>
          <w:szCs w:val="32"/>
          <w:lang w:eastAsia="uk-UA"/>
        </w:rPr>
        <w:t xml:space="preserve"> у </w:t>
      </w:r>
      <w:proofErr w:type="spellStart"/>
      <w:r w:rsidRPr="003F1C2E">
        <w:rPr>
          <w:rFonts w:asciiTheme="minorHAnsi" w:hAnsiTheme="minorHAnsi" w:cstheme="minorHAnsi"/>
          <w:b/>
          <w:i/>
          <w:sz w:val="32"/>
          <w:szCs w:val="32"/>
          <w:lang w:eastAsia="uk-UA"/>
        </w:rPr>
        <w:t>тривожній</w:t>
      </w:r>
      <w:proofErr w:type="spellEnd"/>
      <w:r w:rsidRPr="003F1C2E">
        <w:rPr>
          <w:rFonts w:asciiTheme="minorHAnsi" w:hAnsiTheme="minorHAnsi" w:cstheme="minorHAnsi"/>
          <w:b/>
          <w:i/>
          <w:sz w:val="32"/>
          <w:szCs w:val="32"/>
          <w:lang w:eastAsia="uk-UA"/>
        </w:rPr>
        <w:t xml:space="preserve"> </w:t>
      </w:r>
      <w:proofErr w:type="spellStart"/>
      <w:r w:rsidRPr="003F1C2E">
        <w:rPr>
          <w:rFonts w:asciiTheme="minorHAnsi" w:hAnsiTheme="minorHAnsi" w:cstheme="minorHAnsi"/>
          <w:b/>
          <w:i/>
          <w:sz w:val="32"/>
          <w:szCs w:val="32"/>
          <w:lang w:eastAsia="uk-UA"/>
        </w:rPr>
        <w:t>ситуації</w:t>
      </w:r>
      <w:proofErr w:type="spellEnd"/>
    </w:p>
    <w:p w:rsidR="00412180" w:rsidRDefault="00412180" w:rsidP="00412180">
      <w:pPr>
        <w:ind w:left="2190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3F1C2E">
        <w:rPr>
          <w:rFonts w:asciiTheme="majorHAnsi" w:hAnsiTheme="majorHAnsi" w:cstheme="minorHAnsi"/>
          <w:b/>
          <w:i/>
          <w:sz w:val="28"/>
          <w:szCs w:val="28"/>
          <w:lang w:val="uk-UA"/>
        </w:rPr>
        <w:t xml:space="preserve">Вікторія Панченко, </w:t>
      </w:r>
      <w:r w:rsidRPr="003F1C2E">
        <w:rPr>
          <w:rFonts w:asciiTheme="minorHAnsi" w:hAnsiTheme="minorHAnsi" w:cstheme="minorHAnsi"/>
          <w:sz w:val="28"/>
          <w:szCs w:val="28"/>
          <w:lang w:val="uk-UA"/>
        </w:rPr>
        <w:t>провідний психолог</w:t>
      </w:r>
      <w:r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КЗК         </w:t>
      </w:r>
    </w:p>
    <w:p w:rsidR="00412180" w:rsidRPr="003F1C2E" w:rsidRDefault="00412180" w:rsidP="00412180">
      <w:pPr>
        <w:ind w:left="2190"/>
        <w:rPr>
          <w:rFonts w:asciiTheme="minorHAnsi" w:hAnsiTheme="minorHAnsi" w:cstheme="minorHAnsi"/>
          <w:bCs/>
          <w:sz w:val="28"/>
          <w:szCs w:val="28"/>
          <w:lang w:val="uk-UA"/>
        </w:rPr>
      </w:pPr>
      <w:r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                   </w:t>
      </w:r>
      <w:r w:rsidRPr="003F1C2E">
        <w:rPr>
          <w:rFonts w:asciiTheme="minorHAnsi" w:hAnsiTheme="minorHAnsi" w:cstheme="minorHAnsi"/>
          <w:bCs/>
          <w:sz w:val="28"/>
          <w:szCs w:val="28"/>
          <w:lang w:val="uk-UA"/>
        </w:rPr>
        <w:t>“Дніпропетровська</w:t>
      </w:r>
      <w:r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</w:t>
      </w:r>
      <w:r w:rsidRPr="003F1C2E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обласна бібліотека для дітей” </w:t>
      </w:r>
    </w:p>
    <w:p w:rsidR="00412180" w:rsidRDefault="00412180" w:rsidP="00412180">
      <w:pPr>
        <w:tabs>
          <w:tab w:val="left" w:pos="567"/>
          <w:tab w:val="left" w:pos="1276"/>
        </w:tabs>
        <w:ind w:right="142"/>
        <w:jc w:val="both"/>
        <w:rPr>
          <w:rFonts w:asciiTheme="minorHAnsi" w:hAnsiTheme="minorHAnsi" w:cstheme="minorHAnsi"/>
          <w:bCs/>
          <w:sz w:val="20"/>
          <w:szCs w:val="20"/>
          <w:lang w:val="uk-UA"/>
        </w:rPr>
      </w:pPr>
    </w:p>
    <w:p w:rsidR="00412180" w:rsidRPr="00BA2A45" w:rsidRDefault="00412180" w:rsidP="00412180">
      <w:pPr>
        <w:tabs>
          <w:tab w:val="left" w:pos="567"/>
          <w:tab w:val="left" w:pos="1276"/>
        </w:tabs>
        <w:ind w:right="142"/>
        <w:jc w:val="center"/>
        <w:rPr>
          <w:rFonts w:cs="Calibri"/>
          <w:b/>
          <w:bCs/>
          <w:iCs/>
          <w:sz w:val="20"/>
          <w:szCs w:val="30"/>
          <w:lang w:val="uk-UA"/>
        </w:rPr>
      </w:pPr>
    </w:p>
    <w:p w:rsidR="00412180" w:rsidRPr="00E44909" w:rsidRDefault="00412180" w:rsidP="00412180">
      <w:pPr>
        <w:tabs>
          <w:tab w:val="left" w:pos="567"/>
          <w:tab w:val="left" w:pos="1276"/>
        </w:tabs>
        <w:ind w:right="142"/>
        <w:jc w:val="center"/>
        <w:rPr>
          <w:b/>
          <w:bCs/>
          <w:iCs/>
          <w:sz w:val="30"/>
          <w:szCs w:val="30"/>
        </w:rPr>
      </w:pPr>
      <w:r w:rsidRPr="00E44909">
        <w:rPr>
          <w:rFonts w:cs="Calibri"/>
          <w:b/>
          <w:bCs/>
          <w:iCs/>
          <w:sz w:val="30"/>
          <w:szCs w:val="30"/>
          <w:lang w:val="uk-UA"/>
        </w:rPr>
        <w:t>Перерва</w:t>
      </w:r>
      <w:r>
        <w:rPr>
          <w:rFonts w:cs="Calibri"/>
          <w:b/>
          <w:bCs/>
          <w:iCs/>
          <w:sz w:val="30"/>
          <w:szCs w:val="30"/>
          <w:lang w:val="uk-UA"/>
        </w:rPr>
        <w:t xml:space="preserve"> </w:t>
      </w:r>
      <w:r w:rsidRPr="00E44909">
        <w:rPr>
          <w:rFonts w:cs="Calibri"/>
          <w:b/>
          <w:bCs/>
          <w:iCs/>
          <w:sz w:val="30"/>
          <w:szCs w:val="30"/>
          <w:lang w:val="uk-UA"/>
        </w:rPr>
        <w:t xml:space="preserve"> </w:t>
      </w:r>
      <w:r w:rsidRPr="00E44909">
        <w:rPr>
          <w:b/>
          <w:sz w:val="30"/>
          <w:szCs w:val="30"/>
          <w:lang w:val="uk-UA"/>
        </w:rPr>
        <w:t>14</w:t>
      </w:r>
      <w:r w:rsidRPr="00E44909">
        <w:rPr>
          <w:b/>
          <w:sz w:val="30"/>
          <w:szCs w:val="30"/>
          <w:vertAlign w:val="superscript"/>
          <w:lang w:val="uk-UA"/>
        </w:rPr>
        <w:t>00-</w:t>
      </w:r>
      <w:r w:rsidRPr="00E44909">
        <w:rPr>
          <w:b/>
          <w:sz w:val="30"/>
          <w:szCs w:val="30"/>
          <w:lang w:val="uk-UA"/>
        </w:rPr>
        <w:t>14</w:t>
      </w:r>
      <w:r w:rsidRPr="00E44909">
        <w:rPr>
          <w:b/>
          <w:sz w:val="30"/>
          <w:szCs w:val="30"/>
          <w:vertAlign w:val="superscript"/>
          <w:lang w:val="uk-UA"/>
        </w:rPr>
        <w:t>15</w:t>
      </w:r>
    </w:p>
    <w:p w:rsidR="00DC77C9" w:rsidRPr="00DC77C9" w:rsidRDefault="00DC77C9" w:rsidP="00B270B4">
      <w:pPr>
        <w:ind w:right="-289" w:hanging="426"/>
        <w:jc w:val="center"/>
        <w:rPr>
          <w:rFonts w:ascii="Candara" w:hAnsi="Candara" w:cstheme="minorHAnsi"/>
          <w:b/>
          <w:bCs/>
          <w:szCs w:val="26"/>
          <w:lang w:val="uk-UA"/>
        </w:rPr>
      </w:pPr>
    </w:p>
    <w:p w:rsidR="00412180" w:rsidRPr="00925CFB" w:rsidRDefault="00412180" w:rsidP="00B270B4">
      <w:pPr>
        <w:ind w:right="-289" w:hanging="426"/>
        <w:jc w:val="center"/>
        <w:rPr>
          <w:rFonts w:ascii="Candara" w:hAnsi="Candara" w:cstheme="minorHAnsi"/>
          <w:b/>
          <w:bCs/>
          <w:sz w:val="10"/>
          <w:szCs w:val="26"/>
          <w:lang w:val="uk-UA"/>
        </w:rPr>
      </w:pPr>
    </w:p>
    <w:p w:rsidR="006B2583" w:rsidRDefault="001A3986" w:rsidP="00B270B4">
      <w:pPr>
        <w:ind w:right="-289" w:hanging="426"/>
        <w:jc w:val="center"/>
        <w:rPr>
          <w:rFonts w:ascii="Candara" w:hAnsi="Candara" w:cstheme="minorHAnsi"/>
          <w:b/>
          <w:bCs/>
          <w:sz w:val="32"/>
          <w:szCs w:val="26"/>
          <w:lang w:val="uk-UA"/>
        </w:rPr>
      </w:pPr>
      <w:r w:rsidRPr="00471959">
        <w:rPr>
          <w:rFonts w:ascii="Candara" w:hAnsi="Candara" w:cstheme="minorHAnsi"/>
          <w:b/>
          <w:bCs/>
          <w:sz w:val="32"/>
          <w:szCs w:val="26"/>
          <w:lang w:val="uk-UA"/>
        </w:rPr>
        <w:t>В папку методиста</w:t>
      </w:r>
    </w:p>
    <w:p w:rsidR="00412180" w:rsidRPr="00471959" w:rsidRDefault="00412180" w:rsidP="00B270B4">
      <w:pPr>
        <w:ind w:right="-289" w:hanging="426"/>
        <w:jc w:val="center"/>
        <w:rPr>
          <w:rFonts w:ascii="Candara" w:hAnsi="Candara" w:cstheme="minorHAnsi"/>
          <w:b/>
          <w:bCs/>
          <w:sz w:val="32"/>
          <w:szCs w:val="26"/>
          <w:lang w:val="uk-UA"/>
        </w:rPr>
      </w:pPr>
    </w:p>
    <w:p w:rsidR="00412180" w:rsidRPr="00412180" w:rsidRDefault="00412180" w:rsidP="00412180">
      <w:pPr>
        <w:pStyle w:val="a3"/>
        <w:ind w:hanging="578"/>
        <w:jc w:val="both"/>
        <w:rPr>
          <w:rFonts w:asciiTheme="majorHAnsi" w:hAnsiTheme="majorHAnsi" w:cstheme="minorHAnsi"/>
          <w:b/>
          <w:i/>
          <w:sz w:val="32"/>
          <w:szCs w:val="32"/>
          <w:u w:val="single"/>
          <w:lang w:val="uk-UA"/>
        </w:rPr>
      </w:pPr>
      <w:r w:rsidRPr="00412180">
        <w:rPr>
          <w:rFonts w:asciiTheme="majorHAnsi" w:hAnsiTheme="majorHAnsi" w:cstheme="minorHAnsi"/>
          <w:b/>
          <w:i/>
          <w:sz w:val="32"/>
          <w:szCs w:val="32"/>
          <w:u w:val="single"/>
          <w:lang w:val="uk-UA"/>
        </w:rPr>
        <w:t xml:space="preserve">Методичні рекомендації </w:t>
      </w:r>
    </w:p>
    <w:p w:rsidR="00471959" w:rsidRPr="00412180" w:rsidRDefault="00471959" w:rsidP="00412180">
      <w:pPr>
        <w:ind w:right="-289" w:hanging="426"/>
        <w:rPr>
          <w:rFonts w:asciiTheme="majorHAnsi" w:hAnsiTheme="majorHAnsi" w:cstheme="minorHAnsi"/>
          <w:b/>
          <w:bCs/>
          <w:szCs w:val="26"/>
          <w:u w:val="single"/>
          <w:lang w:val="uk-UA"/>
        </w:rPr>
      </w:pPr>
    </w:p>
    <w:p w:rsidR="00471959" w:rsidRPr="00925CFB" w:rsidRDefault="00471959" w:rsidP="00471959">
      <w:pPr>
        <w:pStyle w:val="a3"/>
        <w:rPr>
          <w:rFonts w:ascii="Calibri" w:hAnsi="Calibri" w:cs="Calibri"/>
          <w:sz w:val="8"/>
          <w:szCs w:val="28"/>
          <w:lang w:val="uk-UA"/>
        </w:rPr>
      </w:pPr>
    </w:p>
    <w:p w:rsidR="00412180" w:rsidRPr="0016149D" w:rsidRDefault="00412180" w:rsidP="00BA2A45">
      <w:pPr>
        <w:pStyle w:val="a3"/>
        <w:numPr>
          <w:ilvl w:val="0"/>
          <w:numId w:val="2"/>
        </w:numPr>
        <w:ind w:left="714" w:hanging="357"/>
        <w:rPr>
          <w:rFonts w:asciiTheme="minorHAnsi" w:hAnsiTheme="minorHAnsi" w:cstheme="minorHAnsi"/>
          <w:i/>
          <w:sz w:val="32"/>
          <w:lang w:val="uk-UA"/>
        </w:rPr>
      </w:pPr>
      <w:r w:rsidRPr="0016149D">
        <w:rPr>
          <w:rFonts w:asciiTheme="minorHAnsi" w:hAnsiTheme="minorHAnsi" w:cstheme="minorHAnsi"/>
          <w:b/>
          <w:i/>
          <w:sz w:val="32"/>
          <w:lang w:val="uk-UA"/>
        </w:rPr>
        <w:t xml:space="preserve">Регіональний </w:t>
      </w:r>
      <w:proofErr w:type="spellStart"/>
      <w:r w:rsidRPr="0016149D">
        <w:rPr>
          <w:rFonts w:asciiTheme="minorHAnsi" w:hAnsiTheme="minorHAnsi" w:cstheme="minorHAnsi"/>
          <w:b/>
          <w:i/>
          <w:sz w:val="32"/>
          <w:lang w:val="uk-UA"/>
        </w:rPr>
        <w:t>проєкт</w:t>
      </w:r>
      <w:proofErr w:type="spellEnd"/>
      <w:r w:rsidRPr="0016149D">
        <w:rPr>
          <w:rFonts w:asciiTheme="minorHAnsi" w:hAnsiTheme="minorHAnsi" w:cstheme="minorHAnsi"/>
          <w:b/>
          <w:i/>
          <w:sz w:val="32"/>
          <w:lang w:val="uk-UA"/>
        </w:rPr>
        <w:t xml:space="preserve">   ДОУНБ  </w:t>
      </w:r>
      <w:r w:rsidRPr="0016149D">
        <w:rPr>
          <w:rFonts w:asciiTheme="minorHAnsi" w:hAnsiTheme="minorHAnsi" w:cstheme="minorHAnsi"/>
          <w:b/>
          <w:i/>
          <w:sz w:val="32"/>
        </w:rPr>
        <w:t>“</w:t>
      </w:r>
      <w:r w:rsidRPr="0016149D">
        <w:rPr>
          <w:rFonts w:asciiTheme="minorHAnsi" w:hAnsiTheme="minorHAnsi" w:cstheme="minorHAnsi"/>
          <w:b/>
          <w:i/>
          <w:sz w:val="32"/>
          <w:lang w:val="uk-UA"/>
        </w:rPr>
        <w:t xml:space="preserve">Дніпропетровщина:  історична хроніка </w:t>
      </w:r>
      <w:r w:rsidRPr="0016149D">
        <w:rPr>
          <w:rFonts w:asciiTheme="minorHAnsi" w:hAnsiTheme="minorHAnsi" w:cstheme="minorHAnsi"/>
          <w:b/>
          <w:i/>
          <w:sz w:val="32"/>
        </w:rPr>
        <w:t xml:space="preserve"> </w:t>
      </w:r>
      <w:r w:rsidRPr="0016149D">
        <w:rPr>
          <w:rFonts w:asciiTheme="minorHAnsi" w:hAnsiTheme="minorHAnsi" w:cstheme="minorHAnsi"/>
          <w:b/>
          <w:i/>
          <w:sz w:val="32"/>
          <w:lang w:val="uk-UA"/>
        </w:rPr>
        <w:t>війни</w:t>
      </w:r>
      <w:r w:rsidRPr="0016149D">
        <w:rPr>
          <w:rFonts w:asciiTheme="minorHAnsi" w:hAnsiTheme="minorHAnsi" w:cstheme="minorHAnsi"/>
          <w:b/>
          <w:i/>
          <w:sz w:val="32"/>
        </w:rPr>
        <w:t>”</w:t>
      </w:r>
    </w:p>
    <w:p w:rsidR="00412180" w:rsidRPr="0016149D" w:rsidRDefault="00412180" w:rsidP="00412180">
      <w:pPr>
        <w:pStyle w:val="a3"/>
        <w:ind w:left="644"/>
        <w:rPr>
          <w:rFonts w:asciiTheme="minorHAnsi" w:hAnsiTheme="minorHAnsi" w:cstheme="minorHAnsi"/>
          <w:i/>
          <w:sz w:val="12"/>
          <w:lang w:val="uk-UA"/>
        </w:rPr>
      </w:pPr>
    </w:p>
    <w:p w:rsidR="00412180" w:rsidRPr="0016149D" w:rsidRDefault="00412180" w:rsidP="00412180">
      <w:pPr>
        <w:ind w:left="1418" w:firstLine="709"/>
        <w:rPr>
          <w:rFonts w:asciiTheme="minorHAnsi" w:hAnsiTheme="minorHAnsi" w:cstheme="minorHAnsi"/>
          <w:i/>
          <w:sz w:val="32"/>
          <w:lang w:val="uk-UA"/>
        </w:rPr>
      </w:pPr>
      <w:r>
        <w:rPr>
          <w:rFonts w:asciiTheme="majorHAnsi" w:hAnsiTheme="majorHAnsi"/>
          <w:b/>
          <w:bCs/>
          <w:i/>
          <w:iCs/>
          <w:sz w:val="28"/>
          <w:szCs w:val="28"/>
          <w:lang w:val="uk-UA"/>
        </w:rPr>
        <w:t xml:space="preserve"> </w:t>
      </w:r>
      <w:r w:rsidRPr="0016149D">
        <w:rPr>
          <w:rFonts w:asciiTheme="majorHAnsi" w:hAnsiTheme="majorHAnsi"/>
          <w:b/>
          <w:bCs/>
          <w:i/>
          <w:iCs/>
          <w:sz w:val="28"/>
          <w:szCs w:val="28"/>
          <w:lang w:val="uk-UA"/>
        </w:rPr>
        <w:t xml:space="preserve">Юлія </w:t>
      </w:r>
      <w:proofErr w:type="spellStart"/>
      <w:r w:rsidRPr="0016149D">
        <w:rPr>
          <w:rFonts w:asciiTheme="majorHAnsi" w:eastAsia="Calibri" w:hAnsiTheme="majorHAnsi" w:cs="Arial"/>
          <w:b/>
          <w:bCs/>
          <w:i/>
          <w:iCs/>
          <w:sz w:val="28"/>
          <w:szCs w:val="28"/>
          <w:lang w:val="uk-UA"/>
        </w:rPr>
        <w:t>З</w:t>
      </w:r>
      <w:r w:rsidRPr="0016149D">
        <w:rPr>
          <w:rFonts w:asciiTheme="majorHAnsi" w:hAnsiTheme="majorHAnsi"/>
          <w:b/>
          <w:bCs/>
          <w:i/>
          <w:iCs/>
          <w:sz w:val="28"/>
          <w:szCs w:val="28"/>
          <w:lang w:val="uk-UA"/>
        </w:rPr>
        <w:t>юлева</w:t>
      </w:r>
      <w:proofErr w:type="spellEnd"/>
      <w:r w:rsidRPr="0016149D">
        <w:rPr>
          <w:rFonts w:ascii="Cambria" w:hAnsi="Cambria"/>
          <w:b/>
          <w:bCs/>
          <w:i/>
          <w:iCs/>
          <w:sz w:val="28"/>
          <w:szCs w:val="28"/>
          <w:lang w:val="uk-UA"/>
        </w:rPr>
        <w:t xml:space="preserve">, </w:t>
      </w:r>
      <w:r w:rsidRPr="0016149D">
        <w:rPr>
          <w:rFonts w:asciiTheme="minorHAnsi" w:hAnsiTheme="minorHAnsi" w:cstheme="minorHAnsi"/>
          <w:bCs/>
          <w:iCs/>
          <w:sz w:val="28"/>
          <w:szCs w:val="28"/>
          <w:lang w:val="uk-UA"/>
        </w:rPr>
        <w:t>в</w:t>
      </w:r>
      <w:r w:rsidRPr="0016149D">
        <w:rPr>
          <w:rFonts w:ascii="Calibri" w:hAnsi="Calibri" w:cs="Calibri"/>
          <w:sz w:val="28"/>
          <w:szCs w:val="28"/>
          <w:lang w:val="uk-UA"/>
        </w:rPr>
        <w:t>чений секретар КЗК «ДОУНБ»</w:t>
      </w:r>
    </w:p>
    <w:p w:rsidR="00412180" w:rsidRPr="00BA2A45" w:rsidRDefault="00412180" w:rsidP="00BA2A45">
      <w:pPr>
        <w:rPr>
          <w:rFonts w:ascii="Calibri" w:hAnsi="Calibri" w:cs="Calibri"/>
          <w:sz w:val="14"/>
          <w:szCs w:val="28"/>
          <w:lang w:val="uk-UA"/>
        </w:rPr>
      </w:pPr>
    </w:p>
    <w:p w:rsidR="00412180" w:rsidRDefault="00412180" w:rsidP="00471959">
      <w:pPr>
        <w:pStyle w:val="a3"/>
        <w:rPr>
          <w:rFonts w:ascii="Calibri" w:hAnsi="Calibri" w:cs="Calibri"/>
          <w:sz w:val="14"/>
          <w:szCs w:val="28"/>
          <w:lang w:val="uk-UA"/>
        </w:rPr>
      </w:pPr>
    </w:p>
    <w:p w:rsidR="00412180" w:rsidRDefault="00412180" w:rsidP="00BA2A45">
      <w:pPr>
        <w:pStyle w:val="a3"/>
        <w:numPr>
          <w:ilvl w:val="0"/>
          <w:numId w:val="2"/>
        </w:numPr>
        <w:tabs>
          <w:tab w:val="left" w:pos="1843"/>
          <w:tab w:val="left" w:pos="1985"/>
        </w:tabs>
        <w:ind w:left="714" w:hanging="357"/>
        <w:rPr>
          <w:rFonts w:asciiTheme="minorHAnsi" w:hAnsiTheme="minorHAnsi" w:cstheme="minorHAnsi"/>
          <w:b/>
          <w:bCs/>
          <w:i/>
          <w:sz w:val="32"/>
          <w:szCs w:val="32"/>
          <w:lang w:val="uk-UA"/>
        </w:rPr>
      </w:pPr>
      <w:r w:rsidRPr="008A3BCA">
        <w:rPr>
          <w:rFonts w:asciiTheme="minorHAnsi" w:hAnsiTheme="minorHAnsi" w:cstheme="minorHAnsi"/>
          <w:b/>
          <w:bCs/>
          <w:i/>
          <w:sz w:val="32"/>
          <w:szCs w:val="32"/>
          <w:lang w:val="uk-UA"/>
        </w:rPr>
        <w:t>Корисні інформаційні ресурси  та сучасні послуги ДОУНБ для бібліотек територ</w:t>
      </w:r>
      <w:r>
        <w:rPr>
          <w:rFonts w:asciiTheme="minorHAnsi" w:hAnsiTheme="minorHAnsi" w:cstheme="minorHAnsi"/>
          <w:b/>
          <w:bCs/>
          <w:i/>
          <w:sz w:val="32"/>
          <w:szCs w:val="32"/>
          <w:lang w:val="uk-UA"/>
        </w:rPr>
        <w:t>іальних громад Дніпропетровщини</w:t>
      </w:r>
    </w:p>
    <w:p w:rsidR="00412180" w:rsidRPr="00217F5C" w:rsidRDefault="00412180" w:rsidP="00412180">
      <w:pPr>
        <w:pStyle w:val="a3"/>
        <w:tabs>
          <w:tab w:val="left" w:pos="1843"/>
          <w:tab w:val="left" w:pos="1985"/>
        </w:tabs>
        <w:ind w:left="644" w:right="-289"/>
        <w:rPr>
          <w:rFonts w:asciiTheme="minorHAnsi" w:hAnsiTheme="minorHAnsi" w:cstheme="minorHAnsi"/>
          <w:b/>
          <w:bCs/>
          <w:i/>
          <w:sz w:val="12"/>
          <w:szCs w:val="32"/>
          <w:lang w:val="uk-UA"/>
        </w:rPr>
      </w:pPr>
    </w:p>
    <w:p w:rsidR="00412180" w:rsidRPr="00827E34" w:rsidRDefault="00412180" w:rsidP="00412180">
      <w:pPr>
        <w:tabs>
          <w:tab w:val="left" w:pos="1843"/>
          <w:tab w:val="left" w:pos="1985"/>
        </w:tabs>
        <w:ind w:right="-289"/>
        <w:rPr>
          <w:rFonts w:ascii="Calibri" w:hAnsi="Calibri" w:cs="Calibri"/>
          <w:sz w:val="28"/>
          <w:szCs w:val="28"/>
          <w:lang w:val="uk-UA"/>
        </w:rPr>
      </w:pPr>
      <w:r>
        <w:rPr>
          <w:rFonts w:ascii="Cambria" w:hAnsi="Cambria" w:cs="Calibri"/>
          <w:b/>
          <w:bCs/>
          <w:i/>
          <w:sz w:val="28"/>
          <w:szCs w:val="28"/>
          <w:lang w:val="uk-UA"/>
        </w:rPr>
        <w:tab/>
      </w:r>
      <w:r>
        <w:rPr>
          <w:rFonts w:ascii="Cambria" w:hAnsi="Cambria" w:cs="Calibri"/>
          <w:b/>
          <w:bCs/>
          <w:i/>
          <w:sz w:val="28"/>
          <w:szCs w:val="28"/>
          <w:lang w:val="uk-UA"/>
        </w:rPr>
        <w:tab/>
      </w:r>
      <w:r w:rsidRPr="00217F5C">
        <w:rPr>
          <w:rFonts w:ascii="Cambria" w:hAnsi="Cambria" w:cs="Calibri"/>
          <w:b/>
          <w:bCs/>
          <w:i/>
          <w:sz w:val="28"/>
          <w:szCs w:val="28"/>
          <w:lang w:val="uk-UA"/>
        </w:rPr>
        <w:t xml:space="preserve"> </w:t>
      </w:r>
      <w:r>
        <w:rPr>
          <w:rFonts w:ascii="Cambria" w:hAnsi="Cambria" w:cs="Calibri"/>
          <w:b/>
          <w:bCs/>
          <w:i/>
          <w:sz w:val="28"/>
          <w:szCs w:val="28"/>
          <w:lang w:val="uk-UA"/>
        </w:rPr>
        <w:t xml:space="preserve"> </w:t>
      </w:r>
      <w:r w:rsidR="00BA2A45">
        <w:rPr>
          <w:rFonts w:ascii="Cambria" w:hAnsi="Cambria" w:cs="Calibri"/>
          <w:b/>
          <w:bCs/>
          <w:i/>
          <w:sz w:val="28"/>
          <w:szCs w:val="28"/>
          <w:lang w:val="uk-UA"/>
        </w:rPr>
        <w:t xml:space="preserve"> </w:t>
      </w:r>
      <w:r w:rsidRPr="00217F5C">
        <w:rPr>
          <w:rFonts w:ascii="Cambria" w:hAnsi="Cambria" w:cs="Calibri"/>
          <w:b/>
          <w:bCs/>
          <w:i/>
          <w:sz w:val="28"/>
          <w:szCs w:val="28"/>
          <w:lang w:val="uk-UA"/>
        </w:rPr>
        <w:t xml:space="preserve">Віра   Піскун, </w:t>
      </w:r>
      <w:r w:rsidRPr="00217F5C">
        <w:rPr>
          <w:rFonts w:ascii="Calibri" w:hAnsi="Calibri" w:cs="Calibri"/>
          <w:bCs/>
          <w:iCs/>
          <w:sz w:val="28"/>
          <w:szCs w:val="28"/>
          <w:lang w:val="uk-UA"/>
        </w:rPr>
        <w:t xml:space="preserve">головний бібліограф  </w:t>
      </w:r>
      <w:r w:rsidRPr="00217F5C">
        <w:rPr>
          <w:rFonts w:ascii="Calibri" w:hAnsi="Calibri" w:cs="Calibri"/>
          <w:sz w:val="28"/>
          <w:szCs w:val="28"/>
          <w:lang w:val="uk-UA"/>
        </w:rPr>
        <w:t>КЗК «ДОУНБ»</w:t>
      </w:r>
    </w:p>
    <w:p w:rsidR="00412180" w:rsidRPr="00FB0654" w:rsidRDefault="00412180" w:rsidP="00412180">
      <w:pPr>
        <w:ind w:firstLine="1418"/>
        <w:rPr>
          <w:rFonts w:ascii="Calibri" w:hAnsi="Calibri" w:cs="Calibri"/>
          <w:sz w:val="18"/>
          <w:szCs w:val="18"/>
          <w:lang w:val="uk-UA"/>
        </w:rPr>
      </w:pPr>
    </w:p>
    <w:p w:rsidR="00412180" w:rsidRDefault="00925CFB" w:rsidP="00471959">
      <w:pPr>
        <w:pStyle w:val="a3"/>
        <w:rPr>
          <w:rFonts w:ascii="Calibri" w:hAnsi="Calibri" w:cs="Calibri"/>
          <w:sz w:val="14"/>
          <w:szCs w:val="28"/>
          <w:lang w:val="uk-UA"/>
        </w:rPr>
      </w:pPr>
      <w:r>
        <w:rPr>
          <w:rFonts w:asciiTheme="minorHAnsi" w:hAnsiTheme="minorHAnsi" w:cstheme="minorHAnsi"/>
          <w:bCs/>
          <w:noProof/>
          <w:sz w:val="28"/>
          <w:szCs w:val="28"/>
          <w:lang w:val="uk-UA" w:eastAsia="uk-UA"/>
        </w:rPr>
        <w:lastRenderedPageBreak/>
        <w:pict>
          <v:shape id="_x0000_s1029" type="#_x0000_t98" style="position:absolute;left:0;text-align:left;margin-left:-7.2pt;margin-top:-10.75pt;width:502.15pt;height:43.3pt;z-index:251663360">
            <v:textbox style="mso-next-textbox:#_x0000_s1029">
              <w:txbxContent>
                <w:p w:rsidR="003F1C2E" w:rsidRPr="009A18C1" w:rsidRDefault="003F1C2E" w:rsidP="003F1C2E">
                  <w:pPr>
                    <w:jc w:val="center"/>
                    <w:rPr>
                      <w:rFonts w:asciiTheme="majorHAnsi" w:hAnsiTheme="majorHAnsi"/>
                      <w:b/>
                      <w:i/>
                      <w:lang w:val="uk-UA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28"/>
                      <w:lang w:val="en-US"/>
                    </w:rPr>
                    <w:t>X</w:t>
                  </w:r>
                  <w:r w:rsidRPr="00E50E0D">
                    <w:rPr>
                      <w:rFonts w:asciiTheme="majorHAnsi" w:hAnsiTheme="majorHAnsi"/>
                      <w:b/>
                      <w:i/>
                      <w:sz w:val="28"/>
                      <w:lang w:val="en-US"/>
                    </w:rPr>
                    <w:t>X</w:t>
                  </w:r>
                  <w:r>
                    <w:rPr>
                      <w:rFonts w:asciiTheme="majorHAnsi" w:hAnsiTheme="majorHAnsi"/>
                      <w:b/>
                      <w:i/>
                      <w:sz w:val="28"/>
                      <w:lang w:val="uk-UA"/>
                    </w:rPr>
                    <w:t xml:space="preserve"> обласна онлайн квітнева школа методиста - 2023</w:t>
                  </w:r>
                </w:p>
                <w:p w:rsidR="003F1C2E" w:rsidRPr="00277B0B" w:rsidRDefault="003F1C2E" w:rsidP="003F1C2E">
                  <w:pPr>
                    <w:jc w:val="center"/>
                    <w:rPr>
                      <w:rFonts w:asciiTheme="majorHAnsi" w:hAnsiTheme="majorHAnsi"/>
                      <w:b/>
                      <w:i/>
                      <w:sz w:val="22"/>
                      <w:szCs w:val="22"/>
                      <w:lang w:val="uk-UA"/>
                    </w:rPr>
                  </w:pPr>
                </w:p>
              </w:txbxContent>
            </v:textbox>
          </v:shape>
        </w:pict>
      </w:r>
    </w:p>
    <w:p w:rsidR="00412180" w:rsidRDefault="00412180" w:rsidP="00471959">
      <w:pPr>
        <w:pStyle w:val="a3"/>
        <w:rPr>
          <w:rFonts w:ascii="Calibri" w:hAnsi="Calibri" w:cs="Calibri"/>
          <w:sz w:val="14"/>
          <w:szCs w:val="28"/>
          <w:lang w:val="uk-UA"/>
        </w:rPr>
      </w:pPr>
    </w:p>
    <w:p w:rsidR="00BA2A45" w:rsidRDefault="00BA2A45" w:rsidP="00471959">
      <w:pPr>
        <w:pStyle w:val="a3"/>
        <w:rPr>
          <w:rFonts w:ascii="Calibri" w:hAnsi="Calibri" w:cs="Calibri"/>
          <w:sz w:val="22"/>
          <w:szCs w:val="28"/>
          <w:lang w:val="uk-UA"/>
        </w:rPr>
      </w:pPr>
    </w:p>
    <w:p w:rsidR="00412180" w:rsidRDefault="00412180" w:rsidP="00471959">
      <w:pPr>
        <w:pStyle w:val="a3"/>
        <w:rPr>
          <w:rFonts w:ascii="Calibri" w:hAnsi="Calibri" w:cs="Calibri"/>
          <w:sz w:val="14"/>
          <w:szCs w:val="28"/>
          <w:lang w:val="uk-UA"/>
        </w:rPr>
      </w:pPr>
    </w:p>
    <w:p w:rsidR="00412180" w:rsidRDefault="00412180" w:rsidP="00412180">
      <w:pPr>
        <w:rPr>
          <w:rFonts w:ascii="Calibri" w:hAnsi="Calibri" w:cs="Calibri"/>
          <w:sz w:val="14"/>
          <w:szCs w:val="28"/>
          <w:lang w:val="uk-UA"/>
        </w:rPr>
      </w:pPr>
    </w:p>
    <w:p w:rsidR="00C4568E" w:rsidRPr="00412180" w:rsidRDefault="00C4568E" w:rsidP="00412180">
      <w:pPr>
        <w:rPr>
          <w:rFonts w:ascii="Calibri" w:hAnsi="Calibri" w:cs="Calibri"/>
          <w:sz w:val="14"/>
          <w:szCs w:val="28"/>
          <w:lang w:val="uk-UA"/>
        </w:rPr>
      </w:pPr>
    </w:p>
    <w:p w:rsidR="00471959" w:rsidRPr="0016149D" w:rsidRDefault="00471959" w:rsidP="00BA2A45">
      <w:pPr>
        <w:pStyle w:val="a3"/>
        <w:numPr>
          <w:ilvl w:val="0"/>
          <w:numId w:val="19"/>
        </w:numPr>
        <w:ind w:left="714" w:hanging="357"/>
        <w:jc w:val="both"/>
        <w:rPr>
          <w:rFonts w:asciiTheme="majorHAnsi" w:hAnsiTheme="majorHAnsi" w:cs="Calibri"/>
          <w:b/>
          <w:bCs/>
          <w:i/>
          <w:sz w:val="32"/>
          <w:szCs w:val="28"/>
          <w:lang w:val="uk-UA"/>
        </w:rPr>
      </w:pPr>
      <w:r w:rsidRPr="0016149D">
        <w:rPr>
          <w:rFonts w:ascii="Calibri" w:hAnsi="Calibri" w:cs="Calibri"/>
          <w:b/>
          <w:i/>
          <w:sz w:val="32"/>
          <w:szCs w:val="28"/>
          <w:lang w:val="uk-UA"/>
        </w:rPr>
        <w:t>Бібліотечна статистика: нові форми державної статистичної звітності  про діяльність публічних та спеціальних бібліотек</w:t>
      </w:r>
    </w:p>
    <w:p w:rsidR="008765AC" w:rsidRPr="008765AC" w:rsidRDefault="00471959" w:rsidP="00471959">
      <w:pPr>
        <w:jc w:val="both"/>
        <w:rPr>
          <w:rFonts w:asciiTheme="majorHAnsi" w:hAnsiTheme="majorHAnsi" w:cs="Calibri"/>
          <w:b/>
          <w:bCs/>
          <w:i/>
          <w:sz w:val="12"/>
          <w:szCs w:val="28"/>
          <w:lang w:val="uk-UA"/>
        </w:rPr>
      </w:pPr>
      <w:r w:rsidRPr="008A3BCA"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 xml:space="preserve"> </w:t>
      </w:r>
      <w:r w:rsidR="00BA2A45"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ab/>
      </w:r>
      <w:r w:rsidR="00BA2A45"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ab/>
      </w:r>
      <w:r w:rsidR="00BA2A45"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ab/>
        <w:t xml:space="preserve"> </w:t>
      </w:r>
    </w:p>
    <w:p w:rsidR="00471959" w:rsidRDefault="008765AC" w:rsidP="00471959">
      <w:pPr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 xml:space="preserve">                                  </w:t>
      </w:r>
      <w:r w:rsidR="00471959" w:rsidRPr="002C4858"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 xml:space="preserve">Ірина </w:t>
      </w:r>
      <w:proofErr w:type="spellStart"/>
      <w:r w:rsidR="00471959" w:rsidRPr="002C4858"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>Луньова</w:t>
      </w:r>
      <w:proofErr w:type="spellEnd"/>
      <w:r w:rsidR="00471959" w:rsidRPr="002C4858"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>,</w:t>
      </w:r>
      <w:r w:rsidR="00471959" w:rsidRPr="002C4858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завідувач відділу наукової організації  та </w:t>
      </w:r>
    </w:p>
    <w:p w:rsidR="0062168A" w:rsidRPr="00BA2A45" w:rsidRDefault="00471959" w:rsidP="00BA2A45">
      <w:pPr>
        <w:jc w:val="both"/>
        <w:rPr>
          <w:rFonts w:asciiTheme="majorHAnsi" w:hAnsiTheme="majorHAnsi" w:cs="Calibri"/>
          <w:b/>
          <w:bCs/>
          <w:i/>
          <w:sz w:val="28"/>
          <w:szCs w:val="28"/>
          <w:lang w:val="uk-UA"/>
        </w:rPr>
      </w:pPr>
      <w:r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                                                    </w:t>
      </w:r>
      <w:r w:rsidRPr="002C4858">
        <w:rPr>
          <w:rFonts w:asciiTheme="minorHAnsi" w:hAnsiTheme="minorHAnsi" w:cstheme="minorHAnsi"/>
          <w:bCs/>
          <w:sz w:val="28"/>
          <w:szCs w:val="28"/>
          <w:lang w:val="uk-UA"/>
        </w:rPr>
        <w:t>методики бібліотечної роботи КЗК “ДОУНБ”</w:t>
      </w:r>
    </w:p>
    <w:p w:rsidR="00BA2A45" w:rsidRPr="00DC77C9" w:rsidRDefault="00BA2A45" w:rsidP="00795F76">
      <w:pPr>
        <w:ind w:right="-289"/>
        <w:jc w:val="both"/>
        <w:rPr>
          <w:rFonts w:asciiTheme="majorHAnsi" w:hAnsiTheme="majorHAnsi" w:cstheme="minorHAnsi"/>
          <w:b/>
          <w:bCs/>
          <w:sz w:val="32"/>
          <w:szCs w:val="26"/>
          <w:u w:val="single"/>
          <w:lang w:val="uk-UA"/>
        </w:rPr>
      </w:pPr>
    </w:p>
    <w:p w:rsidR="00BA2A45" w:rsidRDefault="00BA2A45" w:rsidP="00BA2A45">
      <w:pPr>
        <w:rPr>
          <w:rFonts w:asciiTheme="majorHAnsi" w:hAnsiTheme="majorHAnsi" w:cs="Calibri"/>
          <w:b/>
          <w:i/>
          <w:sz w:val="32"/>
          <w:szCs w:val="32"/>
          <w:u w:val="single"/>
          <w:lang w:val="uk-UA"/>
        </w:rPr>
      </w:pPr>
      <w:r w:rsidRPr="00363099">
        <w:rPr>
          <w:rFonts w:asciiTheme="majorHAnsi" w:hAnsiTheme="majorHAnsi" w:cs="Calibri"/>
          <w:b/>
          <w:i/>
          <w:sz w:val="22"/>
          <w:szCs w:val="22"/>
          <w:lang w:val="uk-UA"/>
        </w:rPr>
        <w:t xml:space="preserve">  </w:t>
      </w:r>
      <w:r>
        <w:rPr>
          <w:rFonts w:asciiTheme="majorHAnsi" w:hAnsiTheme="majorHAnsi" w:cs="Calibri"/>
          <w:b/>
          <w:i/>
          <w:sz w:val="22"/>
          <w:szCs w:val="22"/>
          <w:lang w:val="uk-UA"/>
        </w:rPr>
        <w:t xml:space="preserve"> </w:t>
      </w:r>
      <w:r w:rsidRPr="00BA2A45">
        <w:rPr>
          <w:rFonts w:asciiTheme="majorHAnsi" w:hAnsiTheme="majorHAnsi" w:cs="Calibri"/>
          <w:b/>
          <w:i/>
          <w:sz w:val="32"/>
          <w:szCs w:val="32"/>
          <w:lang w:val="uk-UA"/>
        </w:rPr>
        <w:t xml:space="preserve"> </w:t>
      </w:r>
      <w:r w:rsidRPr="00BA2A45">
        <w:rPr>
          <w:rFonts w:asciiTheme="majorHAnsi" w:hAnsiTheme="majorHAnsi" w:cs="Calibri"/>
          <w:b/>
          <w:i/>
          <w:sz w:val="32"/>
          <w:szCs w:val="32"/>
          <w:u w:val="single"/>
          <w:lang w:val="uk-UA"/>
        </w:rPr>
        <w:t>Досвід роботи</w:t>
      </w:r>
    </w:p>
    <w:p w:rsidR="00BA2A45" w:rsidRPr="00BA2A45" w:rsidRDefault="00BA2A45" w:rsidP="00BA2A45">
      <w:pPr>
        <w:rPr>
          <w:rFonts w:asciiTheme="majorHAnsi" w:hAnsiTheme="majorHAnsi" w:cs="Calibri"/>
          <w:b/>
          <w:i/>
          <w:sz w:val="22"/>
          <w:szCs w:val="32"/>
          <w:u w:val="single"/>
          <w:lang w:val="uk-UA"/>
        </w:rPr>
      </w:pPr>
    </w:p>
    <w:p w:rsidR="00BA2A45" w:rsidRPr="00BA2A45" w:rsidRDefault="00BA2A45" w:rsidP="00BA2A45">
      <w:pPr>
        <w:pStyle w:val="a3"/>
        <w:numPr>
          <w:ilvl w:val="0"/>
          <w:numId w:val="1"/>
        </w:numPr>
        <w:ind w:right="-289"/>
        <w:jc w:val="both"/>
        <w:rPr>
          <w:rFonts w:asciiTheme="minorHAnsi" w:hAnsiTheme="minorHAnsi" w:cstheme="minorHAnsi"/>
          <w:bCs/>
          <w:iCs/>
          <w:sz w:val="32"/>
          <w:szCs w:val="32"/>
        </w:rPr>
      </w:pPr>
      <w:r w:rsidRPr="00BA2A45">
        <w:rPr>
          <w:rFonts w:asciiTheme="minorHAnsi" w:hAnsiTheme="minorHAnsi" w:cstheme="minorHAnsi"/>
          <w:b/>
          <w:bCs/>
          <w:i/>
          <w:iCs/>
          <w:sz w:val="32"/>
          <w:szCs w:val="32"/>
        </w:rPr>
        <w:t>"</w:t>
      </w:r>
      <w:proofErr w:type="spellStart"/>
      <w:r w:rsidRPr="00BA2A45">
        <w:rPr>
          <w:rFonts w:asciiTheme="minorHAnsi" w:hAnsiTheme="minorHAnsi" w:cstheme="minorHAnsi"/>
          <w:b/>
          <w:bCs/>
          <w:i/>
          <w:iCs/>
          <w:sz w:val="32"/>
          <w:szCs w:val="32"/>
        </w:rPr>
        <w:t>Сердечний</w:t>
      </w:r>
      <w:proofErr w:type="spellEnd"/>
      <w:r w:rsidRPr="00BA2A45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  <w:proofErr w:type="spellStart"/>
      <w:r w:rsidRPr="00BA2A45">
        <w:rPr>
          <w:rFonts w:asciiTheme="minorHAnsi" w:hAnsiTheme="minorHAnsi" w:cstheme="minorHAnsi"/>
          <w:b/>
          <w:bCs/>
          <w:i/>
          <w:iCs/>
          <w:sz w:val="32"/>
          <w:szCs w:val="32"/>
        </w:rPr>
        <w:t>рух</w:t>
      </w:r>
      <w:proofErr w:type="spellEnd"/>
      <w:r w:rsidRPr="00BA2A45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  <w:proofErr w:type="spellStart"/>
      <w:r w:rsidRPr="00BA2A45">
        <w:rPr>
          <w:rFonts w:asciiTheme="minorHAnsi" w:hAnsiTheme="minorHAnsi" w:cstheme="minorHAnsi"/>
          <w:b/>
          <w:bCs/>
          <w:i/>
          <w:iCs/>
          <w:sz w:val="32"/>
          <w:szCs w:val="32"/>
        </w:rPr>
        <w:t>життя</w:t>
      </w:r>
      <w:proofErr w:type="spellEnd"/>
      <w:r w:rsidRPr="00BA2A45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: коли </w:t>
      </w:r>
      <w:proofErr w:type="spellStart"/>
      <w:r w:rsidRPr="00BA2A45">
        <w:rPr>
          <w:rFonts w:asciiTheme="minorHAnsi" w:hAnsiTheme="minorHAnsi" w:cstheme="minorHAnsi"/>
          <w:b/>
          <w:bCs/>
          <w:i/>
          <w:iCs/>
          <w:sz w:val="32"/>
          <w:szCs w:val="32"/>
        </w:rPr>
        <w:t>читання</w:t>
      </w:r>
      <w:proofErr w:type="spellEnd"/>
      <w:r w:rsidRPr="00BA2A45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  <w:proofErr w:type="spellStart"/>
      <w:r w:rsidRPr="00BA2A45">
        <w:rPr>
          <w:rFonts w:asciiTheme="minorHAnsi" w:hAnsiTheme="minorHAnsi" w:cstheme="minorHAnsi"/>
          <w:b/>
          <w:bCs/>
          <w:i/>
          <w:iCs/>
          <w:sz w:val="32"/>
          <w:szCs w:val="32"/>
        </w:rPr>
        <w:t>надихає</w:t>
      </w:r>
      <w:proofErr w:type="spellEnd"/>
      <w:r w:rsidRPr="00BA2A45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... </w:t>
      </w:r>
      <w:proofErr w:type="spellStart"/>
      <w:r w:rsidRPr="00BA2A45">
        <w:rPr>
          <w:rFonts w:asciiTheme="minorHAnsi" w:hAnsiTheme="minorHAnsi" w:cstheme="minorHAnsi"/>
          <w:b/>
          <w:bCs/>
          <w:i/>
          <w:iCs/>
          <w:sz w:val="32"/>
          <w:szCs w:val="32"/>
        </w:rPr>
        <w:t>заспокоює</w:t>
      </w:r>
      <w:proofErr w:type="spellEnd"/>
      <w:r w:rsidRPr="00BA2A45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... </w:t>
      </w:r>
      <w:proofErr w:type="spellStart"/>
      <w:r w:rsidRPr="00BA2A45">
        <w:rPr>
          <w:rFonts w:asciiTheme="minorHAnsi" w:hAnsiTheme="minorHAnsi" w:cstheme="minorHAnsi"/>
          <w:b/>
          <w:bCs/>
          <w:i/>
          <w:iCs/>
          <w:sz w:val="32"/>
          <w:szCs w:val="32"/>
        </w:rPr>
        <w:t>тішить</w:t>
      </w:r>
      <w:proofErr w:type="spellEnd"/>
      <w:r w:rsidRPr="00BA2A45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…" </w:t>
      </w:r>
      <w:proofErr w:type="spellStart"/>
      <w:r w:rsidRPr="00BA2A45">
        <w:rPr>
          <w:rFonts w:asciiTheme="minorHAnsi" w:hAnsiTheme="minorHAnsi" w:cstheme="minorHAnsi"/>
          <w:bCs/>
          <w:iCs/>
          <w:sz w:val="32"/>
          <w:szCs w:val="32"/>
        </w:rPr>
        <w:t>Досвід</w:t>
      </w:r>
      <w:proofErr w:type="spellEnd"/>
      <w:r w:rsidRPr="00BA2A45">
        <w:rPr>
          <w:rFonts w:asciiTheme="minorHAnsi" w:hAnsiTheme="minorHAnsi" w:cstheme="minorHAnsi"/>
          <w:bCs/>
          <w:iCs/>
          <w:sz w:val="32"/>
          <w:szCs w:val="32"/>
        </w:rPr>
        <w:t xml:space="preserve"> роботи КЗК «ДОУНБ» з </w:t>
      </w:r>
      <w:proofErr w:type="spellStart"/>
      <w:r w:rsidRPr="00BA2A45">
        <w:rPr>
          <w:rFonts w:asciiTheme="minorHAnsi" w:hAnsiTheme="minorHAnsi" w:cstheme="minorHAnsi"/>
          <w:bCs/>
          <w:iCs/>
          <w:sz w:val="32"/>
          <w:szCs w:val="32"/>
        </w:rPr>
        <w:t>книготерапії</w:t>
      </w:r>
      <w:proofErr w:type="spellEnd"/>
    </w:p>
    <w:p w:rsidR="008765AC" w:rsidRPr="008765AC" w:rsidRDefault="00C4568E" w:rsidP="00BA2A45">
      <w:pPr>
        <w:tabs>
          <w:tab w:val="left" w:pos="2410"/>
          <w:tab w:val="left" w:pos="2552"/>
        </w:tabs>
        <w:ind w:left="3261" w:hanging="2181"/>
        <w:jc w:val="both"/>
        <w:rPr>
          <w:rFonts w:asciiTheme="majorHAnsi" w:hAnsiTheme="majorHAnsi" w:cs="Calibri"/>
          <w:b/>
          <w:bCs/>
          <w:i/>
          <w:sz w:val="14"/>
          <w:szCs w:val="28"/>
          <w:lang w:val="uk-UA"/>
        </w:rPr>
      </w:pPr>
      <w:r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 xml:space="preserve">                  </w:t>
      </w:r>
      <w:r w:rsidR="008765AC">
        <w:rPr>
          <w:rFonts w:asciiTheme="majorHAnsi" w:hAnsiTheme="majorHAnsi" w:cs="Calibri"/>
          <w:b/>
          <w:bCs/>
          <w:i/>
          <w:sz w:val="14"/>
          <w:szCs w:val="28"/>
          <w:lang w:val="uk-UA"/>
        </w:rPr>
        <w:t xml:space="preserve"> </w:t>
      </w:r>
    </w:p>
    <w:p w:rsidR="00BA2A45" w:rsidRPr="00BA2A45" w:rsidRDefault="008765AC" w:rsidP="00BA2A45">
      <w:pPr>
        <w:tabs>
          <w:tab w:val="left" w:pos="2410"/>
          <w:tab w:val="left" w:pos="2552"/>
        </w:tabs>
        <w:ind w:left="3261" w:hanging="2181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 xml:space="preserve">                </w:t>
      </w:r>
      <w:r w:rsidR="00BA2A45" w:rsidRPr="00BA2A45"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 xml:space="preserve">Богдан </w:t>
      </w:r>
      <w:proofErr w:type="spellStart"/>
      <w:r w:rsidR="00BA2A45" w:rsidRPr="00BA2A45"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>Ланін</w:t>
      </w:r>
      <w:proofErr w:type="spellEnd"/>
      <w:r w:rsidR="00BA2A45" w:rsidRPr="00BA2A45"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 xml:space="preserve">, </w:t>
      </w:r>
      <w:r w:rsidR="00BA2A45" w:rsidRPr="00BA2A45">
        <w:rPr>
          <w:rFonts w:asciiTheme="minorHAnsi" w:hAnsiTheme="minorHAnsi" w:cstheme="minorHAnsi"/>
          <w:sz w:val="28"/>
          <w:szCs w:val="28"/>
          <w:lang w:val="uk-UA"/>
        </w:rPr>
        <w:t>бібліотекар І категорії відділу читальних залів</w:t>
      </w:r>
      <w:r w:rsidR="00BA2A45" w:rsidRPr="00BA2A45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КЗК “ДОУНБ”</w:t>
      </w:r>
    </w:p>
    <w:p w:rsidR="000C6DF0" w:rsidRPr="00BA2A45" w:rsidRDefault="000C6DF0" w:rsidP="00BA2A45">
      <w:pPr>
        <w:tabs>
          <w:tab w:val="left" w:pos="567"/>
          <w:tab w:val="left" w:pos="1276"/>
        </w:tabs>
        <w:ind w:right="142"/>
        <w:rPr>
          <w:rFonts w:ascii="Bookman Old Style" w:hAnsi="Bookman Old Style"/>
          <w:b/>
          <w:sz w:val="20"/>
          <w:szCs w:val="20"/>
          <w:highlight w:val="magenta"/>
          <w:vertAlign w:val="superscript"/>
          <w:lang w:val="uk-UA"/>
        </w:rPr>
      </w:pPr>
    </w:p>
    <w:p w:rsidR="00471959" w:rsidRPr="00C4568E" w:rsidRDefault="00471959" w:rsidP="00217F5C">
      <w:pPr>
        <w:rPr>
          <w:rFonts w:asciiTheme="minorHAnsi" w:hAnsiTheme="minorHAnsi" w:cstheme="minorHAnsi"/>
          <w:bCs/>
          <w:sz w:val="12"/>
          <w:szCs w:val="20"/>
          <w:lang w:val="uk-UA"/>
        </w:rPr>
      </w:pPr>
    </w:p>
    <w:p w:rsidR="00C650FA" w:rsidRPr="00827E34" w:rsidRDefault="00C650FA" w:rsidP="00A97A1A">
      <w:pPr>
        <w:pStyle w:val="a3"/>
        <w:numPr>
          <w:ilvl w:val="0"/>
          <w:numId w:val="3"/>
        </w:numPr>
        <w:rPr>
          <w:rFonts w:asciiTheme="minorHAnsi" w:hAnsiTheme="minorHAnsi" w:cstheme="minorHAnsi"/>
          <w:bCs/>
          <w:sz w:val="32"/>
          <w:szCs w:val="32"/>
          <w:lang w:val="uk-UA"/>
        </w:rPr>
      </w:pPr>
      <w:r w:rsidRPr="00827E34">
        <w:rPr>
          <w:rFonts w:asciiTheme="majorHAnsi" w:hAnsiTheme="majorHAnsi" w:cstheme="minorHAnsi"/>
          <w:b/>
          <w:bCs/>
          <w:i/>
          <w:sz w:val="32"/>
          <w:lang w:val="uk-UA"/>
        </w:rPr>
        <w:t xml:space="preserve">«Не </w:t>
      </w:r>
      <w:r w:rsidRPr="00827E34">
        <w:rPr>
          <w:rFonts w:asciiTheme="minorHAnsi" w:hAnsiTheme="minorHAnsi" w:cstheme="minorHAnsi"/>
          <w:b/>
          <w:bCs/>
          <w:i/>
          <w:sz w:val="32"/>
          <w:lang w:val="uk-UA"/>
        </w:rPr>
        <w:t>відкладайте</w:t>
      </w:r>
      <w:r w:rsidRPr="00827E34">
        <w:rPr>
          <w:rFonts w:asciiTheme="majorHAnsi" w:hAnsiTheme="majorHAnsi" w:cstheme="minorHAnsi"/>
          <w:b/>
          <w:bCs/>
          <w:i/>
          <w:sz w:val="32"/>
          <w:lang w:val="uk-UA"/>
        </w:rPr>
        <w:t xml:space="preserve"> щастя на завтра</w:t>
      </w:r>
      <w:r w:rsidRPr="00827E34">
        <w:rPr>
          <w:rFonts w:asciiTheme="majorHAnsi" w:hAnsiTheme="majorHAnsi" w:cstheme="minorHAnsi"/>
          <w:b/>
          <w:bCs/>
          <w:i/>
          <w:sz w:val="32"/>
          <w:szCs w:val="32"/>
          <w:lang w:val="uk-UA"/>
        </w:rPr>
        <w:t xml:space="preserve">!»  </w:t>
      </w:r>
      <w:r w:rsidRPr="00827E34">
        <w:rPr>
          <w:rFonts w:asciiTheme="minorHAnsi" w:hAnsiTheme="minorHAnsi" w:cstheme="minorHAnsi"/>
          <w:bCs/>
          <w:sz w:val="32"/>
          <w:szCs w:val="32"/>
          <w:lang w:val="uk-UA"/>
        </w:rPr>
        <w:t xml:space="preserve">Вікторія СІРА.   </w:t>
      </w:r>
      <w:r w:rsidRPr="00827E34">
        <w:rPr>
          <w:rFonts w:asciiTheme="minorHAnsi" w:hAnsiTheme="minorHAnsi" w:cstheme="minorHAnsi"/>
          <w:bCs/>
          <w:iCs/>
          <w:sz w:val="32"/>
          <w:szCs w:val="32"/>
          <w:lang w:val="uk-UA"/>
        </w:rPr>
        <w:t>Весняна поетична вечірка</w:t>
      </w:r>
      <w:r w:rsidR="00827E34">
        <w:rPr>
          <w:rFonts w:asciiTheme="minorHAnsi" w:hAnsiTheme="minorHAnsi" w:cstheme="minorHAnsi"/>
          <w:bCs/>
          <w:sz w:val="32"/>
          <w:szCs w:val="32"/>
          <w:lang w:val="uk-UA"/>
        </w:rPr>
        <w:t xml:space="preserve"> </w:t>
      </w:r>
    </w:p>
    <w:p w:rsidR="00C650FA" w:rsidRDefault="00C650FA" w:rsidP="00C650FA">
      <w:pPr>
        <w:jc w:val="both"/>
        <w:rPr>
          <w:rFonts w:asciiTheme="minorHAnsi" w:hAnsiTheme="minorHAnsi" w:cstheme="minorHAnsi"/>
          <w:highlight w:val="yellow"/>
          <w:lang w:val="uk-UA"/>
        </w:rPr>
      </w:pPr>
    </w:p>
    <w:p w:rsidR="00C4568E" w:rsidRDefault="00C4568E" w:rsidP="00C650FA">
      <w:pPr>
        <w:jc w:val="both"/>
        <w:rPr>
          <w:rFonts w:asciiTheme="minorHAnsi" w:hAnsiTheme="minorHAnsi" w:cstheme="minorHAnsi"/>
          <w:highlight w:val="yellow"/>
          <w:lang w:val="uk-UA"/>
        </w:rPr>
      </w:pPr>
    </w:p>
    <w:p w:rsidR="00C4568E" w:rsidRPr="00FF79C3" w:rsidRDefault="00C4568E" w:rsidP="00C650FA">
      <w:pPr>
        <w:jc w:val="both"/>
        <w:rPr>
          <w:rFonts w:asciiTheme="minorHAnsi" w:hAnsiTheme="minorHAnsi" w:cstheme="minorHAnsi"/>
          <w:highlight w:val="yellow"/>
          <w:lang w:val="uk-UA"/>
        </w:rPr>
      </w:pPr>
    </w:p>
    <w:p w:rsidR="00F92920" w:rsidRPr="00F02A4B" w:rsidRDefault="00F92920" w:rsidP="00F92920">
      <w:pPr>
        <w:tabs>
          <w:tab w:val="left" w:pos="-142"/>
          <w:tab w:val="left" w:pos="1843"/>
        </w:tabs>
        <w:rPr>
          <w:rFonts w:asciiTheme="minorHAnsi" w:hAnsiTheme="minorHAnsi" w:cstheme="minorHAnsi"/>
          <w:b/>
          <w:sz w:val="20"/>
          <w:szCs w:val="20"/>
          <w:highlight w:val="yellow"/>
          <w:lang w:val="uk-UA"/>
        </w:rPr>
      </w:pPr>
    </w:p>
    <w:p w:rsidR="004A2108" w:rsidRPr="00827E34" w:rsidRDefault="007B1164" w:rsidP="00827E34">
      <w:pPr>
        <w:jc w:val="center"/>
        <w:rPr>
          <w:rFonts w:asciiTheme="majorHAnsi" w:hAnsiTheme="majorHAnsi" w:cs="Arial"/>
          <w:b/>
          <w:bCs/>
          <w:sz w:val="32"/>
          <w:szCs w:val="32"/>
          <w:lang w:val="uk-UA"/>
        </w:rPr>
      </w:pPr>
      <w:r w:rsidRPr="00827E34">
        <w:rPr>
          <w:rFonts w:asciiTheme="majorHAnsi" w:hAnsiTheme="majorHAnsi" w:cs="Arial"/>
          <w:b/>
          <w:bCs/>
          <w:sz w:val="32"/>
          <w:szCs w:val="32"/>
          <w:lang w:val="uk-UA"/>
        </w:rPr>
        <w:t>28  квітня  2023</w:t>
      </w:r>
      <w:r w:rsidR="004A2108" w:rsidRPr="00827E34">
        <w:rPr>
          <w:rFonts w:asciiTheme="majorHAnsi" w:hAnsiTheme="majorHAnsi" w:cs="Arial"/>
          <w:b/>
          <w:bCs/>
          <w:sz w:val="32"/>
          <w:szCs w:val="32"/>
          <w:lang w:val="uk-UA"/>
        </w:rPr>
        <w:t xml:space="preserve"> року</w:t>
      </w:r>
    </w:p>
    <w:p w:rsidR="004A2108" w:rsidRPr="00827E34" w:rsidRDefault="007B1164" w:rsidP="00827E34">
      <w:pPr>
        <w:jc w:val="center"/>
        <w:rPr>
          <w:rFonts w:asciiTheme="majorHAnsi" w:hAnsiTheme="majorHAnsi" w:cs="Arial"/>
          <w:b/>
          <w:bCs/>
          <w:i/>
          <w:sz w:val="32"/>
          <w:szCs w:val="32"/>
          <w:lang w:val="uk-UA"/>
        </w:rPr>
      </w:pPr>
      <w:r w:rsidRPr="00827E34">
        <w:rPr>
          <w:rFonts w:asciiTheme="majorHAnsi" w:hAnsiTheme="majorHAnsi" w:cs="Arial"/>
          <w:b/>
          <w:bCs/>
          <w:i/>
          <w:sz w:val="32"/>
          <w:szCs w:val="32"/>
          <w:lang w:val="uk-UA"/>
        </w:rPr>
        <w:t>п’ятниця</w:t>
      </w:r>
    </w:p>
    <w:p w:rsidR="004A2108" w:rsidRPr="00827E34" w:rsidRDefault="00661486" w:rsidP="00827E34">
      <w:pPr>
        <w:jc w:val="center"/>
        <w:rPr>
          <w:rFonts w:asciiTheme="majorHAnsi" w:hAnsiTheme="majorHAnsi" w:cs="Arial"/>
          <w:b/>
          <w:bCs/>
          <w:sz w:val="32"/>
          <w:szCs w:val="32"/>
          <w:vertAlign w:val="superscript"/>
          <w:lang w:val="uk-UA"/>
        </w:rPr>
      </w:pPr>
      <w:r w:rsidRPr="00827E34">
        <w:rPr>
          <w:rFonts w:asciiTheme="majorHAnsi" w:hAnsiTheme="majorHAnsi" w:cs="Arial"/>
          <w:b/>
          <w:bCs/>
          <w:sz w:val="32"/>
          <w:szCs w:val="32"/>
          <w:lang w:val="uk-UA"/>
        </w:rPr>
        <w:t>9</w:t>
      </w:r>
      <w:r w:rsidRPr="00827E34">
        <w:rPr>
          <w:rFonts w:asciiTheme="majorHAnsi" w:hAnsiTheme="majorHAnsi" w:cs="Arial"/>
          <w:b/>
          <w:bCs/>
          <w:sz w:val="32"/>
          <w:szCs w:val="32"/>
          <w:vertAlign w:val="superscript"/>
          <w:lang w:val="uk-UA"/>
        </w:rPr>
        <w:t>3</w:t>
      </w:r>
      <w:r w:rsidR="004A2108" w:rsidRPr="00827E34">
        <w:rPr>
          <w:rFonts w:asciiTheme="majorHAnsi" w:hAnsiTheme="majorHAnsi" w:cs="Arial"/>
          <w:b/>
          <w:bCs/>
          <w:sz w:val="32"/>
          <w:szCs w:val="32"/>
          <w:vertAlign w:val="superscript"/>
          <w:lang w:val="uk-UA"/>
        </w:rPr>
        <w:t>0</w:t>
      </w:r>
      <w:r w:rsidR="004A2108" w:rsidRPr="00827E34">
        <w:rPr>
          <w:rFonts w:asciiTheme="majorHAnsi" w:hAnsiTheme="majorHAnsi" w:cs="Arial"/>
          <w:b/>
          <w:bCs/>
          <w:sz w:val="32"/>
          <w:szCs w:val="32"/>
          <w:lang w:val="uk-UA"/>
        </w:rPr>
        <w:t>-15</w:t>
      </w:r>
      <w:r w:rsidR="004A2108" w:rsidRPr="00827E34">
        <w:rPr>
          <w:rFonts w:asciiTheme="majorHAnsi" w:hAnsiTheme="majorHAnsi" w:cs="Arial"/>
          <w:b/>
          <w:bCs/>
          <w:sz w:val="32"/>
          <w:szCs w:val="32"/>
          <w:vertAlign w:val="superscript"/>
          <w:lang w:val="uk-UA"/>
        </w:rPr>
        <w:t>00</w:t>
      </w:r>
    </w:p>
    <w:p w:rsidR="00F74919" w:rsidRPr="00827E34" w:rsidRDefault="00F74919" w:rsidP="004A2108">
      <w:pPr>
        <w:jc w:val="both"/>
        <w:rPr>
          <w:rFonts w:asciiTheme="majorHAnsi" w:hAnsiTheme="majorHAnsi" w:cs="Arial"/>
          <w:b/>
          <w:bCs/>
          <w:sz w:val="28"/>
          <w:szCs w:val="20"/>
          <w:vertAlign w:val="superscript"/>
          <w:lang w:val="uk-UA"/>
        </w:rPr>
      </w:pPr>
    </w:p>
    <w:p w:rsidR="00F74919" w:rsidRPr="0016149D" w:rsidRDefault="00F74919" w:rsidP="00827E34">
      <w:pPr>
        <w:tabs>
          <w:tab w:val="left" w:pos="0"/>
          <w:tab w:val="left" w:pos="284"/>
        </w:tabs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16149D">
        <w:rPr>
          <w:rFonts w:asciiTheme="minorHAnsi" w:hAnsiTheme="minorHAnsi" w:cstheme="minorHAnsi"/>
          <w:b/>
          <w:sz w:val="28"/>
          <w:szCs w:val="28"/>
          <w:lang w:val="uk-UA"/>
        </w:rPr>
        <w:t xml:space="preserve">Формат: онлайн. Платформа: </w:t>
      </w:r>
      <w:r w:rsidRPr="0016149D">
        <w:rPr>
          <w:rFonts w:asciiTheme="minorHAnsi" w:hAnsiTheme="minorHAnsi" w:cstheme="minorHAnsi"/>
          <w:b/>
          <w:sz w:val="28"/>
          <w:szCs w:val="28"/>
        </w:rPr>
        <w:t>Zoom</w:t>
      </w:r>
    </w:p>
    <w:p w:rsidR="00F74919" w:rsidRPr="0016149D" w:rsidRDefault="00F74919" w:rsidP="00827E34">
      <w:pPr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16149D">
        <w:rPr>
          <w:rFonts w:asciiTheme="minorHAnsi" w:hAnsiTheme="minorHAnsi" w:cstheme="minorHAnsi"/>
          <w:b/>
          <w:sz w:val="28"/>
          <w:szCs w:val="28"/>
          <w:lang w:val="uk-UA"/>
        </w:rPr>
        <w:t>П</w:t>
      </w:r>
      <w:proofErr w:type="spellStart"/>
      <w:r w:rsidRPr="0016149D">
        <w:rPr>
          <w:rFonts w:asciiTheme="minorHAnsi" w:hAnsiTheme="minorHAnsi" w:cstheme="minorHAnsi"/>
          <w:b/>
          <w:sz w:val="28"/>
          <w:szCs w:val="28"/>
        </w:rPr>
        <w:t>осилання</w:t>
      </w:r>
      <w:proofErr w:type="spellEnd"/>
      <w:r w:rsidRPr="0016149D">
        <w:rPr>
          <w:rFonts w:asciiTheme="minorHAnsi" w:hAnsiTheme="minorHAnsi" w:cstheme="minorHAnsi"/>
          <w:b/>
          <w:sz w:val="28"/>
          <w:szCs w:val="28"/>
        </w:rPr>
        <w:t>:</w:t>
      </w:r>
    </w:p>
    <w:p w:rsidR="00C3095C" w:rsidRPr="0016149D" w:rsidRDefault="00F119B7" w:rsidP="00C3095C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uk-UA"/>
        </w:rPr>
      </w:pPr>
      <w:hyperlink r:id="rId10" w:history="1">
        <w:r w:rsidR="00C3095C" w:rsidRPr="0016149D">
          <w:rPr>
            <w:rStyle w:val="a9"/>
            <w:rFonts w:asciiTheme="minorHAnsi" w:hAnsiTheme="minorHAnsi" w:cstheme="minorHAnsi"/>
            <w:sz w:val="28"/>
            <w:szCs w:val="28"/>
          </w:rPr>
          <w:t>https</w:t>
        </w:r>
        <w:r w:rsidR="00C3095C" w:rsidRPr="0016149D">
          <w:rPr>
            <w:rStyle w:val="a9"/>
            <w:rFonts w:asciiTheme="minorHAnsi" w:hAnsiTheme="minorHAnsi" w:cstheme="minorHAnsi"/>
            <w:sz w:val="28"/>
            <w:szCs w:val="28"/>
            <w:lang w:val="uk-UA"/>
          </w:rPr>
          <w:t>://</w:t>
        </w:r>
        <w:r w:rsidR="00C3095C" w:rsidRPr="0016149D">
          <w:rPr>
            <w:rStyle w:val="a9"/>
            <w:rFonts w:asciiTheme="minorHAnsi" w:hAnsiTheme="minorHAnsi" w:cstheme="minorHAnsi"/>
            <w:sz w:val="28"/>
            <w:szCs w:val="28"/>
          </w:rPr>
          <w:t>zoom</w:t>
        </w:r>
        <w:r w:rsidR="00C3095C" w:rsidRPr="0016149D">
          <w:rPr>
            <w:rStyle w:val="a9"/>
            <w:rFonts w:asciiTheme="minorHAnsi" w:hAnsiTheme="minorHAnsi" w:cstheme="minorHAnsi"/>
            <w:sz w:val="28"/>
            <w:szCs w:val="28"/>
            <w:lang w:val="uk-UA"/>
          </w:rPr>
          <w:t>.</w:t>
        </w:r>
        <w:r w:rsidR="00C3095C" w:rsidRPr="0016149D">
          <w:rPr>
            <w:rStyle w:val="a9"/>
            <w:rFonts w:asciiTheme="minorHAnsi" w:hAnsiTheme="minorHAnsi" w:cstheme="minorHAnsi"/>
            <w:sz w:val="28"/>
            <w:szCs w:val="28"/>
          </w:rPr>
          <w:t>us</w:t>
        </w:r>
        <w:r w:rsidR="00C3095C" w:rsidRPr="0016149D">
          <w:rPr>
            <w:rStyle w:val="a9"/>
            <w:rFonts w:asciiTheme="minorHAnsi" w:hAnsiTheme="minorHAnsi" w:cstheme="minorHAnsi"/>
            <w:sz w:val="28"/>
            <w:szCs w:val="28"/>
            <w:lang w:val="uk-UA"/>
          </w:rPr>
          <w:t>/</w:t>
        </w:r>
        <w:r w:rsidR="00C3095C" w:rsidRPr="0016149D">
          <w:rPr>
            <w:rStyle w:val="a9"/>
            <w:rFonts w:asciiTheme="minorHAnsi" w:hAnsiTheme="minorHAnsi" w:cstheme="minorHAnsi"/>
            <w:sz w:val="28"/>
            <w:szCs w:val="28"/>
          </w:rPr>
          <w:t>j</w:t>
        </w:r>
        <w:r w:rsidR="00C3095C" w:rsidRPr="0016149D">
          <w:rPr>
            <w:rStyle w:val="a9"/>
            <w:rFonts w:asciiTheme="minorHAnsi" w:hAnsiTheme="minorHAnsi" w:cstheme="minorHAnsi"/>
            <w:sz w:val="28"/>
            <w:szCs w:val="28"/>
            <w:lang w:val="uk-UA"/>
          </w:rPr>
          <w:t>/99872113660?</w:t>
        </w:r>
        <w:r w:rsidR="00C3095C" w:rsidRPr="0016149D">
          <w:rPr>
            <w:rStyle w:val="a9"/>
            <w:rFonts w:asciiTheme="minorHAnsi" w:hAnsiTheme="minorHAnsi" w:cstheme="minorHAnsi"/>
            <w:sz w:val="28"/>
            <w:szCs w:val="28"/>
          </w:rPr>
          <w:t>pwd</w:t>
        </w:r>
        <w:r w:rsidR="00C3095C" w:rsidRPr="0016149D">
          <w:rPr>
            <w:rStyle w:val="a9"/>
            <w:rFonts w:asciiTheme="minorHAnsi" w:hAnsiTheme="minorHAnsi" w:cstheme="minorHAnsi"/>
            <w:sz w:val="28"/>
            <w:szCs w:val="28"/>
            <w:lang w:val="uk-UA"/>
          </w:rPr>
          <w:t>=</w:t>
        </w:r>
        <w:r w:rsidR="00C3095C" w:rsidRPr="0016149D">
          <w:rPr>
            <w:rStyle w:val="a9"/>
            <w:rFonts w:asciiTheme="minorHAnsi" w:hAnsiTheme="minorHAnsi" w:cstheme="minorHAnsi"/>
            <w:sz w:val="28"/>
            <w:szCs w:val="28"/>
          </w:rPr>
          <w:t>YSsrVm</w:t>
        </w:r>
        <w:r w:rsidR="00C3095C" w:rsidRPr="0016149D">
          <w:rPr>
            <w:rStyle w:val="a9"/>
            <w:rFonts w:asciiTheme="minorHAnsi" w:hAnsiTheme="minorHAnsi" w:cstheme="minorHAnsi"/>
            <w:sz w:val="28"/>
            <w:szCs w:val="28"/>
            <w:lang w:val="uk-UA"/>
          </w:rPr>
          <w:t>5</w:t>
        </w:r>
        <w:r w:rsidR="00C3095C" w:rsidRPr="0016149D">
          <w:rPr>
            <w:rStyle w:val="a9"/>
            <w:rFonts w:asciiTheme="minorHAnsi" w:hAnsiTheme="minorHAnsi" w:cstheme="minorHAnsi"/>
            <w:sz w:val="28"/>
            <w:szCs w:val="28"/>
          </w:rPr>
          <w:t>oSHRWMkZHRmRKZUhOVEh</w:t>
        </w:r>
        <w:r w:rsidR="00C3095C" w:rsidRPr="0016149D">
          <w:rPr>
            <w:rStyle w:val="a9"/>
            <w:rFonts w:asciiTheme="minorHAnsi" w:hAnsiTheme="minorHAnsi" w:cstheme="minorHAnsi"/>
            <w:sz w:val="28"/>
            <w:szCs w:val="28"/>
            <w:lang w:val="uk-UA"/>
          </w:rPr>
          <w:t>3</w:t>
        </w:r>
        <w:r w:rsidR="00C3095C" w:rsidRPr="0016149D">
          <w:rPr>
            <w:rStyle w:val="a9"/>
            <w:rFonts w:asciiTheme="minorHAnsi" w:hAnsiTheme="minorHAnsi" w:cstheme="minorHAnsi"/>
            <w:sz w:val="28"/>
            <w:szCs w:val="28"/>
          </w:rPr>
          <w:t>Zz</w:t>
        </w:r>
        <w:r w:rsidR="00C3095C" w:rsidRPr="0016149D">
          <w:rPr>
            <w:rStyle w:val="a9"/>
            <w:rFonts w:asciiTheme="minorHAnsi" w:hAnsiTheme="minorHAnsi" w:cstheme="minorHAnsi"/>
            <w:sz w:val="28"/>
            <w:szCs w:val="28"/>
            <w:lang w:val="uk-UA"/>
          </w:rPr>
          <w:t>09</w:t>
        </w:r>
      </w:hyperlink>
    </w:p>
    <w:p w:rsidR="00827E34" w:rsidRPr="0016149D" w:rsidRDefault="00C3095C" w:rsidP="00C3095C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proofErr w:type="spellStart"/>
      <w:r w:rsidRPr="0016149D">
        <w:rPr>
          <w:rFonts w:asciiTheme="minorHAnsi" w:hAnsiTheme="minorHAnsi" w:cstheme="minorHAnsi"/>
          <w:sz w:val="28"/>
          <w:szCs w:val="28"/>
        </w:rPr>
        <w:t>Ідентифікатор</w:t>
      </w:r>
      <w:proofErr w:type="spellEnd"/>
      <w:r w:rsidRPr="0016149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149D">
        <w:rPr>
          <w:rFonts w:asciiTheme="minorHAnsi" w:hAnsiTheme="minorHAnsi" w:cstheme="minorHAnsi"/>
          <w:sz w:val="28"/>
          <w:szCs w:val="28"/>
        </w:rPr>
        <w:t>конференції</w:t>
      </w:r>
      <w:proofErr w:type="spellEnd"/>
      <w:r w:rsidRPr="0016149D">
        <w:rPr>
          <w:rFonts w:asciiTheme="minorHAnsi" w:hAnsiTheme="minorHAnsi" w:cstheme="minorHAnsi"/>
          <w:sz w:val="28"/>
          <w:szCs w:val="28"/>
        </w:rPr>
        <w:t>: 998 7211 3660</w:t>
      </w:r>
    </w:p>
    <w:p w:rsidR="00827E34" w:rsidRDefault="00C3095C" w:rsidP="00C3095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6149D">
        <w:rPr>
          <w:rFonts w:asciiTheme="minorHAnsi" w:hAnsiTheme="minorHAnsi" w:cstheme="minorHAnsi"/>
          <w:sz w:val="28"/>
          <w:szCs w:val="28"/>
        </w:rPr>
        <w:t>Код</w:t>
      </w:r>
      <w:r w:rsidRPr="00C3095C">
        <w:rPr>
          <w:rFonts w:asciiTheme="minorHAnsi" w:hAnsiTheme="minorHAnsi" w:cstheme="minorHAnsi"/>
        </w:rPr>
        <w:t xml:space="preserve"> доступу: 189399</w:t>
      </w:r>
    </w:p>
    <w:p w:rsidR="0016149D" w:rsidRDefault="0016149D" w:rsidP="00C3095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82CBC" w:rsidRPr="0016149D" w:rsidRDefault="00D82CBC" w:rsidP="00D82CBC">
      <w:pPr>
        <w:pStyle w:val="a3"/>
        <w:numPr>
          <w:ilvl w:val="0"/>
          <w:numId w:val="3"/>
        </w:numPr>
        <w:autoSpaceDE w:val="0"/>
        <w:jc w:val="both"/>
        <w:rPr>
          <w:rFonts w:asciiTheme="minorHAnsi" w:hAnsiTheme="minorHAnsi" w:cstheme="minorHAnsi"/>
          <w:sz w:val="30"/>
          <w:szCs w:val="30"/>
          <w:lang w:val="uk-UA" w:eastAsia="uk-UA"/>
        </w:rPr>
      </w:pPr>
      <w:r w:rsidRPr="0016149D">
        <w:rPr>
          <w:rFonts w:asciiTheme="minorHAnsi" w:hAnsiTheme="minorHAnsi" w:cstheme="minorHAnsi"/>
          <w:b/>
          <w:i/>
          <w:sz w:val="32"/>
          <w:szCs w:val="32"/>
          <w:lang w:eastAsia="uk-UA"/>
        </w:rPr>
        <w:t>”</w:t>
      </w:r>
      <w:proofErr w:type="spellStart"/>
      <w:r w:rsidRPr="0016149D">
        <w:rPr>
          <w:rFonts w:asciiTheme="majorHAnsi" w:hAnsiTheme="majorHAnsi" w:cstheme="minorHAnsi"/>
          <w:b/>
          <w:i/>
          <w:sz w:val="32"/>
          <w:szCs w:val="32"/>
          <w:lang w:eastAsia="uk-UA"/>
        </w:rPr>
        <w:t>Переможна</w:t>
      </w:r>
      <w:proofErr w:type="spellEnd"/>
      <w:r w:rsidRPr="0016149D">
        <w:rPr>
          <w:rFonts w:asciiTheme="majorHAnsi" w:hAnsiTheme="majorHAnsi" w:cstheme="minorHAnsi"/>
          <w:b/>
          <w:i/>
          <w:sz w:val="32"/>
          <w:szCs w:val="32"/>
          <w:lang w:eastAsia="uk-UA"/>
        </w:rPr>
        <w:t xml:space="preserve"> </w:t>
      </w:r>
      <w:proofErr w:type="spellStart"/>
      <w:r w:rsidRPr="0016149D">
        <w:rPr>
          <w:rFonts w:asciiTheme="majorHAnsi" w:hAnsiTheme="majorHAnsi" w:cstheme="minorHAnsi"/>
          <w:b/>
          <w:i/>
          <w:sz w:val="32"/>
          <w:szCs w:val="32"/>
          <w:lang w:eastAsia="uk-UA"/>
        </w:rPr>
        <w:t>Бібліокухня</w:t>
      </w:r>
      <w:proofErr w:type="spellEnd"/>
      <w:r w:rsidRPr="0016149D">
        <w:rPr>
          <w:rFonts w:asciiTheme="minorHAnsi" w:hAnsiTheme="minorHAnsi" w:cstheme="minorHAnsi"/>
          <w:b/>
          <w:i/>
          <w:sz w:val="32"/>
          <w:szCs w:val="32"/>
          <w:lang w:eastAsia="uk-UA"/>
        </w:rPr>
        <w:t xml:space="preserve"> </w:t>
      </w:r>
      <w:r w:rsidRPr="00175857">
        <w:rPr>
          <w:rFonts w:asciiTheme="minorHAnsi" w:hAnsiTheme="minorHAnsi" w:cstheme="minorHAnsi"/>
          <w:b/>
          <w:i/>
          <w:lang w:eastAsia="uk-UA"/>
        </w:rPr>
        <w:t>”-</w:t>
      </w:r>
      <w:r w:rsidRPr="00D82CBC">
        <w:rPr>
          <w:rFonts w:asciiTheme="minorHAnsi" w:hAnsiTheme="minorHAnsi" w:cstheme="minorHAnsi"/>
          <w:sz w:val="22"/>
          <w:szCs w:val="22"/>
          <w:lang w:eastAsia="uk-UA"/>
        </w:rPr>
        <w:t xml:space="preserve"> </w:t>
      </w:r>
      <w:proofErr w:type="spellStart"/>
      <w:r w:rsidRPr="0016149D">
        <w:rPr>
          <w:rFonts w:asciiTheme="minorHAnsi" w:hAnsiTheme="minorHAnsi" w:cstheme="minorHAnsi"/>
          <w:sz w:val="30"/>
          <w:szCs w:val="30"/>
          <w:lang w:eastAsia="uk-UA"/>
        </w:rPr>
        <w:t>спільний</w:t>
      </w:r>
      <w:proofErr w:type="spellEnd"/>
      <w:r w:rsidRPr="0016149D">
        <w:rPr>
          <w:rFonts w:asciiTheme="minorHAnsi" w:hAnsiTheme="minorHAnsi" w:cstheme="minorHAnsi"/>
          <w:sz w:val="30"/>
          <w:szCs w:val="30"/>
          <w:lang w:eastAsia="uk-UA"/>
        </w:rPr>
        <w:t xml:space="preserve">  проєкт Дніпропетровської обласної бібліотеки для молоді  ім. М. </w:t>
      </w:r>
      <w:proofErr w:type="gramStart"/>
      <w:r w:rsidRPr="0016149D">
        <w:rPr>
          <w:rFonts w:asciiTheme="minorHAnsi" w:hAnsiTheme="minorHAnsi" w:cstheme="minorHAnsi"/>
          <w:sz w:val="30"/>
          <w:szCs w:val="30"/>
          <w:lang w:eastAsia="uk-UA"/>
        </w:rPr>
        <w:t>Св</w:t>
      </w:r>
      <w:proofErr w:type="gramEnd"/>
      <w:r w:rsidRPr="0016149D">
        <w:rPr>
          <w:rFonts w:asciiTheme="minorHAnsi" w:hAnsiTheme="minorHAnsi" w:cstheme="minorHAnsi"/>
          <w:sz w:val="30"/>
          <w:szCs w:val="30"/>
          <w:lang w:eastAsia="uk-UA"/>
        </w:rPr>
        <w:t>єтлова  та Центральної міської бібліотеки ім. Т.Г. Шевченка (м. Кам’янське) в рамках Всеукраїнського проєкту «Lib:продовження»</w:t>
      </w:r>
    </w:p>
    <w:p w:rsidR="0016149D" w:rsidRPr="0016149D" w:rsidRDefault="0016149D" w:rsidP="0016149D">
      <w:pPr>
        <w:pStyle w:val="a3"/>
        <w:autoSpaceDE w:val="0"/>
        <w:jc w:val="both"/>
        <w:rPr>
          <w:rFonts w:asciiTheme="minorHAnsi" w:hAnsiTheme="minorHAnsi" w:cstheme="minorHAnsi"/>
          <w:sz w:val="12"/>
          <w:szCs w:val="30"/>
          <w:lang w:val="uk-UA" w:eastAsia="uk-UA"/>
        </w:rPr>
      </w:pPr>
    </w:p>
    <w:p w:rsidR="00D82CBC" w:rsidRPr="0016149D" w:rsidRDefault="0016149D" w:rsidP="0016149D">
      <w:pPr>
        <w:autoSpaceDE w:val="0"/>
        <w:ind w:left="2127"/>
        <w:jc w:val="both"/>
        <w:rPr>
          <w:rFonts w:asciiTheme="minorHAnsi" w:hAnsiTheme="minorHAnsi" w:cstheme="minorHAnsi"/>
          <w:sz w:val="22"/>
          <w:szCs w:val="22"/>
          <w:lang w:val="uk-UA" w:eastAsia="uk-UA"/>
        </w:rPr>
      </w:pPr>
      <w:r>
        <w:rPr>
          <w:rFonts w:asciiTheme="minorHAnsi" w:hAnsiTheme="minorHAnsi" w:cstheme="minorHAnsi"/>
          <w:sz w:val="22"/>
          <w:szCs w:val="22"/>
          <w:lang w:val="uk-UA" w:eastAsia="uk-UA"/>
        </w:rPr>
        <w:t xml:space="preserve">  </w:t>
      </w:r>
      <w:r w:rsidR="00C4568E">
        <w:rPr>
          <w:rFonts w:asciiTheme="minorHAnsi" w:hAnsiTheme="minorHAnsi" w:cstheme="minorHAnsi"/>
          <w:sz w:val="22"/>
          <w:szCs w:val="22"/>
          <w:lang w:val="uk-UA" w:eastAsia="uk-UA"/>
        </w:rPr>
        <w:t xml:space="preserve"> </w:t>
      </w:r>
      <w:proofErr w:type="spellStart"/>
      <w:r w:rsidR="00D82CBC" w:rsidRPr="0016149D">
        <w:rPr>
          <w:rFonts w:asciiTheme="minorHAnsi" w:hAnsiTheme="minorHAnsi" w:cstheme="minorHAnsi"/>
          <w:sz w:val="28"/>
          <w:szCs w:val="28"/>
          <w:lang w:eastAsia="uk-UA"/>
        </w:rPr>
        <w:t>Чергові</w:t>
      </w:r>
      <w:proofErr w:type="spellEnd"/>
      <w:r w:rsidR="00D82CBC" w:rsidRPr="0016149D">
        <w:rPr>
          <w:rFonts w:asciiTheme="minorHAnsi" w:hAnsiTheme="minorHAnsi" w:cstheme="minorHAnsi"/>
          <w:sz w:val="28"/>
          <w:szCs w:val="28"/>
          <w:lang w:eastAsia="uk-UA"/>
        </w:rPr>
        <w:t xml:space="preserve"> </w:t>
      </w:r>
      <w:proofErr w:type="gramStart"/>
      <w:r w:rsidR="00D82CBC" w:rsidRPr="0016149D">
        <w:rPr>
          <w:rFonts w:asciiTheme="minorHAnsi" w:hAnsiTheme="minorHAnsi" w:cstheme="minorHAnsi"/>
          <w:sz w:val="28"/>
          <w:szCs w:val="28"/>
          <w:lang w:eastAsia="uk-UA"/>
        </w:rPr>
        <w:t>по</w:t>
      </w:r>
      <w:proofErr w:type="gramEnd"/>
      <w:r w:rsidR="00D82CBC" w:rsidRPr="0016149D">
        <w:rPr>
          <w:rFonts w:asciiTheme="minorHAnsi" w:hAnsiTheme="minorHAnsi" w:cstheme="minorHAnsi"/>
          <w:sz w:val="28"/>
          <w:szCs w:val="28"/>
          <w:lang w:eastAsia="uk-UA"/>
        </w:rPr>
        <w:t xml:space="preserve"> </w:t>
      </w:r>
      <w:proofErr w:type="spellStart"/>
      <w:r w:rsidR="00D82CBC" w:rsidRPr="0016149D">
        <w:rPr>
          <w:rFonts w:asciiTheme="minorHAnsi" w:hAnsiTheme="minorHAnsi" w:cstheme="minorHAnsi"/>
          <w:sz w:val="28"/>
          <w:szCs w:val="28"/>
          <w:lang w:eastAsia="uk-UA"/>
        </w:rPr>
        <w:t>бібліокухні</w:t>
      </w:r>
      <w:proofErr w:type="spellEnd"/>
      <w:r w:rsidR="00D82CBC" w:rsidRPr="0016149D">
        <w:rPr>
          <w:rFonts w:asciiTheme="minorHAnsi" w:hAnsiTheme="minorHAnsi" w:cstheme="minorHAnsi"/>
          <w:sz w:val="28"/>
          <w:szCs w:val="28"/>
          <w:lang w:eastAsia="uk-UA"/>
        </w:rPr>
        <w:t xml:space="preserve"> Наталя Спаріхіна та Тетяна Герасюта</w:t>
      </w:r>
    </w:p>
    <w:p w:rsidR="00F713C1" w:rsidRPr="009A6F1D" w:rsidRDefault="00F713C1" w:rsidP="009A6F1D">
      <w:pPr>
        <w:ind w:right="-289"/>
        <w:rPr>
          <w:rFonts w:ascii="Cambria" w:hAnsi="Cambria"/>
          <w:b/>
          <w:i/>
          <w:sz w:val="20"/>
          <w:szCs w:val="20"/>
          <w:highlight w:val="yellow"/>
          <w:lang w:val="uk-UA"/>
        </w:rPr>
      </w:pPr>
    </w:p>
    <w:p w:rsidR="00F713C1" w:rsidRPr="00F02A4B" w:rsidRDefault="00F713C1" w:rsidP="00CD69BB">
      <w:pPr>
        <w:ind w:right="-289"/>
        <w:jc w:val="both"/>
        <w:rPr>
          <w:rFonts w:ascii="Cambria" w:hAnsi="Cambria"/>
          <w:b/>
          <w:i/>
          <w:sz w:val="20"/>
          <w:szCs w:val="20"/>
          <w:highlight w:val="yellow"/>
          <w:lang w:val="uk-UA"/>
        </w:rPr>
      </w:pPr>
    </w:p>
    <w:p w:rsidR="00F713C1" w:rsidRPr="0016149D" w:rsidRDefault="00F713C1" w:rsidP="0016149D">
      <w:pPr>
        <w:tabs>
          <w:tab w:val="left" w:pos="567"/>
          <w:tab w:val="left" w:pos="1276"/>
        </w:tabs>
        <w:ind w:right="142"/>
        <w:jc w:val="center"/>
        <w:rPr>
          <w:rFonts w:ascii="Bookman Old Style" w:hAnsi="Bookman Old Style"/>
          <w:b/>
          <w:sz w:val="30"/>
          <w:szCs w:val="30"/>
          <w:vertAlign w:val="superscript"/>
          <w:lang w:val="uk-UA"/>
        </w:rPr>
      </w:pPr>
      <w:r w:rsidRPr="0016149D">
        <w:rPr>
          <w:rFonts w:cs="Calibri"/>
          <w:b/>
          <w:bCs/>
          <w:iCs/>
          <w:sz w:val="30"/>
          <w:szCs w:val="30"/>
          <w:lang w:val="uk-UA"/>
        </w:rPr>
        <w:t xml:space="preserve">Чайна пауза    </w:t>
      </w:r>
      <w:r w:rsidRPr="0016149D">
        <w:rPr>
          <w:rFonts w:ascii="Bookman Old Style" w:hAnsi="Bookman Old Style"/>
          <w:b/>
          <w:sz w:val="30"/>
          <w:szCs w:val="30"/>
          <w:lang w:val="uk-UA"/>
        </w:rPr>
        <w:t>11</w:t>
      </w:r>
      <w:r w:rsidR="009A6F1D" w:rsidRPr="0016149D">
        <w:rPr>
          <w:rFonts w:ascii="Bookman Old Style" w:hAnsi="Bookman Old Style"/>
          <w:b/>
          <w:sz w:val="30"/>
          <w:szCs w:val="30"/>
          <w:vertAlign w:val="superscript"/>
          <w:lang w:val="uk-UA"/>
        </w:rPr>
        <w:t>30</w:t>
      </w:r>
      <w:r w:rsidRPr="0016149D">
        <w:rPr>
          <w:rFonts w:ascii="Bookman Old Style" w:hAnsi="Bookman Old Style"/>
          <w:b/>
          <w:sz w:val="30"/>
          <w:szCs w:val="30"/>
          <w:vertAlign w:val="superscript"/>
          <w:lang w:val="uk-UA"/>
        </w:rPr>
        <w:t>-</w:t>
      </w:r>
      <w:r w:rsidRPr="0016149D">
        <w:rPr>
          <w:rFonts w:ascii="Bookman Old Style" w:hAnsi="Bookman Old Style"/>
          <w:b/>
          <w:sz w:val="30"/>
          <w:szCs w:val="30"/>
          <w:lang w:val="uk-UA"/>
        </w:rPr>
        <w:t>1</w:t>
      </w:r>
      <w:r w:rsidR="009A6F1D" w:rsidRPr="0016149D">
        <w:rPr>
          <w:rFonts w:ascii="Bookman Old Style" w:hAnsi="Bookman Old Style"/>
          <w:b/>
          <w:sz w:val="30"/>
          <w:szCs w:val="30"/>
          <w:lang w:val="uk-UA"/>
        </w:rPr>
        <w:t>1</w:t>
      </w:r>
      <w:r w:rsidR="009A6F1D" w:rsidRPr="0016149D">
        <w:rPr>
          <w:rFonts w:ascii="Bookman Old Style" w:hAnsi="Bookman Old Style"/>
          <w:b/>
          <w:sz w:val="30"/>
          <w:szCs w:val="30"/>
          <w:vertAlign w:val="superscript"/>
          <w:lang w:val="uk-UA"/>
        </w:rPr>
        <w:t>45</w:t>
      </w:r>
    </w:p>
    <w:p w:rsidR="0016149D" w:rsidRDefault="0016149D" w:rsidP="00F713C1">
      <w:pPr>
        <w:ind w:right="-289"/>
        <w:jc w:val="both"/>
        <w:rPr>
          <w:rFonts w:ascii="Cambria" w:hAnsi="Cambria"/>
          <w:b/>
          <w:i/>
          <w:sz w:val="22"/>
          <w:szCs w:val="22"/>
          <w:highlight w:val="yellow"/>
          <w:lang w:val="uk-UA"/>
        </w:rPr>
      </w:pPr>
    </w:p>
    <w:p w:rsidR="00C4568E" w:rsidRDefault="00C4568E" w:rsidP="00F713C1">
      <w:pPr>
        <w:ind w:right="-289"/>
        <w:jc w:val="both"/>
        <w:rPr>
          <w:rFonts w:ascii="Cambria" w:hAnsi="Cambria"/>
          <w:b/>
          <w:i/>
          <w:sz w:val="22"/>
          <w:szCs w:val="22"/>
          <w:highlight w:val="yellow"/>
          <w:lang w:val="uk-UA"/>
        </w:rPr>
      </w:pPr>
    </w:p>
    <w:p w:rsidR="00C4568E" w:rsidRDefault="00C4568E" w:rsidP="00F713C1">
      <w:pPr>
        <w:ind w:right="-289"/>
        <w:jc w:val="both"/>
        <w:rPr>
          <w:rFonts w:ascii="Cambria" w:hAnsi="Cambria"/>
          <w:b/>
          <w:i/>
          <w:sz w:val="22"/>
          <w:szCs w:val="22"/>
          <w:highlight w:val="yellow"/>
          <w:lang w:val="uk-UA"/>
        </w:rPr>
      </w:pPr>
    </w:p>
    <w:p w:rsidR="00C4568E" w:rsidRDefault="00C4568E" w:rsidP="00F713C1">
      <w:pPr>
        <w:ind w:right="-289"/>
        <w:jc w:val="both"/>
        <w:rPr>
          <w:rFonts w:ascii="Cambria" w:hAnsi="Cambria"/>
          <w:b/>
          <w:i/>
          <w:sz w:val="22"/>
          <w:szCs w:val="22"/>
          <w:highlight w:val="yellow"/>
          <w:lang w:val="uk-UA"/>
        </w:rPr>
      </w:pPr>
    </w:p>
    <w:p w:rsidR="00C4568E" w:rsidRDefault="00C4568E" w:rsidP="00F713C1">
      <w:pPr>
        <w:ind w:right="-289"/>
        <w:jc w:val="both"/>
        <w:rPr>
          <w:rFonts w:ascii="Cambria" w:hAnsi="Cambria"/>
          <w:b/>
          <w:i/>
          <w:sz w:val="22"/>
          <w:szCs w:val="22"/>
          <w:highlight w:val="yellow"/>
          <w:lang w:val="uk-UA"/>
        </w:rPr>
      </w:pPr>
    </w:p>
    <w:p w:rsidR="00C4568E" w:rsidRDefault="00F119B7" w:rsidP="00F713C1">
      <w:pPr>
        <w:ind w:right="-289"/>
        <w:jc w:val="both"/>
        <w:rPr>
          <w:rFonts w:ascii="Cambria" w:hAnsi="Cambria"/>
          <w:b/>
          <w:i/>
          <w:sz w:val="22"/>
          <w:szCs w:val="22"/>
          <w:highlight w:val="yellow"/>
          <w:lang w:val="uk-UA"/>
        </w:rPr>
      </w:pPr>
      <w:r>
        <w:rPr>
          <w:rFonts w:ascii="Cambria" w:hAnsi="Cambria"/>
          <w:b/>
          <w:i/>
          <w:noProof/>
          <w:sz w:val="22"/>
          <w:szCs w:val="22"/>
          <w:lang w:val="uk-UA" w:eastAsia="uk-UA"/>
        </w:rPr>
        <w:lastRenderedPageBreak/>
        <w:pict>
          <v:shape id="_x0000_s1032" type="#_x0000_t98" style="position:absolute;left:0;text-align:left;margin-left:-19.8pt;margin-top:-10.3pt;width:502.15pt;height:41.4pt;z-index:251665408">
            <v:textbox style="mso-next-textbox:#_x0000_s1032">
              <w:txbxContent>
                <w:p w:rsidR="0016149D" w:rsidRPr="009A18C1" w:rsidRDefault="0016149D" w:rsidP="0016149D">
                  <w:pPr>
                    <w:jc w:val="center"/>
                    <w:rPr>
                      <w:rFonts w:asciiTheme="majorHAnsi" w:hAnsiTheme="majorHAnsi"/>
                      <w:b/>
                      <w:i/>
                      <w:lang w:val="uk-UA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28"/>
                      <w:lang w:val="en-US"/>
                    </w:rPr>
                    <w:t>X</w:t>
                  </w:r>
                  <w:r w:rsidRPr="00E50E0D">
                    <w:rPr>
                      <w:rFonts w:asciiTheme="majorHAnsi" w:hAnsiTheme="majorHAnsi"/>
                      <w:b/>
                      <w:i/>
                      <w:sz w:val="28"/>
                      <w:lang w:val="en-US"/>
                    </w:rPr>
                    <w:t>X</w:t>
                  </w:r>
                  <w:r>
                    <w:rPr>
                      <w:rFonts w:asciiTheme="majorHAnsi" w:hAnsiTheme="majorHAnsi"/>
                      <w:b/>
                      <w:i/>
                      <w:sz w:val="28"/>
                      <w:lang w:val="uk-UA"/>
                    </w:rPr>
                    <w:t xml:space="preserve"> обласна онлайн квітнева школа методиста - 2023</w:t>
                  </w:r>
                </w:p>
                <w:p w:rsidR="0016149D" w:rsidRPr="00277B0B" w:rsidRDefault="0016149D" w:rsidP="0016149D">
                  <w:pPr>
                    <w:jc w:val="center"/>
                    <w:rPr>
                      <w:rFonts w:asciiTheme="majorHAnsi" w:hAnsiTheme="majorHAnsi"/>
                      <w:b/>
                      <w:i/>
                      <w:sz w:val="22"/>
                      <w:szCs w:val="22"/>
                      <w:lang w:val="uk-UA"/>
                    </w:rPr>
                  </w:pPr>
                </w:p>
              </w:txbxContent>
            </v:textbox>
          </v:shape>
        </w:pict>
      </w:r>
    </w:p>
    <w:p w:rsidR="00C4568E" w:rsidRDefault="00C4568E" w:rsidP="00F713C1">
      <w:pPr>
        <w:ind w:right="-289"/>
        <w:jc w:val="both"/>
        <w:rPr>
          <w:rFonts w:ascii="Cambria" w:hAnsi="Cambria"/>
          <w:b/>
          <w:i/>
          <w:sz w:val="22"/>
          <w:szCs w:val="22"/>
          <w:highlight w:val="yellow"/>
          <w:lang w:val="uk-UA"/>
        </w:rPr>
      </w:pPr>
    </w:p>
    <w:p w:rsidR="00C4568E" w:rsidRDefault="00C4568E" w:rsidP="00F713C1">
      <w:pPr>
        <w:ind w:right="-289"/>
        <w:jc w:val="both"/>
        <w:rPr>
          <w:rFonts w:ascii="Cambria" w:hAnsi="Cambria"/>
          <w:b/>
          <w:i/>
          <w:sz w:val="22"/>
          <w:szCs w:val="22"/>
          <w:highlight w:val="yellow"/>
          <w:lang w:val="uk-UA"/>
        </w:rPr>
      </w:pPr>
    </w:p>
    <w:p w:rsidR="00C4568E" w:rsidRDefault="00C4568E" w:rsidP="00F713C1">
      <w:pPr>
        <w:ind w:right="-289"/>
        <w:jc w:val="both"/>
        <w:rPr>
          <w:rFonts w:ascii="Cambria" w:hAnsi="Cambria"/>
          <w:b/>
          <w:i/>
          <w:sz w:val="22"/>
          <w:szCs w:val="22"/>
          <w:highlight w:val="yellow"/>
          <w:lang w:val="uk-UA"/>
        </w:rPr>
      </w:pPr>
    </w:p>
    <w:p w:rsidR="00C4568E" w:rsidRDefault="00C4568E" w:rsidP="00F713C1">
      <w:pPr>
        <w:ind w:right="-289"/>
        <w:jc w:val="both"/>
        <w:rPr>
          <w:rFonts w:ascii="Cambria" w:hAnsi="Cambria"/>
          <w:b/>
          <w:i/>
          <w:sz w:val="22"/>
          <w:szCs w:val="22"/>
          <w:highlight w:val="yellow"/>
          <w:lang w:val="uk-UA"/>
        </w:rPr>
      </w:pPr>
    </w:p>
    <w:p w:rsidR="0016149D" w:rsidRPr="00F02A4B" w:rsidRDefault="0016149D" w:rsidP="00F713C1">
      <w:pPr>
        <w:ind w:right="-289"/>
        <w:jc w:val="both"/>
        <w:rPr>
          <w:rFonts w:ascii="Cambria" w:hAnsi="Cambria"/>
          <w:b/>
          <w:i/>
          <w:sz w:val="22"/>
          <w:szCs w:val="22"/>
          <w:highlight w:val="yellow"/>
          <w:lang w:val="uk-UA"/>
        </w:rPr>
      </w:pPr>
    </w:p>
    <w:p w:rsidR="009D660D" w:rsidRPr="0024347A" w:rsidRDefault="009D660D" w:rsidP="0024347A">
      <w:pPr>
        <w:jc w:val="center"/>
        <w:rPr>
          <w:rFonts w:ascii="Candara" w:hAnsi="Candara" w:cstheme="minorHAnsi"/>
          <w:b/>
          <w:bCs/>
          <w:sz w:val="32"/>
          <w:szCs w:val="28"/>
          <w:lang w:val="uk-UA"/>
        </w:rPr>
      </w:pPr>
      <w:r w:rsidRPr="0024347A">
        <w:rPr>
          <w:rFonts w:ascii="Candara" w:hAnsi="Candara" w:cstheme="minorHAnsi"/>
          <w:b/>
          <w:bCs/>
          <w:sz w:val="32"/>
          <w:szCs w:val="28"/>
          <w:lang w:val="uk-UA"/>
        </w:rPr>
        <w:t>Публічні</w:t>
      </w:r>
      <w:r w:rsidRPr="0024347A">
        <w:rPr>
          <w:rFonts w:ascii="Candara" w:hAnsi="Candara" w:cstheme="minorHAnsi"/>
          <w:bCs/>
          <w:sz w:val="32"/>
          <w:szCs w:val="28"/>
          <w:lang w:val="uk-UA"/>
        </w:rPr>
        <w:t xml:space="preserve">  </w:t>
      </w:r>
      <w:r w:rsidRPr="0024347A">
        <w:rPr>
          <w:rFonts w:ascii="Candara" w:hAnsi="Candara" w:cstheme="minorHAnsi"/>
          <w:b/>
          <w:bCs/>
          <w:sz w:val="32"/>
          <w:szCs w:val="28"/>
          <w:lang w:val="uk-UA"/>
        </w:rPr>
        <w:t xml:space="preserve">бібліотеки </w:t>
      </w:r>
      <w:r w:rsidR="007C14BA" w:rsidRPr="0024347A">
        <w:rPr>
          <w:rFonts w:ascii="Candara" w:hAnsi="Candara" w:cstheme="minorHAnsi"/>
          <w:b/>
          <w:bCs/>
          <w:sz w:val="32"/>
          <w:szCs w:val="28"/>
          <w:lang w:val="uk-UA"/>
        </w:rPr>
        <w:t xml:space="preserve"> з вірою у Перемогу</w:t>
      </w:r>
      <w:r w:rsidRPr="0024347A">
        <w:rPr>
          <w:rFonts w:ascii="Candara" w:hAnsi="Candara" w:cstheme="minorHAnsi"/>
          <w:b/>
          <w:bCs/>
          <w:sz w:val="32"/>
          <w:szCs w:val="28"/>
          <w:lang w:val="uk-UA"/>
        </w:rPr>
        <w:t>: тримаємо стр</w:t>
      </w:r>
      <w:r w:rsidR="0056571F" w:rsidRPr="0024347A">
        <w:rPr>
          <w:rFonts w:ascii="Candara" w:hAnsi="Candara" w:cstheme="minorHAnsi"/>
          <w:b/>
          <w:bCs/>
          <w:sz w:val="32"/>
          <w:szCs w:val="28"/>
          <w:lang w:val="uk-UA"/>
        </w:rPr>
        <w:t>і</w:t>
      </w:r>
      <w:r w:rsidRPr="0024347A">
        <w:rPr>
          <w:rFonts w:ascii="Candara" w:hAnsi="Candara" w:cstheme="minorHAnsi"/>
          <w:b/>
          <w:bCs/>
          <w:sz w:val="32"/>
          <w:szCs w:val="28"/>
          <w:lang w:val="uk-UA"/>
        </w:rPr>
        <w:t>й</w:t>
      </w:r>
    </w:p>
    <w:p w:rsidR="009D660D" w:rsidRPr="0024347A" w:rsidRDefault="009D660D" w:rsidP="0024347A">
      <w:pPr>
        <w:ind w:left="3828" w:hanging="3828"/>
        <w:jc w:val="center"/>
        <w:rPr>
          <w:rFonts w:ascii="Candara" w:hAnsi="Candara" w:cstheme="minorHAnsi"/>
          <w:bCs/>
          <w:sz w:val="30"/>
          <w:szCs w:val="30"/>
          <w:lang w:val="uk-UA"/>
        </w:rPr>
      </w:pPr>
      <w:r w:rsidRPr="0024347A">
        <w:rPr>
          <w:rFonts w:ascii="Candara" w:hAnsi="Candara" w:cstheme="minorHAnsi"/>
          <w:bCs/>
          <w:sz w:val="30"/>
          <w:szCs w:val="30"/>
          <w:lang w:val="uk-UA"/>
        </w:rPr>
        <w:t>Марафон бібліотечних практик</w:t>
      </w:r>
    </w:p>
    <w:p w:rsidR="009D660D" w:rsidRPr="009A2A86" w:rsidRDefault="009D660D" w:rsidP="000F5B0D">
      <w:pPr>
        <w:tabs>
          <w:tab w:val="left" w:pos="1985"/>
          <w:tab w:val="left" w:pos="2552"/>
        </w:tabs>
        <w:jc w:val="both"/>
        <w:rPr>
          <w:rFonts w:ascii="Candara" w:hAnsi="Candara" w:cstheme="minorHAnsi"/>
          <w:b/>
          <w:bCs/>
          <w:sz w:val="28"/>
          <w:szCs w:val="26"/>
          <w:lang w:val="uk-UA"/>
        </w:rPr>
      </w:pPr>
    </w:p>
    <w:p w:rsidR="00C4568E" w:rsidRPr="00C4568E" w:rsidRDefault="0024347A" w:rsidP="00C4568E">
      <w:pPr>
        <w:pStyle w:val="a3"/>
        <w:tabs>
          <w:tab w:val="left" w:pos="1701"/>
          <w:tab w:val="left" w:pos="1843"/>
          <w:tab w:val="left" w:pos="1985"/>
        </w:tabs>
        <w:ind w:left="3544" w:hanging="2824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>
        <w:rPr>
          <w:rFonts w:asciiTheme="minorHAnsi" w:hAnsiTheme="minorHAnsi" w:cstheme="minorHAnsi"/>
          <w:b/>
          <w:i/>
          <w:sz w:val="30"/>
          <w:szCs w:val="30"/>
          <w:lang w:val="uk-UA"/>
        </w:rPr>
        <w:t xml:space="preserve">   </w:t>
      </w:r>
      <w:r w:rsidR="009D660D" w:rsidRPr="0024347A">
        <w:rPr>
          <w:rFonts w:asciiTheme="minorHAnsi" w:hAnsiTheme="minorHAnsi" w:cstheme="minorHAnsi"/>
          <w:b/>
          <w:i/>
          <w:sz w:val="30"/>
          <w:szCs w:val="30"/>
          <w:lang w:val="uk-UA"/>
        </w:rPr>
        <w:t>Спікери:</w:t>
      </w:r>
      <w:r>
        <w:rPr>
          <w:rFonts w:asciiTheme="majorHAnsi" w:hAnsiTheme="majorHAnsi" w:cs="Calibri"/>
          <w:b/>
          <w:bCs/>
          <w:i/>
          <w:sz w:val="20"/>
          <w:szCs w:val="20"/>
          <w:lang w:val="uk-UA"/>
        </w:rPr>
        <w:t xml:space="preserve">   </w:t>
      </w:r>
      <w:r w:rsidR="009D660D" w:rsidRPr="0024347A"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 xml:space="preserve">Ірина </w:t>
      </w:r>
      <w:proofErr w:type="spellStart"/>
      <w:r w:rsidR="009D660D" w:rsidRPr="0024347A"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>Луньова</w:t>
      </w:r>
      <w:proofErr w:type="spellEnd"/>
      <w:r w:rsidR="009D660D" w:rsidRPr="0024347A"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>,</w:t>
      </w:r>
      <w:r w:rsidR="009D660D" w:rsidRPr="0024347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завідувач відділу наукової організації  та методики бібліотечної роботи </w:t>
      </w:r>
      <w:r w:rsidR="000F5B0D" w:rsidRPr="0024347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 </w:t>
      </w:r>
      <w:r w:rsidR="009D660D" w:rsidRPr="0024347A">
        <w:rPr>
          <w:rFonts w:asciiTheme="minorHAnsi" w:hAnsiTheme="minorHAnsi" w:cstheme="minorHAnsi"/>
          <w:bCs/>
          <w:sz w:val="28"/>
          <w:szCs w:val="28"/>
          <w:lang w:val="uk-UA"/>
        </w:rPr>
        <w:t>КЗК “ДОУНБ”</w:t>
      </w:r>
    </w:p>
    <w:p w:rsidR="00C4568E" w:rsidRPr="0024347A" w:rsidRDefault="00C4568E" w:rsidP="000F5B0D">
      <w:pPr>
        <w:pStyle w:val="a3"/>
        <w:tabs>
          <w:tab w:val="left" w:pos="1701"/>
          <w:tab w:val="left" w:pos="1843"/>
          <w:tab w:val="left" w:pos="1985"/>
        </w:tabs>
        <w:ind w:left="3544" w:hanging="2824"/>
        <w:jc w:val="both"/>
        <w:rPr>
          <w:rFonts w:asciiTheme="minorHAnsi" w:hAnsiTheme="minorHAnsi" w:cstheme="minorHAnsi"/>
          <w:bCs/>
          <w:sz w:val="22"/>
          <w:szCs w:val="28"/>
          <w:lang w:val="uk-UA"/>
        </w:rPr>
      </w:pPr>
    </w:p>
    <w:p w:rsidR="009D660D" w:rsidRPr="0024347A" w:rsidRDefault="0024347A" w:rsidP="009D660D">
      <w:pPr>
        <w:pStyle w:val="a3"/>
        <w:ind w:left="3544" w:hanging="2824"/>
        <w:jc w:val="both"/>
        <w:rPr>
          <w:rFonts w:asciiTheme="minorHAnsi" w:hAnsiTheme="minorHAnsi" w:cstheme="minorHAnsi"/>
          <w:b/>
          <w:bCs/>
          <w:i/>
          <w:sz w:val="28"/>
          <w:szCs w:val="28"/>
          <w:lang w:val="uk-UA"/>
        </w:rPr>
      </w:pPr>
      <w:r>
        <w:rPr>
          <w:rFonts w:asciiTheme="majorHAnsi" w:hAnsiTheme="majorHAnsi" w:cstheme="minorHAnsi"/>
          <w:b/>
          <w:bCs/>
          <w:i/>
          <w:sz w:val="28"/>
          <w:szCs w:val="28"/>
          <w:lang w:val="uk-UA"/>
        </w:rPr>
        <w:t xml:space="preserve">                         </w:t>
      </w:r>
      <w:r w:rsidR="009D660D" w:rsidRPr="0024347A">
        <w:rPr>
          <w:rFonts w:asciiTheme="majorHAnsi" w:hAnsiTheme="majorHAnsi" w:cstheme="minorHAnsi"/>
          <w:b/>
          <w:bCs/>
          <w:i/>
          <w:sz w:val="28"/>
          <w:szCs w:val="28"/>
          <w:lang w:val="uk-UA"/>
        </w:rPr>
        <w:t xml:space="preserve">Любов Чорноволенко, </w:t>
      </w:r>
      <w:r w:rsidR="009D660D" w:rsidRPr="0024347A">
        <w:rPr>
          <w:rFonts w:asciiTheme="minorHAnsi" w:hAnsiTheme="minorHAnsi" w:cstheme="minorHAnsi"/>
          <w:bCs/>
          <w:sz w:val="28"/>
          <w:szCs w:val="28"/>
          <w:lang w:val="uk-UA"/>
        </w:rPr>
        <w:t>завідувач</w:t>
      </w:r>
      <w:r w:rsidR="00267168" w:rsidRPr="0024347A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 науково-методичного відділу  “</w:t>
      </w:r>
      <w:r w:rsidR="009D660D" w:rsidRPr="0024347A">
        <w:rPr>
          <w:rFonts w:asciiTheme="minorHAnsi" w:hAnsiTheme="minorHAnsi" w:cstheme="minorHAnsi"/>
          <w:bCs/>
          <w:sz w:val="28"/>
          <w:szCs w:val="28"/>
          <w:lang w:val="uk-UA"/>
        </w:rPr>
        <w:t>Полтавська обласна універсальна наукова бібліотека ім.І.П.Котляревського</w:t>
      </w:r>
      <w:r w:rsidR="00267168" w:rsidRPr="0024347A">
        <w:rPr>
          <w:rFonts w:asciiTheme="minorHAnsi" w:hAnsiTheme="minorHAnsi" w:cstheme="minorHAnsi"/>
          <w:bCs/>
          <w:sz w:val="28"/>
          <w:szCs w:val="28"/>
          <w:lang w:val="uk-UA"/>
        </w:rPr>
        <w:t>”</w:t>
      </w:r>
    </w:p>
    <w:p w:rsidR="002640D2" w:rsidRDefault="002640D2" w:rsidP="004E64E6">
      <w:pPr>
        <w:tabs>
          <w:tab w:val="left" w:pos="2552"/>
        </w:tabs>
        <w:jc w:val="both"/>
        <w:rPr>
          <w:rFonts w:asciiTheme="minorHAnsi" w:hAnsiTheme="minorHAnsi" w:cstheme="minorHAnsi"/>
          <w:b/>
          <w:bCs/>
          <w:i/>
          <w:sz w:val="28"/>
          <w:szCs w:val="28"/>
          <w:highlight w:val="yellow"/>
          <w:lang w:val="uk-UA"/>
        </w:rPr>
      </w:pPr>
    </w:p>
    <w:p w:rsidR="0024347A" w:rsidRDefault="0024347A" w:rsidP="004E64E6">
      <w:pPr>
        <w:tabs>
          <w:tab w:val="left" w:pos="2552"/>
        </w:tabs>
        <w:jc w:val="both"/>
        <w:rPr>
          <w:rFonts w:asciiTheme="minorHAnsi" w:hAnsiTheme="minorHAnsi" w:cstheme="minorHAnsi"/>
          <w:b/>
          <w:bCs/>
          <w:i/>
          <w:sz w:val="28"/>
          <w:szCs w:val="28"/>
          <w:highlight w:val="yellow"/>
          <w:lang w:val="uk-UA"/>
        </w:rPr>
      </w:pPr>
    </w:p>
    <w:p w:rsidR="009A2A86" w:rsidRPr="0024347A" w:rsidRDefault="009A2A86" w:rsidP="004E64E6">
      <w:pPr>
        <w:tabs>
          <w:tab w:val="left" w:pos="2552"/>
        </w:tabs>
        <w:jc w:val="both"/>
        <w:rPr>
          <w:rFonts w:asciiTheme="minorHAnsi" w:hAnsiTheme="minorHAnsi" w:cstheme="minorHAnsi"/>
          <w:b/>
          <w:bCs/>
          <w:i/>
          <w:sz w:val="28"/>
          <w:szCs w:val="28"/>
          <w:highlight w:val="yellow"/>
          <w:lang w:val="uk-UA"/>
        </w:rPr>
      </w:pPr>
    </w:p>
    <w:p w:rsidR="002640D2" w:rsidRPr="0024347A" w:rsidRDefault="002640D2" w:rsidP="0024347A">
      <w:pPr>
        <w:tabs>
          <w:tab w:val="left" w:pos="2552"/>
        </w:tabs>
        <w:ind w:left="3828" w:hanging="3828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:lang w:val="uk-UA"/>
        </w:rPr>
      </w:pPr>
      <w:r w:rsidRPr="0024347A">
        <w:rPr>
          <w:rFonts w:asciiTheme="minorHAnsi" w:hAnsiTheme="minorHAnsi" w:cstheme="minorHAnsi"/>
          <w:b/>
          <w:bCs/>
          <w:sz w:val="32"/>
          <w:szCs w:val="32"/>
          <w:u w:val="single"/>
          <w:lang w:val="uk-UA"/>
        </w:rPr>
        <w:t>Бібліотеки Полтавщини: реалії воєнного часу</w:t>
      </w:r>
    </w:p>
    <w:p w:rsidR="002640D2" w:rsidRPr="009159BD" w:rsidRDefault="002640D2" w:rsidP="002640D2">
      <w:pPr>
        <w:tabs>
          <w:tab w:val="left" w:pos="2552"/>
        </w:tabs>
        <w:jc w:val="both"/>
        <w:rPr>
          <w:rFonts w:asciiTheme="minorHAnsi" w:hAnsiTheme="minorHAnsi" w:cstheme="minorHAnsi"/>
          <w:b/>
          <w:bCs/>
          <w:sz w:val="26"/>
          <w:szCs w:val="26"/>
          <w:highlight w:val="yellow"/>
          <w:lang w:val="uk-UA"/>
        </w:rPr>
      </w:pPr>
    </w:p>
    <w:p w:rsidR="002640D2" w:rsidRPr="0024347A" w:rsidRDefault="002640D2" w:rsidP="002640D2">
      <w:pPr>
        <w:pStyle w:val="a3"/>
        <w:numPr>
          <w:ilvl w:val="0"/>
          <w:numId w:val="2"/>
        </w:numPr>
        <w:rPr>
          <w:rFonts w:asciiTheme="minorHAnsi" w:hAnsiTheme="minorHAnsi" w:cstheme="minorHAnsi"/>
          <w:b/>
          <w:i/>
          <w:sz w:val="32"/>
          <w:szCs w:val="32"/>
          <w:lang w:val="uk-UA"/>
        </w:rPr>
      </w:pPr>
      <w:r w:rsidRPr="0024347A">
        <w:rPr>
          <w:rFonts w:asciiTheme="minorHAnsi" w:hAnsiTheme="minorHAnsi" w:cstheme="minorHAnsi"/>
          <w:b/>
          <w:i/>
          <w:sz w:val="32"/>
          <w:szCs w:val="32"/>
          <w:lang w:val="uk-UA"/>
        </w:rPr>
        <w:t>Бібліотека у вихорі війни: з вірою у перемогу</w:t>
      </w:r>
    </w:p>
    <w:p w:rsidR="0024347A" w:rsidRDefault="002640D2" w:rsidP="0024347A">
      <w:pPr>
        <w:tabs>
          <w:tab w:val="left" w:pos="3686"/>
        </w:tabs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ajorHAnsi" w:hAnsiTheme="majorHAnsi"/>
          <w:b/>
          <w:i/>
          <w:sz w:val="20"/>
          <w:szCs w:val="20"/>
          <w:lang w:val="uk-UA"/>
        </w:rPr>
        <w:t xml:space="preserve">      </w:t>
      </w:r>
      <w:r w:rsidR="000F5B0D">
        <w:rPr>
          <w:rFonts w:asciiTheme="majorHAnsi" w:hAnsiTheme="majorHAnsi"/>
          <w:b/>
          <w:i/>
          <w:sz w:val="20"/>
          <w:szCs w:val="20"/>
          <w:lang w:val="uk-UA"/>
        </w:rPr>
        <w:t xml:space="preserve">                         </w:t>
      </w:r>
      <w:r w:rsidR="0024347A">
        <w:rPr>
          <w:rFonts w:asciiTheme="majorHAnsi" w:hAnsiTheme="majorHAnsi"/>
          <w:b/>
          <w:i/>
          <w:sz w:val="20"/>
          <w:szCs w:val="20"/>
          <w:lang w:val="uk-UA"/>
        </w:rPr>
        <w:t xml:space="preserve">         </w:t>
      </w:r>
      <w:r w:rsidR="000F5B0D">
        <w:rPr>
          <w:rFonts w:asciiTheme="majorHAnsi" w:hAnsiTheme="majorHAnsi"/>
          <w:b/>
          <w:i/>
          <w:sz w:val="20"/>
          <w:szCs w:val="20"/>
          <w:lang w:val="uk-UA"/>
        </w:rPr>
        <w:t xml:space="preserve"> </w:t>
      </w:r>
      <w:r w:rsidRPr="0024347A">
        <w:rPr>
          <w:rFonts w:asciiTheme="majorHAnsi" w:hAnsiTheme="majorHAnsi"/>
          <w:b/>
          <w:i/>
          <w:sz w:val="28"/>
          <w:szCs w:val="28"/>
          <w:lang w:val="uk-UA"/>
        </w:rPr>
        <w:t>Оксана</w:t>
      </w:r>
      <w:r w:rsidR="00C06E38" w:rsidRPr="0024347A">
        <w:rPr>
          <w:rFonts w:asciiTheme="majorHAnsi" w:hAnsiTheme="majorHAnsi"/>
          <w:b/>
          <w:i/>
          <w:sz w:val="28"/>
          <w:szCs w:val="28"/>
          <w:lang w:val="uk-UA"/>
        </w:rPr>
        <w:t xml:space="preserve"> </w:t>
      </w:r>
      <w:proofErr w:type="spellStart"/>
      <w:r w:rsidR="00C06E38" w:rsidRPr="0024347A">
        <w:rPr>
          <w:rFonts w:asciiTheme="majorHAnsi" w:hAnsiTheme="majorHAnsi"/>
          <w:b/>
          <w:i/>
          <w:sz w:val="28"/>
          <w:szCs w:val="28"/>
          <w:lang w:val="uk-UA"/>
        </w:rPr>
        <w:t>Салікова</w:t>
      </w:r>
      <w:proofErr w:type="spellEnd"/>
      <w:r w:rsidRPr="0024347A">
        <w:rPr>
          <w:sz w:val="28"/>
          <w:szCs w:val="28"/>
          <w:lang w:val="uk-UA"/>
        </w:rPr>
        <w:t xml:space="preserve">, </w:t>
      </w:r>
      <w:r w:rsidR="0024347A">
        <w:rPr>
          <w:rFonts w:asciiTheme="minorHAnsi" w:hAnsiTheme="minorHAnsi" w:cstheme="minorHAnsi"/>
          <w:sz w:val="28"/>
          <w:szCs w:val="28"/>
          <w:lang w:val="uk-UA"/>
        </w:rPr>
        <w:t xml:space="preserve">методист 2-ї категорії відділу </w:t>
      </w:r>
      <w:proofErr w:type="spellStart"/>
      <w:r w:rsidRPr="0024347A">
        <w:rPr>
          <w:rFonts w:asciiTheme="minorHAnsi" w:hAnsiTheme="minorHAnsi" w:cstheme="minorHAnsi"/>
          <w:sz w:val="28"/>
          <w:szCs w:val="28"/>
          <w:lang w:val="uk-UA"/>
        </w:rPr>
        <w:t>методично</w:t>
      </w:r>
      <w:proofErr w:type="spellEnd"/>
      <w:r w:rsidRPr="0024347A">
        <w:rPr>
          <w:rFonts w:asciiTheme="minorHAnsi" w:hAnsiTheme="minorHAnsi" w:cstheme="minorHAnsi"/>
          <w:sz w:val="28"/>
          <w:szCs w:val="28"/>
          <w:lang w:val="uk-UA"/>
        </w:rPr>
        <w:t>-</w:t>
      </w:r>
      <w:r w:rsidR="0024347A">
        <w:rPr>
          <w:rFonts w:asciiTheme="minorHAnsi" w:hAnsiTheme="minorHAnsi" w:cstheme="minorHAnsi"/>
          <w:sz w:val="28"/>
          <w:szCs w:val="28"/>
          <w:lang w:val="uk-UA"/>
        </w:rPr>
        <w:t xml:space="preserve">                 </w:t>
      </w:r>
    </w:p>
    <w:p w:rsidR="0024347A" w:rsidRDefault="0024347A" w:rsidP="0024347A">
      <w:pPr>
        <w:tabs>
          <w:tab w:val="left" w:pos="3686"/>
        </w:tabs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                                 </w:t>
      </w:r>
      <w:r w:rsidR="002640D2" w:rsidRPr="0024347A">
        <w:rPr>
          <w:rFonts w:asciiTheme="minorHAnsi" w:hAnsiTheme="minorHAnsi" w:cstheme="minorHAnsi"/>
          <w:sz w:val="28"/>
          <w:szCs w:val="28"/>
          <w:lang w:val="uk-UA"/>
        </w:rPr>
        <w:t>бібліографічної роботи КЗК</w:t>
      </w:r>
      <w:r w:rsidR="00267168" w:rsidRPr="0024347A">
        <w:rPr>
          <w:rFonts w:asciiTheme="minorHAnsi" w:hAnsiTheme="minorHAnsi" w:cstheme="minorHAnsi"/>
          <w:sz w:val="28"/>
          <w:szCs w:val="28"/>
          <w:lang w:val="uk-UA"/>
        </w:rPr>
        <w:t xml:space="preserve"> ”</w:t>
      </w:r>
      <w:r w:rsidR="002640D2" w:rsidRPr="0024347A">
        <w:rPr>
          <w:rFonts w:asciiTheme="minorHAnsi" w:hAnsiTheme="minorHAnsi" w:cstheme="minorHAnsi"/>
          <w:sz w:val="28"/>
          <w:szCs w:val="28"/>
          <w:lang w:val="uk-UA"/>
        </w:rPr>
        <w:t xml:space="preserve">Кременчуцька міська </w:t>
      </w:r>
    </w:p>
    <w:p w:rsidR="002640D2" w:rsidRDefault="0024347A" w:rsidP="0024347A">
      <w:pPr>
        <w:tabs>
          <w:tab w:val="left" w:pos="3686"/>
        </w:tabs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                                 </w:t>
      </w:r>
      <w:r w:rsidR="002640D2" w:rsidRPr="0024347A">
        <w:rPr>
          <w:rFonts w:asciiTheme="minorHAnsi" w:hAnsiTheme="minorHAnsi" w:cstheme="minorHAnsi"/>
          <w:sz w:val="28"/>
          <w:szCs w:val="28"/>
          <w:lang w:val="uk-UA"/>
        </w:rPr>
        <w:t>публічна бібліотека</w:t>
      </w:r>
      <w:r w:rsidR="00267168" w:rsidRPr="0024347A">
        <w:rPr>
          <w:rFonts w:asciiTheme="minorHAnsi" w:hAnsiTheme="minorHAnsi" w:cstheme="minorHAnsi"/>
          <w:sz w:val="28"/>
          <w:szCs w:val="28"/>
          <w:lang w:val="uk-UA"/>
        </w:rPr>
        <w:t>”</w:t>
      </w:r>
    </w:p>
    <w:p w:rsidR="0024347A" w:rsidRPr="0024347A" w:rsidRDefault="0024347A" w:rsidP="0024347A">
      <w:pPr>
        <w:tabs>
          <w:tab w:val="left" w:pos="3686"/>
        </w:tabs>
        <w:rPr>
          <w:rFonts w:asciiTheme="minorHAnsi" w:hAnsiTheme="minorHAnsi" w:cstheme="minorHAnsi"/>
          <w:sz w:val="28"/>
          <w:szCs w:val="28"/>
          <w:lang w:val="uk-UA"/>
        </w:rPr>
      </w:pPr>
    </w:p>
    <w:p w:rsidR="002640D2" w:rsidRPr="0024347A" w:rsidRDefault="002640D2" w:rsidP="002640D2">
      <w:pPr>
        <w:pStyle w:val="a3"/>
        <w:numPr>
          <w:ilvl w:val="0"/>
          <w:numId w:val="14"/>
        </w:numPr>
        <w:rPr>
          <w:rFonts w:asciiTheme="minorHAnsi" w:hAnsiTheme="minorHAnsi" w:cstheme="minorHAnsi"/>
          <w:b/>
          <w:i/>
          <w:sz w:val="32"/>
          <w:lang w:val="uk-UA"/>
        </w:rPr>
      </w:pPr>
      <w:r w:rsidRPr="0024347A">
        <w:rPr>
          <w:rFonts w:asciiTheme="minorHAnsi" w:hAnsiTheme="minorHAnsi" w:cstheme="minorHAnsi"/>
          <w:b/>
          <w:i/>
          <w:sz w:val="32"/>
          <w:lang w:val="uk-UA"/>
        </w:rPr>
        <w:t>Бібліотеки і війна: адаптація до нових реалій</w:t>
      </w:r>
    </w:p>
    <w:p w:rsidR="0024347A" w:rsidRDefault="002640D2" w:rsidP="0024347A">
      <w:pPr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ajorHAnsi" w:hAnsiTheme="majorHAnsi"/>
          <w:b/>
          <w:i/>
          <w:sz w:val="20"/>
          <w:szCs w:val="20"/>
          <w:lang w:val="uk-UA"/>
        </w:rPr>
        <w:t xml:space="preserve">                  </w:t>
      </w:r>
      <w:r w:rsidR="0024347A">
        <w:rPr>
          <w:rFonts w:asciiTheme="majorHAnsi" w:hAnsiTheme="majorHAnsi"/>
          <w:b/>
          <w:i/>
          <w:sz w:val="20"/>
          <w:szCs w:val="20"/>
          <w:lang w:val="uk-UA"/>
        </w:rPr>
        <w:t xml:space="preserve">                       </w:t>
      </w:r>
      <w:r w:rsidRPr="0024347A">
        <w:rPr>
          <w:rFonts w:asciiTheme="majorHAnsi" w:hAnsiTheme="majorHAnsi"/>
          <w:b/>
          <w:i/>
          <w:sz w:val="28"/>
          <w:szCs w:val="28"/>
          <w:lang w:val="uk-UA"/>
        </w:rPr>
        <w:t xml:space="preserve">Лариса </w:t>
      </w:r>
      <w:r w:rsidR="00C06E38" w:rsidRPr="0024347A">
        <w:rPr>
          <w:rFonts w:asciiTheme="majorHAnsi" w:hAnsiTheme="majorHAnsi"/>
          <w:b/>
          <w:i/>
          <w:sz w:val="28"/>
          <w:szCs w:val="28"/>
          <w:lang w:val="uk-UA"/>
        </w:rPr>
        <w:t>Опришко</w:t>
      </w:r>
      <w:r w:rsidRPr="0024347A">
        <w:rPr>
          <w:rFonts w:asciiTheme="majorHAnsi" w:hAnsiTheme="majorHAnsi"/>
          <w:b/>
          <w:i/>
          <w:sz w:val="28"/>
          <w:szCs w:val="28"/>
          <w:lang w:val="uk-UA"/>
        </w:rPr>
        <w:t>,</w:t>
      </w:r>
      <w:r w:rsidRPr="0024347A">
        <w:rPr>
          <w:sz w:val="28"/>
          <w:szCs w:val="28"/>
          <w:lang w:val="uk-UA"/>
        </w:rPr>
        <w:t xml:space="preserve"> </w:t>
      </w:r>
      <w:r w:rsidRPr="0024347A">
        <w:rPr>
          <w:rFonts w:asciiTheme="minorHAnsi" w:hAnsiTheme="minorHAnsi" w:cstheme="minorHAnsi"/>
          <w:sz w:val="28"/>
          <w:szCs w:val="28"/>
          <w:lang w:val="uk-UA"/>
        </w:rPr>
        <w:t xml:space="preserve">завідувач відділу організаційно-методичної </w:t>
      </w:r>
    </w:p>
    <w:p w:rsidR="0024347A" w:rsidRDefault="0024347A" w:rsidP="0024347A">
      <w:pPr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                                 </w:t>
      </w:r>
      <w:r w:rsidR="002640D2" w:rsidRPr="0024347A">
        <w:rPr>
          <w:rFonts w:asciiTheme="minorHAnsi" w:hAnsiTheme="minorHAnsi" w:cstheme="minorHAnsi"/>
          <w:sz w:val="28"/>
          <w:szCs w:val="28"/>
          <w:lang w:val="uk-UA"/>
        </w:rPr>
        <w:t xml:space="preserve">роботи Центральної </w:t>
      </w:r>
      <w:r w:rsidR="000F5B0D" w:rsidRPr="0024347A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2640D2" w:rsidRPr="0024347A">
        <w:rPr>
          <w:rFonts w:asciiTheme="minorHAnsi" w:hAnsiTheme="minorHAnsi" w:cstheme="minorHAnsi"/>
          <w:sz w:val="28"/>
          <w:szCs w:val="28"/>
          <w:lang w:val="uk-UA"/>
        </w:rPr>
        <w:t xml:space="preserve">бібліотеки Полтавської міської </w:t>
      </w:r>
    </w:p>
    <w:p w:rsidR="002640D2" w:rsidRPr="0024347A" w:rsidRDefault="0024347A" w:rsidP="0024347A">
      <w:pPr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                                 </w:t>
      </w:r>
      <w:r w:rsidR="002640D2" w:rsidRPr="0024347A">
        <w:rPr>
          <w:rFonts w:asciiTheme="minorHAnsi" w:hAnsiTheme="minorHAnsi" w:cstheme="minorHAnsi"/>
          <w:sz w:val="28"/>
          <w:szCs w:val="28"/>
          <w:lang w:val="uk-UA"/>
        </w:rPr>
        <w:t xml:space="preserve">територіальної громади </w:t>
      </w:r>
    </w:p>
    <w:p w:rsidR="0024347A" w:rsidRPr="0024347A" w:rsidRDefault="0024347A" w:rsidP="002640D2">
      <w:pPr>
        <w:ind w:left="3544" w:hanging="3544"/>
        <w:rPr>
          <w:rFonts w:asciiTheme="minorHAnsi" w:hAnsiTheme="minorHAnsi" w:cstheme="minorHAnsi"/>
          <w:sz w:val="28"/>
          <w:szCs w:val="28"/>
          <w:lang w:val="uk-UA"/>
        </w:rPr>
      </w:pPr>
    </w:p>
    <w:p w:rsidR="002640D2" w:rsidRPr="00D1321D" w:rsidRDefault="002640D2" w:rsidP="002640D2">
      <w:pPr>
        <w:pStyle w:val="a3"/>
        <w:numPr>
          <w:ilvl w:val="0"/>
          <w:numId w:val="15"/>
        </w:numPr>
        <w:rPr>
          <w:rFonts w:asciiTheme="minorHAnsi" w:hAnsiTheme="minorHAnsi" w:cstheme="minorHAnsi"/>
          <w:b/>
          <w:i/>
          <w:sz w:val="32"/>
          <w:szCs w:val="32"/>
          <w:lang w:val="uk-UA"/>
        </w:rPr>
      </w:pPr>
      <w:r w:rsidRPr="00D1321D">
        <w:rPr>
          <w:rFonts w:asciiTheme="minorHAnsi" w:hAnsiTheme="minorHAnsi" w:cstheme="minorHAnsi"/>
          <w:b/>
          <w:i/>
          <w:sz w:val="32"/>
          <w:szCs w:val="32"/>
          <w:lang w:val="uk-UA"/>
        </w:rPr>
        <w:t>Проєктно-партнерська діяльність бібліотек: нестандартні умови</w:t>
      </w:r>
    </w:p>
    <w:p w:rsidR="00D1321D" w:rsidRDefault="002640D2" w:rsidP="00D1321D">
      <w:pPr>
        <w:ind w:left="1845"/>
        <w:rPr>
          <w:rFonts w:asciiTheme="minorHAnsi" w:hAnsiTheme="minorHAnsi" w:cstheme="minorHAnsi"/>
          <w:sz w:val="28"/>
          <w:szCs w:val="28"/>
          <w:lang w:val="uk-UA"/>
        </w:rPr>
      </w:pPr>
      <w:r w:rsidRPr="00D1321D">
        <w:rPr>
          <w:rFonts w:asciiTheme="majorHAnsi" w:hAnsiTheme="majorHAnsi"/>
          <w:b/>
          <w:i/>
          <w:sz w:val="28"/>
          <w:szCs w:val="28"/>
          <w:lang w:val="uk-UA"/>
        </w:rPr>
        <w:t xml:space="preserve">Валентина </w:t>
      </w:r>
      <w:r w:rsidR="00C06E38" w:rsidRPr="00D1321D">
        <w:rPr>
          <w:rFonts w:asciiTheme="majorHAnsi" w:hAnsiTheme="majorHAnsi"/>
          <w:b/>
          <w:i/>
          <w:sz w:val="28"/>
          <w:szCs w:val="28"/>
          <w:lang w:val="uk-UA"/>
        </w:rPr>
        <w:t>Сьомак</w:t>
      </w:r>
      <w:r w:rsidRPr="00D1321D">
        <w:rPr>
          <w:rFonts w:asciiTheme="majorHAnsi" w:hAnsiTheme="majorHAnsi"/>
          <w:b/>
          <w:i/>
          <w:sz w:val="28"/>
          <w:szCs w:val="28"/>
          <w:lang w:val="uk-UA"/>
        </w:rPr>
        <w:t>,</w:t>
      </w:r>
      <w:r w:rsidRPr="00D1321D">
        <w:rPr>
          <w:sz w:val="28"/>
          <w:szCs w:val="28"/>
          <w:lang w:val="uk-UA"/>
        </w:rPr>
        <w:t xml:space="preserve"> </w:t>
      </w:r>
      <w:r w:rsidRPr="00D1321D">
        <w:rPr>
          <w:rFonts w:asciiTheme="minorHAnsi" w:hAnsiTheme="minorHAnsi" w:cstheme="minorHAnsi"/>
          <w:sz w:val="28"/>
          <w:szCs w:val="28"/>
          <w:lang w:val="uk-UA"/>
        </w:rPr>
        <w:t>дире</w:t>
      </w:r>
      <w:r w:rsidR="00D1321D">
        <w:rPr>
          <w:rFonts w:asciiTheme="minorHAnsi" w:hAnsiTheme="minorHAnsi" w:cstheme="minorHAnsi"/>
          <w:sz w:val="28"/>
          <w:szCs w:val="28"/>
          <w:lang w:val="uk-UA"/>
        </w:rPr>
        <w:t xml:space="preserve">ктор публічної бібліотеки імені  </w:t>
      </w:r>
    </w:p>
    <w:p w:rsidR="00D1321D" w:rsidRDefault="00D1321D" w:rsidP="00D1321D">
      <w:pPr>
        <w:ind w:left="1845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     </w:t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t xml:space="preserve">Володимира </w:t>
      </w:r>
      <w:proofErr w:type="spellStart"/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t>Малика</w:t>
      </w:r>
      <w:proofErr w:type="spellEnd"/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t xml:space="preserve"> Лубенської міської ради</w:t>
      </w:r>
    </w:p>
    <w:p w:rsidR="002640D2" w:rsidRPr="00D1321D" w:rsidRDefault="004A52E0" w:rsidP="00D1321D">
      <w:pPr>
        <w:ind w:left="1845"/>
        <w:rPr>
          <w:rFonts w:asciiTheme="minorHAnsi" w:hAnsiTheme="minorHAnsi" w:cstheme="minorHAnsi"/>
          <w:sz w:val="28"/>
          <w:szCs w:val="28"/>
          <w:lang w:val="uk-UA"/>
        </w:rPr>
      </w:pPr>
      <w:r w:rsidRPr="00D3522F">
        <w:rPr>
          <w:rFonts w:asciiTheme="minorHAnsi" w:hAnsiTheme="minorHAnsi" w:cstheme="minorHAnsi"/>
          <w:sz w:val="28"/>
          <w:szCs w:val="28"/>
        </w:rPr>
        <w:fldChar w:fldCharType="begin"/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instrText xml:space="preserve"> </w:instrText>
      </w:r>
      <w:r w:rsidR="002640D2" w:rsidRPr="00D1321D">
        <w:rPr>
          <w:rFonts w:asciiTheme="minorHAnsi" w:hAnsiTheme="minorHAnsi" w:cstheme="minorHAnsi"/>
          <w:sz w:val="28"/>
          <w:szCs w:val="28"/>
        </w:rPr>
        <w:instrText>HYPERLINK</w:instrText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instrText xml:space="preserve"> "</w:instrText>
      </w:r>
      <w:r w:rsidR="002640D2" w:rsidRPr="00D1321D">
        <w:rPr>
          <w:rFonts w:asciiTheme="minorHAnsi" w:hAnsiTheme="minorHAnsi" w:cstheme="minorHAnsi"/>
          <w:sz w:val="28"/>
          <w:szCs w:val="28"/>
        </w:rPr>
        <w:instrText>https</w:instrText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instrText>://</w:instrText>
      </w:r>
      <w:r w:rsidR="002640D2" w:rsidRPr="00D1321D">
        <w:rPr>
          <w:rFonts w:asciiTheme="minorHAnsi" w:hAnsiTheme="minorHAnsi" w:cstheme="minorHAnsi"/>
          <w:sz w:val="28"/>
          <w:szCs w:val="28"/>
        </w:rPr>
        <w:instrText>www</w:instrText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instrText>.</w:instrText>
      </w:r>
      <w:r w:rsidR="002640D2" w:rsidRPr="00D1321D">
        <w:rPr>
          <w:rFonts w:asciiTheme="minorHAnsi" w:hAnsiTheme="minorHAnsi" w:cstheme="minorHAnsi"/>
          <w:sz w:val="28"/>
          <w:szCs w:val="28"/>
        </w:rPr>
        <w:instrText>google</w:instrText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instrText>.</w:instrText>
      </w:r>
      <w:r w:rsidR="002640D2" w:rsidRPr="00D1321D">
        <w:rPr>
          <w:rFonts w:asciiTheme="minorHAnsi" w:hAnsiTheme="minorHAnsi" w:cstheme="minorHAnsi"/>
          <w:sz w:val="28"/>
          <w:szCs w:val="28"/>
        </w:rPr>
        <w:instrText>com</w:instrText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instrText>/</w:instrText>
      </w:r>
      <w:r w:rsidR="002640D2" w:rsidRPr="00D1321D">
        <w:rPr>
          <w:rFonts w:asciiTheme="minorHAnsi" w:hAnsiTheme="minorHAnsi" w:cstheme="minorHAnsi"/>
          <w:sz w:val="28"/>
          <w:szCs w:val="28"/>
        </w:rPr>
        <w:instrText>url</w:instrText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instrText>?</w:instrText>
      </w:r>
      <w:r w:rsidR="002640D2" w:rsidRPr="00D1321D">
        <w:rPr>
          <w:rFonts w:asciiTheme="minorHAnsi" w:hAnsiTheme="minorHAnsi" w:cstheme="minorHAnsi"/>
          <w:sz w:val="28"/>
          <w:szCs w:val="28"/>
        </w:rPr>
        <w:instrText>sa</w:instrText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instrText>=</w:instrText>
      </w:r>
      <w:r w:rsidR="002640D2" w:rsidRPr="00D1321D">
        <w:rPr>
          <w:rFonts w:asciiTheme="minorHAnsi" w:hAnsiTheme="minorHAnsi" w:cstheme="minorHAnsi"/>
          <w:sz w:val="28"/>
          <w:szCs w:val="28"/>
        </w:rPr>
        <w:instrText>t</w:instrText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instrText>&amp;</w:instrText>
      </w:r>
      <w:r w:rsidR="002640D2" w:rsidRPr="00D1321D">
        <w:rPr>
          <w:rFonts w:asciiTheme="minorHAnsi" w:hAnsiTheme="minorHAnsi" w:cstheme="minorHAnsi"/>
          <w:sz w:val="28"/>
          <w:szCs w:val="28"/>
        </w:rPr>
        <w:instrText>rct</w:instrText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instrText>=</w:instrText>
      </w:r>
      <w:r w:rsidR="002640D2" w:rsidRPr="00D1321D">
        <w:rPr>
          <w:rFonts w:asciiTheme="minorHAnsi" w:hAnsiTheme="minorHAnsi" w:cstheme="minorHAnsi"/>
          <w:sz w:val="28"/>
          <w:szCs w:val="28"/>
        </w:rPr>
        <w:instrText>j</w:instrText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instrText>&amp;</w:instrText>
      </w:r>
      <w:r w:rsidR="002640D2" w:rsidRPr="00D1321D">
        <w:rPr>
          <w:rFonts w:asciiTheme="minorHAnsi" w:hAnsiTheme="minorHAnsi" w:cstheme="minorHAnsi"/>
          <w:sz w:val="28"/>
          <w:szCs w:val="28"/>
        </w:rPr>
        <w:instrText>q</w:instrText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instrText>=&amp;</w:instrText>
      </w:r>
      <w:r w:rsidR="002640D2" w:rsidRPr="00D1321D">
        <w:rPr>
          <w:rFonts w:asciiTheme="minorHAnsi" w:hAnsiTheme="minorHAnsi" w:cstheme="minorHAnsi"/>
          <w:sz w:val="28"/>
          <w:szCs w:val="28"/>
        </w:rPr>
        <w:instrText>esrc</w:instrText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instrText>=</w:instrText>
      </w:r>
      <w:r w:rsidR="002640D2" w:rsidRPr="00D1321D">
        <w:rPr>
          <w:rFonts w:asciiTheme="minorHAnsi" w:hAnsiTheme="minorHAnsi" w:cstheme="minorHAnsi"/>
          <w:sz w:val="28"/>
          <w:szCs w:val="28"/>
        </w:rPr>
        <w:instrText>s</w:instrText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instrText>&amp;</w:instrText>
      </w:r>
      <w:r w:rsidR="002640D2" w:rsidRPr="00D1321D">
        <w:rPr>
          <w:rFonts w:asciiTheme="minorHAnsi" w:hAnsiTheme="minorHAnsi" w:cstheme="minorHAnsi"/>
          <w:sz w:val="28"/>
          <w:szCs w:val="28"/>
        </w:rPr>
        <w:instrText>source</w:instrText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instrText>=</w:instrText>
      </w:r>
      <w:r w:rsidR="002640D2" w:rsidRPr="00D1321D">
        <w:rPr>
          <w:rFonts w:asciiTheme="minorHAnsi" w:hAnsiTheme="minorHAnsi" w:cstheme="minorHAnsi"/>
          <w:sz w:val="28"/>
          <w:szCs w:val="28"/>
        </w:rPr>
        <w:instrText>web</w:instrText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instrText>&amp;</w:instrText>
      </w:r>
      <w:r w:rsidR="002640D2" w:rsidRPr="00D1321D">
        <w:rPr>
          <w:rFonts w:asciiTheme="minorHAnsi" w:hAnsiTheme="minorHAnsi" w:cstheme="minorHAnsi"/>
          <w:sz w:val="28"/>
          <w:szCs w:val="28"/>
        </w:rPr>
        <w:instrText>cd</w:instrText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instrText>=&amp;</w:instrText>
      </w:r>
      <w:r w:rsidR="002640D2" w:rsidRPr="00D1321D">
        <w:rPr>
          <w:rFonts w:asciiTheme="minorHAnsi" w:hAnsiTheme="minorHAnsi" w:cstheme="minorHAnsi"/>
          <w:sz w:val="28"/>
          <w:szCs w:val="28"/>
        </w:rPr>
        <w:instrText>cad</w:instrText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instrText>=</w:instrText>
      </w:r>
      <w:r w:rsidR="002640D2" w:rsidRPr="00D1321D">
        <w:rPr>
          <w:rFonts w:asciiTheme="minorHAnsi" w:hAnsiTheme="minorHAnsi" w:cstheme="minorHAnsi"/>
          <w:sz w:val="28"/>
          <w:szCs w:val="28"/>
        </w:rPr>
        <w:instrText>rja</w:instrText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instrText>&amp;</w:instrText>
      </w:r>
      <w:r w:rsidR="002640D2" w:rsidRPr="00D1321D">
        <w:rPr>
          <w:rFonts w:asciiTheme="minorHAnsi" w:hAnsiTheme="minorHAnsi" w:cstheme="minorHAnsi"/>
          <w:sz w:val="28"/>
          <w:szCs w:val="28"/>
        </w:rPr>
        <w:instrText>uact</w:instrText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instrText>=8&amp;</w:instrText>
      </w:r>
      <w:r w:rsidR="002640D2" w:rsidRPr="00D1321D">
        <w:rPr>
          <w:rFonts w:asciiTheme="minorHAnsi" w:hAnsiTheme="minorHAnsi" w:cstheme="minorHAnsi"/>
          <w:sz w:val="28"/>
          <w:szCs w:val="28"/>
        </w:rPr>
        <w:instrText>ved</w:instrText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instrText>=2</w:instrText>
      </w:r>
      <w:r w:rsidR="002640D2" w:rsidRPr="00D1321D">
        <w:rPr>
          <w:rFonts w:asciiTheme="minorHAnsi" w:hAnsiTheme="minorHAnsi" w:cstheme="minorHAnsi"/>
          <w:sz w:val="28"/>
          <w:szCs w:val="28"/>
        </w:rPr>
        <w:instrText>ahUKEwi</w:instrText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instrText>9</w:instrText>
      </w:r>
      <w:r w:rsidR="002640D2" w:rsidRPr="00D1321D">
        <w:rPr>
          <w:rFonts w:asciiTheme="minorHAnsi" w:hAnsiTheme="minorHAnsi" w:cstheme="minorHAnsi"/>
          <w:sz w:val="28"/>
          <w:szCs w:val="28"/>
        </w:rPr>
        <w:instrText>poju</w:instrText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instrText>5</w:instrText>
      </w:r>
      <w:r w:rsidR="002640D2" w:rsidRPr="00D1321D">
        <w:rPr>
          <w:rFonts w:asciiTheme="minorHAnsi" w:hAnsiTheme="minorHAnsi" w:cstheme="minorHAnsi"/>
          <w:sz w:val="28"/>
          <w:szCs w:val="28"/>
        </w:rPr>
        <w:instrText>bD</w:instrText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instrText>-</w:instrText>
      </w:r>
      <w:r w:rsidR="002640D2" w:rsidRPr="00D1321D">
        <w:rPr>
          <w:rFonts w:asciiTheme="minorHAnsi" w:hAnsiTheme="minorHAnsi" w:cstheme="minorHAnsi"/>
          <w:sz w:val="28"/>
          <w:szCs w:val="28"/>
        </w:rPr>
        <w:instrText>AhXP</w:instrText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instrText>_</w:instrText>
      </w:r>
      <w:r w:rsidR="002640D2" w:rsidRPr="00D1321D">
        <w:rPr>
          <w:rFonts w:asciiTheme="minorHAnsi" w:hAnsiTheme="minorHAnsi" w:cstheme="minorHAnsi"/>
          <w:sz w:val="28"/>
          <w:szCs w:val="28"/>
        </w:rPr>
        <w:instrText>SoKHcQ</w:instrText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instrText>3</w:instrText>
      </w:r>
      <w:r w:rsidR="002640D2" w:rsidRPr="00D1321D">
        <w:rPr>
          <w:rFonts w:asciiTheme="minorHAnsi" w:hAnsiTheme="minorHAnsi" w:cstheme="minorHAnsi"/>
          <w:sz w:val="28"/>
          <w:szCs w:val="28"/>
        </w:rPr>
        <w:instrText>Ddc</w:instrText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instrText>4</w:instrText>
      </w:r>
      <w:r w:rsidR="002640D2" w:rsidRPr="00D1321D">
        <w:rPr>
          <w:rFonts w:asciiTheme="minorHAnsi" w:hAnsiTheme="minorHAnsi" w:cstheme="minorHAnsi"/>
          <w:sz w:val="28"/>
          <w:szCs w:val="28"/>
        </w:rPr>
        <w:instrText>ChAWegQIEhAB</w:instrText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instrText>&amp;</w:instrText>
      </w:r>
      <w:r w:rsidR="002640D2" w:rsidRPr="00D1321D">
        <w:rPr>
          <w:rFonts w:asciiTheme="minorHAnsi" w:hAnsiTheme="minorHAnsi" w:cstheme="minorHAnsi"/>
          <w:sz w:val="28"/>
          <w:szCs w:val="28"/>
        </w:rPr>
        <w:instrText>url</w:instrText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instrText>=</w:instrText>
      </w:r>
      <w:r w:rsidR="002640D2" w:rsidRPr="00D1321D">
        <w:rPr>
          <w:rFonts w:asciiTheme="minorHAnsi" w:hAnsiTheme="minorHAnsi" w:cstheme="minorHAnsi"/>
          <w:sz w:val="28"/>
          <w:szCs w:val="28"/>
        </w:rPr>
        <w:instrText>https</w:instrText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instrText>%3</w:instrText>
      </w:r>
      <w:r w:rsidR="002640D2" w:rsidRPr="00D1321D">
        <w:rPr>
          <w:rFonts w:asciiTheme="minorHAnsi" w:hAnsiTheme="minorHAnsi" w:cstheme="minorHAnsi"/>
          <w:sz w:val="28"/>
          <w:szCs w:val="28"/>
        </w:rPr>
        <w:instrText>A</w:instrText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instrText>%2</w:instrText>
      </w:r>
      <w:r w:rsidR="002640D2" w:rsidRPr="00D1321D">
        <w:rPr>
          <w:rFonts w:asciiTheme="minorHAnsi" w:hAnsiTheme="minorHAnsi" w:cstheme="minorHAnsi"/>
          <w:sz w:val="28"/>
          <w:szCs w:val="28"/>
        </w:rPr>
        <w:instrText>F</w:instrText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instrText>%2</w:instrText>
      </w:r>
      <w:r w:rsidR="002640D2" w:rsidRPr="00D1321D">
        <w:rPr>
          <w:rFonts w:asciiTheme="minorHAnsi" w:hAnsiTheme="minorHAnsi" w:cstheme="minorHAnsi"/>
          <w:sz w:val="28"/>
          <w:szCs w:val="28"/>
        </w:rPr>
        <w:instrText>Fnubip</w:instrText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instrText>.</w:instrText>
      </w:r>
      <w:r w:rsidR="002640D2" w:rsidRPr="00D1321D">
        <w:rPr>
          <w:rFonts w:asciiTheme="minorHAnsi" w:hAnsiTheme="minorHAnsi" w:cstheme="minorHAnsi"/>
          <w:sz w:val="28"/>
          <w:szCs w:val="28"/>
        </w:rPr>
        <w:instrText>edu</w:instrText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instrText>.</w:instrText>
      </w:r>
      <w:r w:rsidR="002640D2" w:rsidRPr="00D1321D">
        <w:rPr>
          <w:rFonts w:asciiTheme="minorHAnsi" w:hAnsiTheme="minorHAnsi" w:cstheme="minorHAnsi"/>
          <w:sz w:val="28"/>
          <w:szCs w:val="28"/>
        </w:rPr>
        <w:instrText>ua</w:instrText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instrText>%2</w:instrText>
      </w:r>
      <w:r w:rsidR="002640D2" w:rsidRPr="00D1321D">
        <w:rPr>
          <w:rFonts w:asciiTheme="minorHAnsi" w:hAnsiTheme="minorHAnsi" w:cstheme="minorHAnsi"/>
          <w:sz w:val="28"/>
          <w:szCs w:val="28"/>
        </w:rPr>
        <w:instrText>Fnode</w:instrText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instrText>%2</w:instrText>
      </w:r>
      <w:r w:rsidR="002640D2" w:rsidRPr="00D1321D">
        <w:rPr>
          <w:rFonts w:asciiTheme="minorHAnsi" w:hAnsiTheme="minorHAnsi" w:cstheme="minorHAnsi"/>
          <w:sz w:val="28"/>
          <w:szCs w:val="28"/>
        </w:rPr>
        <w:instrText>F</w:instrText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instrText>114011&amp;</w:instrText>
      </w:r>
      <w:r w:rsidR="002640D2" w:rsidRPr="00D1321D">
        <w:rPr>
          <w:rFonts w:asciiTheme="minorHAnsi" w:hAnsiTheme="minorHAnsi" w:cstheme="minorHAnsi"/>
          <w:sz w:val="28"/>
          <w:szCs w:val="28"/>
        </w:rPr>
        <w:instrText>usg</w:instrText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instrText>=</w:instrText>
      </w:r>
      <w:r w:rsidR="002640D2" w:rsidRPr="00D1321D">
        <w:rPr>
          <w:rFonts w:asciiTheme="minorHAnsi" w:hAnsiTheme="minorHAnsi" w:cstheme="minorHAnsi"/>
          <w:sz w:val="28"/>
          <w:szCs w:val="28"/>
        </w:rPr>
        <w:instrText>AOvVaw</w:instrText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instrText>3</w:instrText>
      </w:r>
      <w:r w:rsidR="002640D2" w:rsidRPr="00D1321D">
        <w:rPr>
          <w:rFonts w:asciiTheme="minorHAnsi" w:hAnsiTheme="minorHAnsi" w:cstheme="minorHAnsi"/>
          <w:sz w:val="28"/>
          <w:szCs w:val="28"/>
        </w:rPr>
        <w:instrText>r</w:instrText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instrText>1</w:instrText>
      </w:r>
      <w:r w:rsidR="002640D2" w:rsidRPr="00D1321D">
        <w:rPr>
          <w:rFonts w:asciiTheme="minorHAnsi" w:hAnsiTheme="minorHAnsi" w:cstheme="minorHAnsi"/>
          <w:sz w:val="28"/>
          <w:szCs w:val="28"/>
        </w:rPr>
        <w:instrText>WVQRcJcE</w:instrText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instrText>47</w:instrText>
      </w:r>
      <w:r w:rsidR="002640D2" w:rsidRPr="00D1321D">
        <w:rPr>
          <w:rFonts w:asciiTheme="minorHAnsi" w:hAnsiTheme="minorHAnsi" w:cstheme="minorHAnsi"/>
          <w:sz w:val="28"/>
          <w:szCs w:val="28"/>
        </w:rPr>
        <w:instrText>r</w:instrText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instrText>2</w:instrText>
      </w:r>
      <w:r w:rsidR="002640D2" w:rsidRPr="00D1321D">
        <w:rPr>
          <w:rFonts w:asciiTheme="minorHAnsi" w:hAnsiTheme="minorHAnsi" w:cstheme="minorHAnsi"/>
          <w:sz w:val="28"/>
          <w:szCs w:val="28"/>
        </w:rPr>
        <w:instrText>YK</w:instrText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instrText>_0</w:instrText>
      </w:r>
      <w:r w:rsidR="002640D2" w:rsidRPr="00D1321D">
        <w:rPr>
          <w:rFonts w:asciiTheme="minorHAnsi" w:hAnsiTheme="minorHAnsi" w:cstheme="minorHAnsi"/>
          <w:sz w:val="28"/>
          <w:szCs w:val="28"/>
        </w:rPr>
        <w:instrText>zps</w:instrText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instrText xml:space="preserve">" </w:instrText>
      </w:r>
      <w:r w:rsidRPr="00D3522F">
        <w:rPr>
          <w:rFonts w:asciiTheme="minorHAnsi" w:hAnsiTheme="minorHAnsi" w:cstheme="minorHAnsi"/>
          <w:sz w:val="28"/>
          <w:szCs w:val="28"/>
        </w:rPr>
        <w:fldChar w:fldCharType="separate"/>
      </w:r>
    </w:p>
    <w:p w:rsidR="002640D2" w:rsidRPr="00D1321D" w:rsidRDefault="004A52E0" w:rsidP="002640D2">
      <w:pPr>
        <w:pStyle w:val="a3"/>
        <w:numPr>
          <w:ilvl w:val="0"/>
          <w:numId w:val="16"/>
        </w:numPr>
        <w:rPr>
          <w:rFonts w:asciiTheme="minorHAnsi" w:hAnsiTheme="minorHAnsi" w:cstheme="minorHAnsi"/>
          <w:b/>
          <w:i/>
          <w:sz w:val="32"/>
          <w:szCs w:val="32"/>
          <w:lang w:val="uk-UA"/>
        </w:rPr>
      </w:pPr>
      <w:r w:rsidRPr="00D3522F">
        <w:rPr>
          <w:rFonts w:asciiTheme="minorHAnsi" w:hAnsiTheme="minorHAnsi" w:cstheme="minorHAnsi"/>
          <w:sz w:val="20"/>
          <w:szCs w:val="20"/>
        </w:rPr>
        <w:fldChar w:fldCharType="end"/>
      </w:r>
      <w:r w:rsidR="002640D2" w:rsidRPr="00D1321D">
        <w:rPr>
          <w:rFonts w:asciiTheme="minorHAnsi" w:hAnsiTheme="minorHAnsi" w:cstheme="minorHAnsi"/>
          <w:b/>
          <w:i/>
          <w:sz w:val="32"/>
          <w:szCs w:val="32"/>
          <w:lang w:val="uk-UA"/>
        </w:rPr>
        <w:t>Бібліотеки і війна: згуртовуємось заради перемоги</w:t>
      </w:r>
    </w:p>
    <w:p w:rsidR="00D1321D" w:rsidRDefault="002640D2" w:rsidP="000F5B0D">
      <w:pPr>
        <w:ind w:left="3402" w:hanging="3402"/>
        <w:rPr>
          <w:rFonts w:asciiTheme="minorHAnsi" w:hAnsiTheme="minorHAnsi" w:cstheme="minorHAnsi"/>
          <w:sz w:val="28"/>
          <w:szCs w:val="28"/>
          <w:lang w:val="uk-UA"/>
        </w:rPr>
      </w:pPr>
      <w:r w:rsidRPr="00D1321D">
        <w:rPr>
          <w:rFonts w:asciiTheme="majorHAnsi" w:hAnsiTheme="majorHAnsi"/>
          <w:b/>
          <w:i/>
          <w:sz w:val="28"/>
          <w:szCs w:val="28"/>
          <w:lang w:val="uk-UA"/>
        </w:rPr>
        <w:t xml:space="preserve">               </w:t>
      </w:r>
      <w:r w:rsidR="00D1321D">
        <w:rPr>
          <w:rFonts w:asciiTheme="majorHAnsi" w:hAnsiTheme="majorHAnsi"/>
          <w:b/>
          <w:i/>
          <w:sz w:val="28"/>
          <w:szCs w:val="28"/>
          <w:lang w:val="uk-UA"/>
        </w:rPr>
        <w:t xml:space="preserve">               </w:t>
      </w:r>
      <w:r w:rsidRPr="00D1321D">
        <w:rPr>
          <w:rFonts w:asciiTheme="majorHAnsi" w:hAnsiTheme="majorHAnsi"/>
          <w:b/>
          <w:i/>
          <w:sz w:val="28"/>
          <w:szCs w:val="28"/>
          <w:lang w:val="uk-UA"/>
        </w:rPr>
        <w:t xml:space="preserve">Ірина </w:t>
      </w:r>
      <w:r w:rsidR="00C06E38" w:rsidRPr="00D1321D">
        <w:rPr>
          <w:rFonts w:asciiTheme="majorHAnsi" w:hAnsiTheme="majorHAnsi"/>
          <w:b/>
          <w:i/>
          <w:sz w:val="28"/>
          <w:szCs w:val="28"/>
          <w:lang w:val="uk-UA"/>
        </w:rPr>
        <w:t>Редька</w:t>
      </w:r>
      <w:r w:rsidRPr="00D1321D">
        <w:rPr>
          <w:sz w:val="28"/>
          <w:szCs w:val="28"/>
          <w:lang w:val="uk-UA"/>
        </w:rPr>
        <w:t xml:space="preserve">, </w:t>
      </w:r>
      <w:r w:rsidRPr="00D1321D">
        <w:rPr>
          <w:rFonts w:asciiTheme="minorHAnsi" w:hAnsiTheme="minorHAnsi" w:cstheme="minorHAnsi"/>
          <w:sz w:val="28"/>
          <w:szCs w:val="28"/>
          <w:lang w:val="uk-UA"/>
        </w:rPr>
        <w:t xml:space="preserve">директор </w:t>
      </w:r>
      <w:proofErr w:type="spellStart"/>
      <w:r w:rsidRPr="00D1321D">
        <w:rPr>
          <w:rFonts w:asciiTheme="minorHAnsi" w:hAnsiTheme="minorHAnsi" w:cstheme="minorHAnsi"/>
          <w:sz w:val="28"/>
          <w:szCs w:val="28"/>
          <w:lang w:val="uk-UA"/>
        </w:rPr>
        <w:t>Хо</w:t>
      </w:r>
      <w:r w:rsidR="00D1321D">
        <w:rPr>
          <w:rFonts w:asciiTheme="minorHAnsi" w:hAnsiTheme="minorHAnsi" w:cstheme="minorHAnsi"/>
          <w:sz w:val="28"/>
          <w:szCs w:val="28"/>
          <w:lang w:val="uk-UA"/>
        </w:rPr>
        <w:t>рольської</w:t>
      </w:r>
      <w:proofErr w:type="spellEnd"/>
      <w:r w:rsidR="00D1321D">
        <w:rPr>
          <w:rFonts w:asciiTheme="minorHAnsi" w:hAnsiTheme="minorHAnsi" w:cstheme="minorHAnsi"/>
          <w:sz w:val="28"/>
          <w:szCs w:val="28"/>
          <w:lang w:val="uk-UA"/>
        </w:rPr>
        <w:t xml:space="preserve"> центральної публічної </w:t>
      </w:r>
    </w:p>
    <w:p w:rsidR="002640D2" w:rsidRPr="00D1321D" w:rsidRDefault="00D1321D" w:rsidP="00D1321D">
      <w:pPr>
        <w:ind w:left="3402" w:hanging="1984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             </w:t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t>бібліотеки</w:t>
      </w:r>
      <w:r w:rsidR="00126A73" w:rsidRPr="00D1321D">
        <w:rPr>
          <w:rFonts w:asciiTheme="minorHAnsi" w:hAnsiTheme="minorHAnsi" w:cstheme="minorHAnsi"/>
          <w:sz w:val="28"/>
          <w:szCs w:val="28"/>
          <w:lang w:val="uk-UA"/>
        </w:rPr>
        <w:t>, Лубенський</w:t>
      </w:r>
      <w:r w:rsidR="002640D2" w:rsidRPr="00D1321D">
        <w:rPr>
          <w:rFonts w:asciiTheme="minorHAnsi" w:hAnsiTheme="minorHAnsi" w:cstheme="minorHAnsi"/>
          <w:sz w:val="28"/>
          <w:szCs w:val="28"/>
          <w:lang w:val="uk-UA"/>
        </w:rPr>
        <w:t xml:space="preserve"> район</w:t>
      </w:r>
    </w:p>
    <w:p w:rsidR="009D660D" w:rsidRDefault="009D660D" w:rsidP="00553B42">
      <w:pPr>
        <w:tabs>
          <w:tab w:val="left" w:pos="2552"/>
        </w:tabs>
        <w:jc w:val="both"/>
        <w:rPr>
          <w:rFonts w:ascii="Candara" w:hAnsi="Candara" w:cstheme="minorHAnsi"/>
          <w:bCs/>
          <w:lang w:val="uk-UA"/>
        </w:rPr>
      </w:pPr>
    </w:p>
    <w:p w:rsidR="00B540F4" w:rsidRDefault="00B540F4" w:rsidP="00553B42">
      <w:pPr>
        <w:tabs>
          <w:tab w:val="left" w:pos="2552"/>
        </w:tabs>
        <w:jc w:val="both"/>
        <w:rPr>
          <w:rFonts w:ascii="Candara" w:hAnsi="Candara" w:cstheme="minorHAnsi"/>
          <w:bCs/>
          <w:lang w:val="uk-UA"/>
        </w:rPr>
      </w:pPr>
    </w:p>
    <w:p w:rsidR="00DC77C9" w:rsidRDefault="00DC77C9" w:rsidP="00553B42">
      <w:pPr>
        <w:tabs>
          <w:tab w:val="left" w:pos="2552"/>
        </w:tabs>
        <w:jc w:val="both"/>
        <w:rPr>
          <w:rFonts w:ascii="Candara" w:hAnsi="Candara" w:cstheme="minorHAnsi"/>
          <w:bCs/>
          <w:lang w:val="uk-UA"/>
        </w:rPr>
      </w:pPr>
    </w:p>
    <w:p w:rsidR="00DC77C9" w:rsidRDefault="00DC77C9" w:rsidP="00553B42">
      <w:pPr>
        <w:tabs>
          <w:tab w:val="left" w:pos="2552"/>
        </w:tabs>
        <w:jc w:val="both"/>
        <w:rPr>
          <w:rFonts w:ascii="Candara" w:hAnsi="Candara" w:cstheme="minorHAnsi"/>
          <w:bCs/>
          <w:lang w:val="uk-UA"/>
        </w:rPr>
      </w:pPr>
    </w:p>
    <w:p w:rsidR="00DC77C9" w:rsidRDefault="00DC77C9" w:rsidP="00553B42">
      <w:pPr>
        <w:tabs>
          <w:tab w:val="left" w:pos="2552"/>
        </w:tabs>
        <w:jc w:val="both"/>
        <w:rPr>
          <w:rFonts w:ascii="Candara" w:hAnsi="Candara" w:cstheme="minorHAnsi"/>
          <w:bCs/>
          <w:lang w:val="uk-UA"/>
        </w:rPr>
      </w:pPr>
    </w:p>
    <w:p w:rsidR="00DC77C9" w:rsidRDefault="00DC77C9" w:rsidP="00553B42">
      <w:pPr>
        <w:tabs>
          <w:tab w:val="left" w:pos="2552"/>
        </w:tabs>
        <w:jc w:val="both"/>
        <w:rPr>
          <w:rFonts w:ascii="Candara" w:hAnsi="Candara" w:cstheme="minorHAnsi"/>
          <w:bCs/>
          <w:lang w:val="uk-UA"/>
        </w:rPr>
      </w:pPr>
    </w:p>
    <w:p w:rsidR="00DC77C9" w:rsidRDefault="00DC77C9" w:rsidP="00553B42">
      <w:pPr>
        <w:tabs>
          <w:tab w:val="left" w:pos="2552"/>
        </w:tabs>
        <w:jc w:val="both"/>
        <w:rPr>
          <w:rFonts w:ascii="Candara" w:hAnsi="Candara" w:cstheme="minorHAnsi"/>
          <w:bCs/>
          <w:lang w:val="uk-UA"/>
        </w:rPr>
      </w:pPr>
    </w:p>
    <w:p w:rsidR="00DC77C9" w:rsidRDefault="00DC77C9" w:rsidP="00553B42">
      <w:pPr>
        <w:tabs>
          <w:tab w:val="left" w:pos="2552"/>
        </w:tabs>
        <w:jc w:val="both"/>
        <w:rPr>
          <w:rFonts w:ascii="Candara" w:hAnsi="Candara" w:cstheme="minorHAnsi"/>
          <w:bCs/>
          <w:lang w:val="uk-UA"/>
        </w:rPr>
      </w:pPr>
    </w:p>
    <w:p w:rsidR="00DC77C9" w:rsidRDefault="00DC77C9" w:rsidP="00553B42">
      <w:pPr>
        <w:tabs>
          <w:tab w:val="left" w:pos="2552"/>
        </w:tabs>
        <w:jc w:val="both"/>
        <w:rPr>
          <w:rFonts w:ascii="Candara" w:hAnsi="Candara" w:cstheme="minorHAnsi"/>
          <w:bCs/>
          <w:lang w:val="uk-UA"/>
        </w:rPr>
      </w:pPr>
    </w:p>
    <w:p w:rsidR="00DC77C9" w:rsidRDefault="00F119B7" w:rsidP="00553B42">
      <w:pPr>
        <w:tabs>
          <w:tab w:val="left" w:pos="2552"/>
        </w:tabs>
        <w:jc w:val="both"/>
        <w:rPr>
          <w:rFonts w:ascii="Candara" w:hAnsi="Candara" w:cstheme="minorHAnsi"/>
          <w:bCs/>
          <w:lang w:val="uk-UA"/>
        </w:rPr>
      </w:pPr>
      <w:r>
        <w:rPr>
          <w:rFonts w:ascii="Bookman Old Style" w:hAnsi="Bookman Old Style"/>
          <w:b/>
          <w:noProof/>
          <w:sz w:val="30"/>
          <w:szCs w:val="30"/>
          <w:vertAlign w:val="superscript"/>
          <w:lang w:val="uk-UA" w:eastAsia="uk-UA"/>
        </w:rPr>
        <w:lastRenderedPageBreak/>
        <w:pict>
          <v:shape id="_x0000_s1034" type="#_x0000_t98" style="position:absolute;left:0;text-align:left;margin-left:-15.5pt;margin-top:-3.85pt;width:502.15pt;height:46.3pt;z-index:251667456">
            <v:textbox style="mso-next-textbox:#_x0000_s1034">
              <w:txbxContent>
                <w:p w:rsidR="00DC77C9" w:rsidRPr="009A18C1" w:rsidRDefault="00DC77C9" w:rsidP="00DC77C9">
                  <w:pPr>
                    <w:jc w:val="center"/>
                    <w:rPr>
                      <w:rFonts w:asciiTheme="majorHAnsi" w:hAnsiTheme="majorHAnsi"/>
                      <w:b/>
                      <w:i/>
                      <w:lang w:val="uk-UA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28"/>
                      <w:lang w:val="en-US"/>
                    </w:rPr>
                    <w:t>X</w:t>
                  </w:r>
                  <w:r w:rsidRPr="00E50E0D">
                    <w:rPr>
                      <w:rFonts w:asciiTheme="majorHAnsi" w:hAnsiTheme="majorHAnsi"/>
                      <w:b/>
                      <w:i/>
                      <w:sz w:val="28"/>
                      <w:lang w:val="en-US"/>
                    </w:rPr>
                    <w:t>X</w:t>
                  </w:r>
                  <w:r>
                    <w:rPr>
                      <w:rFonts w:asciiTheme="majorHAnsi" w:hAnsiTheme="majorHAnsi"/>
                      <w:b/>
                      <w:i/>
                      <w:sz w:val="28"/>
                      <w:lang w:val="uk-UA"/>
                    </w:rPr>
                    <w:t xml:space="preserve"> обласна онлайн квітнева школа методиста - 2023</w:t>
                  </w:r>
                </w:p>
                <w:p w:rsidR="00DC77C9" w:rsidRPr="00277B0B" w:rsidRDefault="00DC77C9" w:rsidP="00DC77C9">
                  <w:pPr>
                    <w:jc w:val="center"/>
                    <w:rPr>
                      <w:rFonts w:asciiTheme="majorHAnsi" w:hAnsiTheme="majorHAnsi"/>
                      <w:b/>
                      <w:i/>
                      <w:sz w:val="22"/>
                      <w:szCs w:val="22"/>
                      <w:lang w:val="uk-UA"/>
                    </w:rPr>
                  </w:pPr>
                </w:p>
              </w:txbxContent>
            </v:textbox>
          </v:shape>
        </w:pict>
      </w:r>
    </w:p>
    <w:p w:rsidR="00DC77C9" w:rsidRDefault="00DC77C9" w:rsidP="00553B42">
      <w:pPr>
        <w:tabs>
          <w:tab w:val="left" w:pos="2552"/>
        </w:tabs>
        <w:jc w:val="both"/>
        <w:rPr>
          <w:rFonts w:ascii="Candara" w:hAnsi="Candara" w:cstheme="minorHAnsi"/>
          <w:bCs/>
          <w:lang w:val="uk-UA"/>
        </w:rPr>
      </w:pPr>
    </w:p>
    <w:p w:rsidR="00DC77C9" w:rsidRDefault="00DC77C9" w:rsidP="00553B42">
      <w:pPr>
        <w:tabs>
          <w:tab w:val="left" w:pos="2552"/>
        </w:tabs>
        <w:jc w:val="both"/>
        <w:rPr>
          <w:rFonts w:ascii="Candara" w:hAnsi="Candara" w:cstheme="minorHAnsi"/>
          <w:bCs/>
          <w:lang w:val="uk-UA"/>
        </w:rPr>
      </w:pPr>
    </w:p>
    <w:p w:rsidR="00DC77C9" w:rsidRDefault="00DC77C9" w:rsidP="00553B42">
      <w:pPr>
        <w:tabs>
          <w:tab w:val="left" w:pos="2552"/>
        </w:tabs>
        <w:jc w:val="both"/>
        <w:rPr>
          <w:rFonts w:ascii="Candara" w:hAnsi="Candara" w:cstheme="minorHAnsi"/>
          <w:bCs/>
          <w:lang w:val="uk-UA"/>
        </w:rPr>
      </w:pPr>
    </w:p>
    <w:p w:rsidR="00256929" w:rsidRPr="00B540F4" w:rsidRDefault="00256929" w:rsidP="00553B42">
      <w:pPr>
        <w:tabs>
          <w:tab w:val="left" w:pos="2552"/>
        </w:tabs>
        <w:jc w:val="both"/>
        <w:rPr>
          <w:rFonts w:ascii="Candara" w:hAnsi="Candara" w:cstheme="minorHAnsi"/>
          <w:bCs/>
          <w:lang w:val="uk-UA"/>
        </w:rPr>
      </w:pPr>
    </w:p>
    <w:p w:rsidR="002640D2" w:rsidRPr="00256929" w:rsidRDefault="009D660D" w:rsidP="00256929">
      <w:pPr>
        <w:ind w:left="3828" w:hanging="3828"/>
        <w:jc w:val="center"/>
        <w:rPr>
          <w:rFonts w:asciiTheme="minorHAnsi" w:hAnsiTheme="minorHAnsi" w:cstheme="minorHAnsi"/>
          <w:b/>
          <w:bCs/>
          <w:sz w:val="32"/>
          <w:szCs w:val="26"/>
          <w:u w:val="single"/>
          <w:lang w:val="uk-UA"/>
        </w:rPr>
      </w:pPr>
      <w:r w:rsidRPr="00256929">
        <w:rPr>
          <w:rFonts w:asciiTheme="minorHAnsi" w:hAnsiTheme="minorHAnsi" w:cstheme="minorHAnsi"/>
          <w:b/>
          <w:bCs/>
          <w:sz w:val="32"/>
          <w:szCs w:val="26"/>
          <w:u w:val="single"/>
          <w:lang w:val="uk-UA"/>
        </w:rPr>
        <w:t>Публічні</w:t>
      </w:r>
      <w:r w:rsidRPr="00256929">
        <w:rPr>
          <w:rFonts w:asciiTheme="minorHAnsi" w:hAnsiTheme="minorHAnsi" w:cstheme="minorHAnsi"/>
          <w:bCs/>
          <w:sz w:val="32"/>
          <w:szCs w:val="26"/>
          <w:u w:val="single"/>
          <w:lang w:val="uk-UA"/>
        </w:rPr>
        <w:t xml:space="preserve">  </w:t>
      </w:r>
      <w:r w:rsidRPr="00256929">
        <w:rPr>
          <w:rFonts w:asciiTheme="minorHAnsi" w:hAnsiTheme="minorHAnsi" w:cstheme="minorHAnsi"/>
          <w:b/>
          <w:bCs/>
          <w:sz w:val="32"/>
          <w:szCs w:val="26"/>
          <w:u w:val="single"/>
          <w:lang w:val="uk-UA"/>
        </w:rPr>
        <w:t xml:space="preserve">бібліотеки Дніпропетровщини </w:t>
      </w:r>
      <w:r w:rsidR="002640D2" w:rsidRPr="00256929">
        <w:rPr>
          <w:rFonts w:asciiTheme="minorHAnsi" w:hAnsiTheme="minorHAnsi" w:cstheme="minorHAnsi"/>
          <w:b/>
          <w:bCs/>
          <w:sz w:val="32"/>
          <w:szCs w:val="26"/>
          <w:u w:val="single"/>
          <w:lang w:val="uk-UA"/>
        </w:rPr>
        <w:t>–</w:t>
      </w:r>
      <w:bookmarkStart w:id="0" w:name="_GoBack"/>
      <w:bookmarkEnd w:id="0"/>
    </w:p>
    <w:p w:rsidR="00FE2B5B" w:rsidRDefault="00D83533" w:rsidP="00256929">
      <w:pPr>
        <w:jc w:val="center"/>
        <w:rPr>
          <w:rFonts w:asciiTheme="minorHAnsi" w:hAnsiTheme="minorHAnsi" w:cstheme="minorHAnsi"/>
          <w:b/>
          <w:bCs/>
          <w:sz w:val="32"/>
          <w:szCs w:val="26"/>
          <w:u w:val="single"/>
          <w:lang w:val="uk-UA"/>
        </w:rPr>
      </w:pPr>
      <w:r w:rsidRPr="00256929">
        <w:rPr>
          <w:rFonts w:asciiTheme="minorHAnsi" w:hAnsiTheme="minorHAnsi" w:cstheme="minorHAnsi"/>
          <w:b/>
          <w:bCs/>
          <w:sz w:val="32"/>
          <w:szCs w:val="26"/>
          <w:u w:val="single"/>
          <w:lang w:val="uk-UA"/>
        </w:rPr>
        <w:t>п</w:t>
      </w:r>
      <w:r w:rsidR="009D660D" w:rsidRPr="00256929">
        <w:rPr>
          <w:rFonts w:asciiTheme="minorHAnsi" w:hAnsiTheme="minorHAnsi" w:cstheme="minorHAnsi"/>
          <w:b/>
          <w:bCs/>
          <w:sz w:val="32"/>
          <w:szCs w:val="26"/>
          <w:u w:val="single"/>
          <w:lang w:val="uk-UA"/>
        </w:rPr>
        <w:t>ростір</w:t>
      </w:r>
      <w:r w:rsidRPr="00256929">
        <w:rPr>
          <w:rFonts w:asciiTheme="minorHAnsi" w:hAnsiTheme="minorHAnsi" w:cstheme="minorHAnsi"/>
          <w:b/>
          <w:bCs/>
          <w:sz w:val="32"/>
          <w:szCs w:val="26"/>
          <w:u w:val="single"/>
          <w:lang w:val="uk-UA"/>
        </w:rPr>
        <w:t xml:space="preserve">  співпраці</w:t>
      </w:r>
      <w:r w:rsidR="002B0E2A" w:rsidRPr="00256929">
        <w:rPr>
          <w:rFonts w:asciiTheme="minorHAnsi" w:hAnsiTheme="minorHAnsi" w:cstheme="minorHAnsi"/>
          <w:b/>
          <w:bCs/>
          <w:sz w:val="32"/>
          <w:szCs w:val="26"/>
          <w:u w:val="single"/>
          <w:lang w:val="uk-UA"/>
        </w:rPr>
        <w:t xml:space="preserve">, допомоги </w:t>
      </w:r>
      <w:r w:rsidR="009D660D" w:rsidRPr="00256929">
        <w:rPr>
          <w:rFonts w:asciiTheme="minorHAnsi" w:hAnsiTheme="minorHAnsi" w:cstheme="minorHAnsi"/>
          <w:b/>
          <w:bCs/>
          <w:sz w:val="32"/>
          <w:szCs w:val="26"/>
          <w:u w:val="single"/>
          <w:lang w:val="uk-UA"/>
        </w:rPr>
        <w:t>та підтримки в умовах  війни</w:t>
      </w:r>
    </w:p>
    <w:p w:rsidR="00256929" w:rsidRPr="00256929" w:rsidRDefault="00256929" w:rsidP="00256929">
      <w:pPr>
        <w:jc w:val="center"/>
        <w:rPr>
          <w:rFonts w:asciiTheme="minorHAnsi" w:hAnsiTheme="minorHAnsi" w:cstheme="minorHAnsi"/>
          <w:b/>
          <w:bCs/>
          <w:sz w:val="32"/>
          <w:szCs w:val="26"/>
          <w:u w:val="single"/>
          <w:lang w:val="uk-UA"/>
        </w:rPr>
      </w:pPr>
    </w:p>
    <w:p w:rsidR="009D660D" w:rsidRPr="00256929" w:rsidRDefault="009D660D" w:rsidP="009D660D">
      <w:pPr>
        <w:ind w:left="3828" w:hanging="3828"/>
        <w:jc w:val="both"/>
        <w:rPr>
          <w:rFonts w:asciiTheme="minorHAnsi" w:hAnsiTheme="minorHAnsi" w:cstheme="minorHAnsi"/>
          <w:b/>
          <w:bCs/>
          <w:sz w:val="16"/>
          <w:szCs w:val="26"/>
          <w:u w:val="single"/>
          <w:lang w:val="uk-UA"/>
        </w:rPr>
      </w:pPr>
      <w:r w:rsidRPr="004E64E6">
        <w:rPr>
          <w:rFonts w:asciiTheme="minorHAnsi" w:hAnsiTheme="minorHAnsi" w:cstheme="minorHAnsi"/>
          <w:b/>
          <w:bCs/>
          <w:sz w:val="26"/>
          <w:szCs w:val="26"/>
          <w:u w:val="single"/>
          <w:lang w:val="uk-UA"/>
        </w:rPr>
        <w:t xml:space="preserve"> </w:t>
      </w:r>
    </w:p>
    <w:p w:rsidR="00FE2B5B" w:rsidRPr="00DC77C9" w:rsidRDefault="00FE2B5B" w:rsidP="00CC7E3D">
      <w:pPr>
        <w:pStyle w:val="a3"/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 w:rsidRPr="00256929">
        <w:rPr>
          <w:rFonts w:asciiTheme="minorHAnsi" w:hAnsiTheme="minorHAnsi" w:cstheme="minorHAnsi"/>
          <w:b/>
          <w:i/>
          <w:sz w:val="32"/>
          <w:szCs w:val="32"/>
        </w:rPr>
        <w:t xml:space="preserve">Павлоградські </w:t>
      </w:r>
      <w:r w:rsidRPr="00256929">
        <w:rPr>
          <w:rFonts w:asciiTheme="minorHAnsi" w:hAnsiTheme="minorHAnsi" w:cstheme="minorHAnsi"/>
          <w:b/>
          <w:i/>
          <w:sz w:val="32"/>
          <w:szCs w:val="32"/>
          <w:lang w:val="uk-UA"/>
        </w:rPr>
        <w:t xml:space="preserve"> </w:t>
      </w:r>
      <w:r w:rsidRPr="00256929">
        <w:rPr>
          <w:rFonts w:asciiTheme="minorHAnsi" w:hAnsiTheme="minorHAnsi" w:cstheme="minorHAnsi"/>
          <w:b/>
          <w:i/>
          <w:sz w:val="32"/>
          <w:szCs w:val="32"/>
        </w:rPr>
        <w:t>бібліотеки</w:t>
      </w:r>
      <w:r w:rsidRPr="00256929">
        <w:rPr>
          <w:rFonts w:asciiTheme="minorHAnsi" w:hAnsiTheme="minorHAnsi" w:cstheme="minorHAnsi"/>
          <w:b/>
          <w:i/>
          <w:sz w:val="32"/>
          <w:szCs w:val="32"/>
          <w:lang w:val="uk-UA"/>
        </w:rPr>
        <w:t xml:space="preserve"> </w:t>
      </w:r>
      <w:r w:rsidRPr="00256929">
        <w:rPr>
          <w:rFonts w:asciiTheme="minorHAnsi" w:hAnsiTheme="minorHAnsi" w:cstheme="minorHAnsi"/>
          <w:b/>
          <w:i/>
          <w:sz w:val="32"/>
          <w:szCs w:val="32"/>
        </w:rPr>
        <w:t>-</w:t>
      </w:r>
      <w:r w:rsidRPr="00256929">
        <w:rPr>
          <w:rFonts w:asciiTheme="minorHAnsi" w:hAnsiTheme="minorHAnsi" w:cstheme="minorHAnsi"/>
          <w:b/>
          <w:i/>
          <w:sz w:val="32"/>
          <w:szCs w:val="32"/>
          <w:lang w:val="uk-UA"/>
        </w:rPr>
        <w:t xml:space="preserve"> </w:t>
      </w:r>
      <w:r w:rsidRPr="00256929">
        <w:rPr>
          <w:rFonts w:asciiTheme="minorHAnsi" w:hAnsiTheme="minorHAnsi" w:cstheme="minorHAnsi"/>
          <w:b/>
          <w:i/>
          <w:sz w:val="32"/>
          <w:szCs w:val="32"/>
        </w:rPr>
        <w:t xml:space="preserve">місця сили: працюємо на Перемогу, створюємо </w:t>
      </w:r>
      <w:proofErr w:type="gramStart"/>
      <w:r w:rsidRPr="00256929">
        <w:rPr>
          <w:rFonts w:asciiTheme="minorHAnsi" w:hAnsiTheme="minorHAnsi" w:cstheme="minorHAnsi"/>
          <w:b/>
          <w:i/>
          <w:sz w:val="32"/>
          <w:szCs w:val="32"/>
        </w:rPr>
        <w:t>нов</w:t>
      </w:r>
      <w:proofErr w:type="gramEnd"/>
      <w:r w:rsidRPr="00256929">
        <w:rPr>
          <w:rFonts w:asciiTheme="minorHAnsi" w:hAnsiTheme="minorHAnsi" w:cstheme="minorHAnsi"/>
          <w:b/>
          <w:i/>
          <w:sz w:val="32"/>
          <w:szCs w:val="32"/>
        </w:rPr>
        <w:t>і можливості</w:t>
      </w:r>
      <w:r w:rsidRPr="00256929">
        <w:rPr>
          <w:sz w:val="32"/>
          <w:szCs w:val="32"/>
        </w:rPr>
        <w:t xml:space="preserve"> </w:t>
      </w:r>
    </w:p>
    <w:p w:rsidR="00DC77C9" w:rsidRPr="00DC77C9" w:rsidRDefault="00DC77C9" w:rsidP="00DC77C9">
      <w:pPr>
        <w:pStyle w:val="a3"/>
        <w:ind w:left="644"/>
        <w:jc w:val="both"/>
        <w:rPr>
          <w:sz w:val="14"/>
          <w:szCs w:val="32"/>
          <w:lang w:val="uk-UA"/>
        </w:rPr>
      </w:pPr>
    </w:p>
    <w:p w:rsidR="009D660D" w:rsidRPr="00256929" w:rsidRDefault="00256929" w:rsidP="00DC7364">
      <w:pPr>
        <w:tabs>
          <w:tab w:val="left" w:pos="1985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</w:t>
      </w:r>
      <w:r w:rsidR="00FE2B5B" w:rsidRPr="00256929">
        <w:rPr>
          <w:rFonts w:asciiTheme="majorHAnsi" w:hAnsiTheme="majorHAnsi"/>
          <w:b/>
          <w:i/>
          <w:sz w:val="28"/>
          <w:szCs w:val="28"/>
        </w:rPr>
        <w:t>Т</w:t>
      </w:r>
      <w:r w:rsidR="00FE2B5B" w:rsidRPr="00256929">
        <w:rPr>
          <w:rFonts w:asciiTheme="majorHAnsi" w:hAnsiTheme="majorHAnsi"/>
          <w:b/>
          <w:i/>
          <w:sz w:val="28"/>
          <w:szCs w:val="28"/>
          <w:lang w:val="uk-UA"/>
        </w:rPr>
        <w:t>е</w:t>
      </w:r>
      <w:proofErr w:type="spellStart"/>
      <w:r w:rsidR="00FE2B5B" w:rsidRPr="00256929">
        <w:rPr>
          <w:rFonts w:asciiTheme="majorHAnsi" w:hAnsiTheme="majorHAnsi"/>
          <w:b/>
          <w:i/>
          <w:sz w:val="28"/>
          <w:szCs w:val="28"/>
        </w:rPr>
        <w:t>тяна</w:t>
      </w:r>
      <w:proofErr w:type="spellEnd"/>
      <w:r w:rsidR="00FE2B5B" w:rsidRPr="00256929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FE2B5B" w:rsidRPr="00256929">
        <w:rPr>
          <w:rFonts w:asciiTheme="majorHAnsi" w:hAnsiTheme="majorHAnsi"/>
          <w:b/>
          <w:i/>
          <w:sz w:val="28"/>
          <w:szCs w:val="28"/>
          <w:lang w:val="uk-UA"/>
        </w:rPr>
        <w:t xml:space="preserve"> </w:t>
      </w:r>
      <w:r w:rsidR="00FE2B5B" w:rsidRPr="00256929">
        <w:rPr>
          <w:rFonts w:asciiTheme="majorHAnsi" w:hAnsiTheme="majorHAnsi"/>
          <w:b/>
          <w:i/>
          <w:sz w:val="28"/>
          <w:szCs w:val="28"/>
        </w:rPr>
        <w:t>Борисенко,</w:t>
      </w:r>
      <w:r w:rsidR="00FE2B5B" w:rsidRPr="00256929">
        <w:rPr>
          <w:sz w:val="28"/>
          <w:szCs w:val="28"/>
        </w:rPr>
        <w:t xml:space="preserve"> </w:t>
      </w:r>
      <w:r w:rsidR="00FE2B5B" w:rsidRPr="00256929">
        <w:rPr>
          <w:rFonts w:asciiTheme="minorHAnsi" w:hAnsiTheme="minorHAnsi" w:cstheme="minorHAnsi"/>
          <w:sz w:val="28"/>
          <w:szCs w:val="28"/>
        </w:rPr>
        <w:t xml:space="preserve">методист </w:t>
      </w:r>
      <w:r w:rsidR="00267168" w:rsidRPr="00256929">
        <w:rPr>
          <w:rFonts w:asciiTheme="minorHAnsi" w:hAnsiTheme="minorHAnsi" w:cstheme="minorHAnsi"/>
          <w:sz w:val="28"/>
          <w:szCs w:val="28"/>
          <w:lang w:val="uk-UA"/>
        </w:rPr>
        <w:t xml:space="preserve"> КЗК </w:t>
      </w:r>
      <w:r w:rsidR="00267168" w:rsidRPr="00256929">
        <w:rPr>
          <w:rFonts w:asciiTheme="minorHAnsi" w:hAnsiTheme="minorHAnsi" w:cstheme="minorHAnsi"/>
          <w:sz w:val="28"/>
          <w:szCs w:val="28"/>
        </w:rPr>
        <w:t>“</w:t>
      </w:r>
      <w:r w:rsidR="00267168" w:rsidRPr="00256929">
        <w:rPr>
          <w:rFonts w:asciiTheme="minorHAnsi" w:hAnsiTheme="minorHAnsi" w:cstheme="minorHAnsi"/>
          <w:sz w:val="28"/>
          <w:szCs w:val="28"/>
          <w:lang w:val="uk-UA"/>
        </w:rPr>
        <w:t>Павлоградська міська ЦБС</w:t>
      </w:r>
      <w:r w:rsidR="00267168" w:rsidRPr="00256929">
        <w:rPr>
          <w:rFonts w:asciiTheme="minorHAnsi" w:hAnsiTheme="minorHAnsi" w:cstheme="minorHAnsi"/>
          <w:sz w:val="28"/>
          <w:szCs w:val="28"/>
        </w:rPr>
        <w:t>”</w:t>
      </w:r>
    </w:p>
    <w:p w:rsidR="00256929" w:rsidRPr="00CC7E3D" w:rsidRDefault="00256929" w:rsidP="00DC7364">
      <w:pPr>
        <w:tabs>
          <w:tab w:val="left" w:pos="1985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521CAF" w:rsidRPr="00DC77C9" w:rsidRDefault="00CC7E3D" w:rsidP="00CC7E3D">
      <w:pPr>
        <w:pStyle w:val="a3"/>
        <w:numPr>
          <w:ilvl w:val="0"/>
          <w:numId w:val="2"/>
        </w:numPr>
        <w:tabs>
          <w:tab w:val="left" w:pos="2552"/>
        </w:tabs>
        <w:jc w:val="both"/>
        <w:rPr>
          <w:rFonts w:asciiTheme="minorHAnsi" w:hAnsiTheme="minorHAnsi" w:cstheme="minorHAnsi"/>
          <w:b/>
          <w:bCs/>
          <w:sz w:val="32"/>
          <w:szCs w:val="32"/>
          <w:lang w:val="uk-UA"/>
        </w:rPr>
      </w:pPr>
      <w:r w:rsidRPr="00256929">
        <w:rPr>
          <w:rFonts w:asciiTheme="minorHAnsi" w:hAnsiTheme="minorHAnsi" w:cstheme="minorHAnsi"/>
          <w:b/>
          <w:bCs/>
          <w:i/>
          <w:sz w:val="32"/>
          <w:szCs w:val="32"/>
          <w:lang w:val="uk-UA"/>
        </w:rPr>
        <w:t>Межівська центральна публічна</w:t>
      </w:r>
      <w:r w:rsidRPr="00256929">
        <w:rPr>
          <w:rFonts w:asciiTheme="minorHAnsi" w:hAnsiTheme="minorHAnsi" w:cstheme="minorHAnsi"/>
          <w:b/>
          <w:bCs/>
          <w:i/>
          <w:sz w:val="32"/>
          <w:szCs w:val="32"/>
        </w:rPr>
        <w:t xml:space="preserve"> </w:t>
      </w:r>
      <w:r w:rsidR="009D660D" w:rsidRPr="00256929">
        <w:rPr>
          <w:rFonts w:asciiTheme="minorHAnsi" w:hAnsiTheme="minorHAnsi" w:cstheme="minorHAnsi"/>
          <w:b/>
          <w:bCs/>
          <w:i/>
          <w:sz w:val="32"/>
          <w:szCs w:val="32"/>
          <w:lang w:val="uk-UA"/>
        </w:rPr>
        <w:t>бібліотека:</w:t>
      </w:r>
      <w:r w:rsidRPr="00256929">
        <w:rPr>
          <w:rFonts w:asciiTheme="minorHAnsi" w:hAnsiTheme="minorHAnsi" w:cstheme="minorHAnsi"/>
          <w:b/>
          <w:bCs/>
          <w:i/>
          <w:sz w:val="32"/>
          <w:szCs w:val="32"/>
        </w:rPr>
        <w:t xml:space="preserve"> </w:t>
      </w:r>
      <w:r w:rsidR="00521CAF" w:rsidRPr="00256929">
        <w:rPr>
          <w:rFonts w:asciiTheme="minorHAnsi" w:hAnsiTheme="minorHAnsi" w:cstheme="minorHAnsi"/>
          <w:b/>
          <w:bCs/>
          <w:i/>
          <w:sz w:val="32"/>
          <w:szCs w:val="32"/>
          <w:lang w:val="uk-UA"/>
        </w:rPr>
        <w:t xml:space="preserve">культурно-гуманітарне партнерство та інформаційна підтримка </w:t>
      </w:r>
      <w:r w:rsidR="009D660D" w:rsidRPr="00256929">
        <w:rPr>
          <w:rFonts w:asciiTheme="minorHAnsi" w:hAnsiTheme="minorHAnsi" w:cstheme="minorHAnsi"/>
          <w:b/>
          <w:bCs/>
          <w:i/>
          <w:sz w:val="32"/>
          <w:szCs w:val="32"/>
          <w:lang w:val="uk-UA"/>
        </w:rPr>
        <w:t xml:space="preserve">   </w:t>
      </w:r>
      <w:r w:rsidR="00521CAF" w:rsidRPr="00256929">
        <w:rPr>
          <w:rFonts w:asciiTheme="minorHAnsi" w:hAnsiTheme="minorHAnsi" w:cstheme="minorHAnsi"/>
          <w:b/>
          <w:bCs/>
          <w:i/>
          <w:sz w:val="32"/>
          <w:szCs w:val="32"/>
          <w:lang w:val="uk-UA"/>
        </w:rPr>
        <w:t>мешканців громади</w:t>
      </w:r>
    </w:p>
    <w:p w:rsidR="00DC77C9" w:rsidRPr="00DC77C9" w:rsidRDefault="00DC77C9" w:rsidP="00DC77C9">
      <w:pPr>
        <w:pStyle w:val="a3"/>
        <w:tabs>
          <w:tab w:val="left" w:pos="2552"/>
        </w:tabs>
        <w:ind w:left="644"/>
        <w:jc w:val="both"/>
        <w:rPr>
          <w:rFonts w:asciiTheme="minorHAnsi" w:hAnsiTheme="minorHAnsi" w:cstheme="minorHAnsi"/>
          <w:b/>
          <w:bCs/>
          <w:sz w:val="16"/>
          <w:szCs w:val="32"/>
          <w:lang w:val="uk-UA"/>
        </w:rPr>
      </w:pPr>
    </w:p>
    <w:p w:rsidR="00256929" w:rsidRDefault="009D660D" w:rsidP="00DC7364">
      <w:pPr>
        <w:pStyle w:val="a3"/>
        <w:tabs>
          <w:tab w:val="left" w:pos="2552"/>
        </w:tabs>
        <w:ind w:left="4111" w:hanging="3467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521CAF">
        <w:rPr>
          <w:rFonts w:asciiTheme="majorHAnsi" w:hAnsiTheme="majorHAnsi" w:cs="Calibri"/>
          <w:b/>
          <w:bCs/>
          <w:i/>
          <w:sz w:val="20"/>
          <w:szCs w:val="20"/>
          <w:lang w:val="uk-UA"/>
        </w:rPr>
        <w:t xml:space="preserve">                         </w:t>
      </w:r>
      <w:r w:rsidR="000E7823">
        <w:rPr>
          <w:rFonts w:asciiTheme="majorHAnsi" w:hAnsiTheme="majorHAnsi" w:cs="Calibri"/>
          <w:b/>
          <w:bCs/>
          <w:i/>
          <w:sz w:val="20"/>
          <w:szCs w:val="20"/>
          <w:lang w:val="uk-UA"/>
        </w:rPr>
        <w:t xml:space="preserve"> </w:t>
      </w:r>
      <w:r w:rsidRPr="00521CAF">
        <w:rPr>
          <w:rFonts w:asciiTheme="majorHAnsi" w:hAnsiTheme="majorHAnsi" w:cs="Calibri"/>
          <w:b/>
          <w:bCs/>
          <w:i/>
          <w:sz w:val="20"/>
          <w:szCs w:val="20"/>
          <w:lang w:val="uk-UA"/>
        </w:rPr>
        <w:t xml:space="preserve"> </w:t>
      </w:r>
      <w:r w:rsidRPr="00256929"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>Людмила Коваленко,</w:t>
      </w:r>
      <w:r w:rsidR="00561771" w:rsidRPr="00256929"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 xml:space="preserve"> </w:t>
      </w:r>
      <w:r w:rsidRPr="00256929">
        <w:rPr>
          <w:rFonts w:asciiTheme="minorHAnsi" w:hAnsiTheme="minorHAnsi" w:cstheme="minorHAnsi"/>
          <w:bCs/>
          <w:sz w:val="28"/>
          <w:szCs w:val="28"/>
          <w:lang w:val="uk-UA"/>
        </w:rPr>
        <w:t>про</w:t>
      </w:r>
      <w:r w:rsidR="00256929">
        <w:rPr>
          <w:rFonts w:asciiTheme="minorHAnsi" w:hAnsiTheme="minorHAnsi" w:cstheme="minorHAnsi"/>
          <w:bCs/>
          <w:sz w:val="28"/>
          <w:szCs w:val="28"/>
          <w:lang w:val="uk-UA"/>
        </w:rPr>
        <w:t>відний методист СКЗК «</w:t>
      </w:r>
      <w:proofErr w:type="spellStart"/>
      <w:r w:rsidR="00256929">
        <w:rPr>
          <w:rFonts w:asciiTheme="minorHAnsi" w:hAnsiTheme="minorHAnsi" w:cstheme="minorHAnsi"/>
          <w:bCs/>
          <w:sz w:val="28"/>
          <w:szCs w:val="28"/>
          <w:lang w:val="uk-UA"/>
        </w:rPr>
        <w:t>Межівська</w:t>
      </w:r>
      <w:proofErr w:type="spellEnd"/>
    </w:p>
    <w:p w:rsidR="009D660D" w:rsidRPr="00256929" w:rsidRDefault="00256929" w:rsidP="00DC7364">
      <w:pPr>
        <w:pStyle w:val="a3"/>
        <w:tabs>
          <w:tab w:val="left" w:pos="2552"/>
        </w:tabs>
        <w:ind w:left="4111" w:hanging="3467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          </w:t>
      </w:r>
      <w:r w:rsidR="00F34CBC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                   </w:t>
      </w:r>
      <w:r w:rsidR="009D660D" w:rsidRPr="00256929">
        <w:rPr>
          <w:rFonts w:asciiTheme="minorHAnsi" w:hAnsiTheme="minorHAnsi" w:cstheme="minorHAnsi"/>
          <w:bCs/>
          <w:sz w:val="28"/>
          <w:szCs w:val="28"/>
          <w:lang w:val="uk-UA"/>
        </w:rPr>
        <w:t>центральна публічна бібліотека»</w:t>
      </w:r>
    </w:p>
    <w:p w:rsidR="00CC7E3D" w:rsidRPr="00CB61B4" w:rsidRDefault="00CC7E3D" w:rsidP="00CC7E3D">
      <w:pPr>
        <w:pStyle w:val="a3"/>
        <w:tabs>
          <w:tab w:val="left" w:pos="2552"/>
        </w:tabs>
        <w:ind w:left="3544" w:hanging="290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DE6757" w:rsidRDefault="00DE6757" w:rsidP="00C95D78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/>
          <w:i/>
          <w:sz w:val="32"/>
          <w:szCs w:val="32"/>
          <w:lang w:val="uk-UA" w:eastAsia="uk-UA"/>
        </w:rPr>
      </w:pPr>
      <w:r w:rsidRPr="00256929">
        <w:rPr>
          <w:rFonts w:asciiTheme="minorHAnsi" w:hAnsiTheme="minorHAnsi" w:cstheme="minorHAnsi"/>
          <w:b/>
          <w:i/>
          <w:sz w:val="32"/>
          <w:szCs w:val="32"/>
          <w:lang w:val="uk-UA" w:eastAsia="uk-UA"/>
        </w:rPr>
        <w:t xml:space="preserve">Бібліотечна волонтерська спільнота   </w:t>
      </w:r>
      <w:r w:rsidRPr="00256929">
        <w:rPr>
          <w:rFonts w:asciiTheme="minorHAnsi" w:hAnsiTheme="minorHAnsi" w:cstheme="minorHAnsi"/>
          <w:b/>
          <w:i/>
          <w:sz w:val="32"/>
          <w:szCs w:val="32"/>
          <w:lang w:val="en-US" w:eastAsia="uk-UA"/>
        </w:rPr>
        <w:t>“</w:t>
      </w:r>
      <w:r w:rsidRPr="00256929">
        <w:rPr>
          <w:rFonts w:asciiTheme="minorHAnsi" w:hAnsiTheme="minorHAnsi" w:cstheme="minorHAnsi"/>
          <w:b/>
          <w:i/>
          <w:sz w:val="32"/>
          <w:szCs w:val="32"/>
          <w:lang w:val="uk-UA" w:eastAsia="uk-UA"/>
        </w:rPr>
        <w:t>Разом</w:t>
      </w:r>
      <w:r w:rsidRPr="00256929">
        <w:rPr>
          <w:rFonts w:asciiTheme="minorHAnsi" w:hAnsiTheme="minorHAnsi" w:cstheme="minorHAnsi"/>
          <w:b/>
          <w:i/>
          <w:sz w:val="32"/>
          <w:szCs w:val="32"/>
          <w:lang w:val="en-US" w:eastAsia="uk-UA"/>
        </w:rPr>
        <w:t>”</w:t>
      </w:r>
      <w:r w:rsidRPr="00256929">
        <w:rPr>
          <w:rFonts w:asciiTheme="minorHAnsi" w:hAnsiTheme="minorHAnsi" w:cstheme="minorHAnsi"/>
          <w:b/>
          <w:i/>
          <w:sz w:val="32"/>
          <w:szCs w:val="32"/>
          <w:lang w:val="uk-UA" w:eastAsia="uk-UA"/>
        </w:rPr>
        <w:t xml:space="preserve"> </w:t>
      </w:r>
    </w:p>
    <w:p w:rsidR="00DC77C9" w:rsidRPr="00DC77C9" w:rsidRDefault="00DC77C9" w:rsidP="00DC77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rFonts w:asciiTheme="minorHAnsi" w:hAnsiTheme="minorHAnsi" w:cstheme="minorHAnsi"/>
          <w:b/>
          <w:i/>
          <w:sz w:val="14"/>
          <w:szCs w:val="32"/>
          <w:lang w:val="uk-UA" w:eastAsia="uk-UA"/>
        </w:rPr>
      </w:pPr>
    </w:p>
    <w:p w:rsidR="00256929" w:rsidRDefault="00DE6757" w:rsidP="00F34CBC">
      <w:pPr>
        <w:ind w:left="3544" w:hanging="3544"/>
        <w:rPr>
          <w:rFonts w:asciiTheme="minorHAnsi" w:hAnsiTheme="minorHAnsi" w:cstheme="minorHAnsi"/>
          <w:sz w:val="28"/>
          <w:szCs w:val="28"/>
          <w:lang w:val="uk-UA"/>
        </w:rPr>
      </w:pPr>
      <w:r w:rsidRPr="003B5F83">
        <w:rPr>
          <w:rFonts w:asciiTheme="majorHAnsi" w:hAnsiTheme="majorHAnsi" w:cstheme="minorHAnsi"/>
          <w:b/>
          <w:i/>
          <w:sz w:val="20"/>
          <w:szCs w:val="20"/>
          <w:lang w:val="uk-UA"/>
        </w:rPr>
        <w:t xml:space="preserve">                                        </w:t>
      </w:r>
      <w:r w:rsidR="00256929">
        <w:rPr>
          <w:rFonts w:asciiTheme="majorHAnsi" w:hAnsiTheme="majorHAnsi" w:cstheme="minorHAnsi"/>
          <w:b/>
          <w:i/>
          <w:sz w:val="20"/>
          <w:szCs w:val="20"/>
          <w:lang w:val="uk-UA"/>
        </w:rPr>
        <w:t xml:space="preserve">    </w:t>
      </w:r>
      <w:r w:rsidRPr="00256929">
        <w:rPr>
          <w:rFonts w:asciiTheme="majorHAnsi" w:hAnsiTheme="majorHAnsi" w:cstheme="minorHAnsi"/>
          <w:b/>
          <w:i/>
          <w:sz w:val="28"/>
          <w:szCs w:val="28"/>
          <w:lang w:val="uk-UA"/>
        </w:rPr>
        <w:t xml:space="preserve">Лілія </w:t>
      </w:r>
      <w:proofErr w:type="spellStart"/>
      <w:r w:rsidRPr="00256929">
        <w:rPr>
          <w:rFonts w:asciiTheme="majorHAnsi" w:hAnsiTheme="majorHAnsi" w:cstheme="minorHAnsi"/>
          <w:b/>
          <w:i/>
          <w:sz w:val="28"/>
          <w:szCs w:val="28"/>
          <w:lang w:val="uk-UA"/>
        </w:rPr>
        <w:t>Шушура</w:t>
      </w:r>
      <w:proofErr w:type="spellEnd"/>
      <w:r w:rsidRPr="00256929">
        <w:rPr>
          <w:rFonts w:asciiTheme="minorHAnsi" w:hAnsiTheme="minorHAnsi" w:cstheme="minorHAnsi"/>
          <w:sz w:val="28"/>
          <w:szCs w:val="28"/>
          <w:lang w:val="uk-UA"/>
        </w:rPr>
        <w:t>, завідувач методичного відділу</w:t>
      </w:r>
    </w:p>
    <w:p w:rsidR="00F34CBC" w:rsidRDefault="00F34CBC" w:rsidP="00256929">
      <w:pPr>
        <w:ind w:left="3544" w:hanging="3544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                          </w:t>
      </w:r>
      <w:r w:rsidR="00DE6757" w:rsidRPr="00256929">
        <w:rPr>
          <w:rFonts w:asciiTheme="minorHAnsi" w:hAnsiTheme="minorHAnsi" w:cstheme="minorHAnsi"/>
          <w:sz w:val="28"/>
          <w:szCs w:val="28"/>
          <w:lang w:val="uk-UA"/>
        </w:rPr>
        <w:t>КЗ”</w:t>
      </w:r>
      <w:r w:rsidR="00256929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DE6757" w:rsidRPr="00256929">
        <w:rPr>
          <w:rFonts w:asciiTheme="minorHAnsi" w:hAnsiTheme="minorHAnsi" w:cstheme="minorHAnsi"/>
          <w:sz w:val="28"/>
          <w:szCs w:val="28"/>
          <w:lang w:val="uk-UA"/>
        </w:rPr>
        <w:t xml:space="preserve">Централізована бібліотечна система </w:t>
      </w:r>
    </w:p>
    <w:p w:rsidR="00256929" w:rsidRDefault="00F34CBC" w:rsidP="00256929">
      <w:pPr>
        <w:ind w:left="3544" w:hanging="3544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                          </w:t>
      </w:r>
      <w:r w:rsidR="00DE6757" w:rsidRPr="00256929">
        <w:rPr>
          <w:rFonts w:asciiTheme="minorHAnsi" w:hAnsiTheme="minorHAnsi" w:cstheme="minorHAnsi"/>
          <w:sz w:val="28"/>
          <w:szCs w:val="28"/>
          <w:lang w:val="uk-UA"/>
        </w:rPr>
        <w:t>м.</w:t>
      </w:r>
      <w:r w:rsidR="00256929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proofErr w:type="spellStart"/>
      <w:r w:rsidR="00DE6757" w:rsidRPr="00256929">
        <w:rPr>
          <w:rFonts w:asciiTheme="minorHAnsi" w:hAnsiTheme="minorHAnsi" w:cstheme="minorHAnsi"/>
          <w:sz w:val="28"/>
          <w:szCs w:val="28"/>
          <w:lang w:val="uk-UA"/>
        </w:rPr>
        <w:t>Кам’янського</w:t>
      </w:r>
      <w:proofErr w:type="spellEnd"/>
      <w:r w:rsidR="00DE6757" w:rsidRPr="00256929">
        <w:rPr>
          <w:rFonts w:asciiTheme="minorHAnsi" w:hAnsiTheme="minorHAnsi" w:cstheme="minorHAnsi"/>
          <w:sz w:val="28"/>
          <w:szCs w:val="28"/>
          <w:lang w:val="uk-UA"/>
        </w:rPr>
        <w:t>”</w:t>
      </w:r>
      <w:r w:rsidR="00DC7364" w:rsidRPr="00256929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DE6757" w:rsidRPr="00256929">
        <w:rPr>
          <w:rFonts w:asciiTheme="minorHAnsi" w:hAnsiTheme="minorHAnsi" w:cstheme="minorHAnsi"/>
          <w:sz w:val="28"/>
          <w:szCs w:val="28"/>
          <w:lang w:val="uk-UA"/>
        </w:rPr>
        <w:t>КМР</w:t>
      </w:r>
    </w:p>
    <w:p w:rsidR="00DE6757" w:rsidRPr="00DC77C9" w:rsidRDefault="00DE6757" w:rsidP="00C95D78">
      <w:pPr>
        <w:ind w:left="3544" w:hanging="3544"/>
        <w:jc w:val="both"/>
        <w:rPr>
          <w:rFonts w:asciiTheme="minorHAnsi" w:hAnsiTheme="minorHAnsi" w:cstheme="minorHAnsi"/>
          <w:sz w:val="22"/>
          <w:szCs w:val="28"/>
          <w:lang w:val="uk-UA"/>
        </w:rPr>
      </w:pPr>
      <w:r w:rsidRPr="00256929">
        <w:rPr>
          <w:rFonts w:asciiTheme="minorHAnsi" w:hAnsiTheme="minorHAnsi" w:cstheme="minorHAnsi"/>
          <w:sz w:val="28"/>
          <w:szCs w:val="28"/>
          <w:lang w:val="uk-UA"/>
        </w:rPr>
        <w:t xml:space="preserve">   </w:t>
      </w:r>
    </w:p>
    <w:p w:rsidR="00DE6757" w:rsidRDefault="00DE6757" w:rsidP="00C95D78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b/>
          <w:i/>
          <w:sz w:val="32"/>
          <w:szCs w:val="32"/>
          <w:lang w:val="uk-UA" w:eastAsia="uk-UA"/>
        </w:rPr>
      </w:pPr>
      <w:r w:rsidRPr="00256929">
        <w:rPr>
          <w:rFonts w:asciiTheme="minorHAnsi" w:hAnsiTheme="minorHAnsi" w:cstheme="minorHAnsi"/>
          <w:b/>
          <w:i/>
          <w:sz w:val="32"/>
          <w:szCs w:val="32"/>
          <w:lang w:val="uk-UA" w:eastAsia="uk-UA"/>
        </w:rPr>
        <w:t xml:space="preserve">Широківська публічна бібліотека: Крокуючи в ногу з часом – </w:t>
      </w:r>
      <w:r w:rsidRPr="00256929">
        <w:rPr>
          <w:rFonts w:asciiTheme="minorHAnsi" w:hAnsiTheme="minorHAnsi" w:cstheme="minorHAnsi"/>
          <w:b/>
          <w:i/>
          <w:sz w:val="32"/>
          <w:szCs w:val="32"/>
          <w:lang w:eastAsia="uk-UA"/>
        </w:rPr>
        <w:t>“</w:t>
      </w:r>
      <w:r w:rsidRPr="00256929">
        <w:rPr>
          <w:rFonts w:asciiTheme="minorHAnsi" w:hAnsiTheme="minorHAnsi" w:cstheme="minorHAnsi"/>
          <w:b/>
          <w:i/>
          <w:sz w:val="32"/>
          <w:szCs w:val="32"/>
          <w:lang w:val="uk-UA" w:eastAsia="uk-UA"/>
        </w:rPr>
        <w:t>Мова об</w:t>
      </w:r>
      <w:r w:rsidRPr="00256929">
        <w:rPr>
          <w:rFonts w:asciiTheme="minorHAnsi" w:hAnsiTheme="minorHAnsi" w:cstheme="minorHAnsi"/>
          <w:b/>
          <w:i/>
          <w:sz w:val="32"/>
          <w:szCs w:val="32"/>
          <w:lang w:eastAsia="uk-UA"/>
        </w:rPr>
        <w:t>’</w:t>
      </w:r>
      <w:r w:rsidRPr="00256929">
        <w:rPr>
          <w:rFonts w:asciiTheme="minorHAnsi" w:hAnsiTheme="minorHAnsi" w:cstheme="minorHAnsi"/>
          <w:b/>
          <w:i/>
          <w:sz w:val="32"/>
          <w:szCs w:val="32"/>
          <w:lang w:val="uk-UA" w:eastAsia="uk-UA"/>
        </w:rPr>
        <w:t>єднує</w:t>
      </w:r>
      <w:r w:rsidRPr="00256929">
        <w:rPr>
          <w:rFonts w:asciiTheme="minorHAnsi" w:hAnsiTheme="minorHAnsi" w:cstheme="minorHAnsi"/>
          <w:b/>
          <w:i/>
          <w:sz w:val="32"/>
          <w:szCs w:val="32"/>
          <w:lang w:eastAsia="uk-UA"/>
        </w:rPr>
        <w:t>”</w:t>
      </w:r>
      <w:r w:rsidRPr="00256929">
        <w:rPr>
          <w:rFonts w:asciiTheme="minorHAnsi" w:hAnsiTheme="minorHAnsi" w:cstheme="minorHAnsi"/>
          <w:b/>
          <w:i/>
          <w:sz w:val="32"/>
          <w:szCs w:val="32"/>
          <w:lang w:val="uk-UA" w:eastAsia="uk-UA"/>
        </w:rPr>
        <w:t xml:space="preserve"> </w:t>
      </w:r>
    </w:p>
    <w:p w:rsidR="00DC77C9" w:rsidRPr="00DC77C9" w:rsidRDefault="00DC77C9" w:rsidP="00DC77C9">
      <w:pPr>
        <w:pStyle w:val="a3"/>
        <w:ind w:left="644"/>
        <w:jc w:val="both"/>
        <w:rPr>
          <w:rFonts w:asciiTheme="minorHAnsi" w:hAnsiTheme="minorHAnsi" w:cstheme="minorHAnsi"/>
          <w:b/>
          <w:i/>
          <w:sz w:val="16"/>
          <w:szCs w:val="32"/>
          <w:lang w:val="uk-UA" w:eastAsia="uk-UA"/>
        </w:rPr>
      </w:pPr>
    </w:p>
    <w:p w:rsidR="00F34CBC" w:rsidRDefault="00DE6757" w:rsidP="00F27637">
      <w:pPr>
        <w:pStyle w:val="a3"/>
        <w:ind w:left="2552" w:right="-289" w:hanging="1832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EB141F">
        <w:rPr>
          <w:rFonts w:asciiTheme="majorHAnsi" w:hAnsiTheme="majorHAnsi" w:cstheme="minorHAnsi"/>
          <w:b/>
          <w:bCs/>
          <w:i/>
          <w:sz w:val="20"/>
          <w:szCs w:val="20"/>
          <w:lang w:val="uk-UA"/>
        </w:rPr>
        <w:t xml:space="preserve">                     </w:t>
      </w:r>
      <w:r>
        <w:rPr>
          <w:rFonts w:asciiTheme="majorHAnsi" w:hAnsiTheme="majorHAnsi" w:cstheme="minorHAnsi"/>
          <w:b/>
          <w:bCs/>
          <w:i/>
          <w:sz w:val="20"/>
          <w:szCs w:val="20"/>
          <w:lang w:val="uk-UA"/>
        </w:rPr>
        <w:t xml:space="preserve"> </w:t>
      </w:r>
      <w:r w:rsidRPr="00EB141F">
        <w:rPr>
          <w:rFonts w:asciiTheme="majorHAnsi" w:hAnsiTheme="majorHAnsi" w:cstheme="minorHAnsi"/>
          <w:b/>
          <w:bCs/>
          <w:i/>
          <w:sz w:val="20"/>
          <w:szCs w:val="20"/>
          <w:lang w:val="uk-UA"/>
        </w:rPr>
        <w:t xml:space="preserve"> </w:t>
      </w:r>
      <w:r>
        <w:rPr>
          <w:rFonts w:asciiTheme="majorHAnsi" w:hAnsiTheme="majorHAnsi" w:cstheme="minorHAnsi"/>
          <w:b/>
          <w:bCs/>
          <w:i/>
          <w:sz w:val="20"/>
          <w:szCs w:val="20"/>
          <w:lang w:val="uk-UA"/>
        </w:rPr>
        <w:t xml:space="preserve">  </w:t>
      </w:r>
      <w:r w:rsidRPr="00256929">
        <w:rPr>
          <w:rFonts w:asciiTheme="majorHAnsi" w:hAnsiTheme="majorHAnsi" w:cstheme="minorHAnsi"/>
          <w:b/>
          <w:bCs/>
          <w:i/>
          <w:sz w:val="28"/>
          <w:szCs w:val="28"/>
          <w:lang w:val="uk-UA"/>
        </w:rPr>
        <w:t xml:space="preserve">Тетяна </w:t>
      </w:r>
      <w:r w:rsidR="00561771" w:rsidRPr="00256929">
        <w:rPr>
          <w:rFonts w:asciiTheme="majorHAnsi" w:hAnsiTheme="majorHAnsi" w:cstheme="minorHAnsi"/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256929">
        <w:rPr>
          <w:rFonts w:asciiTheme="majorHAnsi" w:hAnsiTheme="majorHAnsi" w:cstheme="minorHAnsi"/>
          <w:b/>
          <w:bCs/>
          <w:i/>
          <w:sz w:val="28"/>
          <w:szCs w:val="28"/>
          <w:lang w:val="uk-UA"/>
        </w:rPr>
        <w:t>Ільчишина</w:t>
      </w:r>
      <w:proofErr w:type="spellEnd"/>
      <w:r w:rsidRPr="00256929">
        <w:rPr>
          <w:rFonts w:asciiTheme="minorHAnsi" w:hAnsiTheme="minorHAnsi" w:cstheme="minorHAnsi"/>
          <w:sz w:val="28"/>
          <w:szCs w:val="28"/>
          <w:lang w:val="uk-UA"/>
        </w:rPr>
        <w:t>, методист</w:t>
      </w:r>
      <w:r w:rsidRPr="00256929">
        <w:rPr>
          <w:sz w:val="28"/>
          <w:szCs w:val="28"/>
          <w:lang w:val="uk-UA"/>
        </w:rPr>
        <w:t xml:space="preserve"> </w:t>
      </w:r>
      <w:r w:rsidRPr="00256929">
        <w:rPr>
          <w:rFonts w:asciiTheme="minorHAnsi" w:hAnsiTheme="minorHAnsi" w:cstheme="minorHAnsi"/>
          <w:sz w:val="28"/>
          <w:szCs w:val="28"/>
          <w:lang w:val="uk-UA"/>
        </w:rPr>
        <w:t xml:space="preserve">КЗК «Широківська публічна </w:t>
      </w:r>
      <w:r w:rsidR="00F34CBC">
        <w:rPr>
          <w:rFonts w:asciiTheme="minorHAnsi" w:hAnsiTheme="minorHAnsi" w:cstheme="minorHAnsi"/>
          <w:sz w:val="28"/>
          <w:szCs w:val="28"/>
          <w:lang w:val="uk-UA"/>
        </w:rPr>
        <w:t xml:space="preserve">  </w:t>
      </w:r>
    </w:p>
    <w:p w:rsidR="00DE6757" w:rsidRDefault="00F34CBC" w:rsidP="00F27637">
      <w:pPr>
        <w:pStyle w:val="a3"/>
        <w:ind w:left="2552" w:right="-289" w:hanging="1832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                </w:t>
      </w:r>
      <w:r w:rsidR="00DE6757" w:rsidRPr="00256929">
        <w:rPr>
          <w:rFonts w:asciiTheme="minorHAnsi" w:hAnsiTheme="minorHAnsi" w:cstheme="minorHAnsi"/>
          <w:sz w:val="28"/>
          <w:szCs w:val="28"/>
          <w:lang w:val="uk-UA"/>
        </w:rPr>
        <w:t>бібліотека,</w:t>
      </w:r>
      <w:r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DE6757" w:rsidRPr="00256929">
        <w:rPr>
          <w:rFonts w:asciiTheme="minorHAnsi" w:hAnsiTheme="minorHAnsi" w:cstheme="minorHAnsi"/>
          <w:sz w:val="28"/>
          <w:szCs w:val="28"/>
          <w:lang w:val="uk-UA"/>
        </w:rPr>
        <w:t xml:space="preserve">Криворізький район </w:t>
      </w:r>
    </w:p>
    <w:p w:rsidR="00256929" w:rsidRPr="00256929" w:rsidRDefault="00256929" w:rsidP="00F27637">
      <w:pPr>
        <w:pStyle w:val="a3"/>
        <w:ind w:left="2552" w:right="-289" w:hanging="1832"/>
        <w:jc w:val="both"/>
        <w:rPr>
          <w:rFonts w:asciiTheme="minorHAnsi" w:hAnsiTheme="minorHAnsi" w:cstheme="minorHAnsi"/>
          <w:sz w:val="18"/>
          <w:szCs w:val="28"/>
          <w:lang w:val="uk-UA"/>
        </w:rPr>
      </w:pPr>
    </w:p>
    <w:p w:rsidR="00B204FF" w:rsidRDefault="004A744A" w:rsidP="00C95D78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b/>
          <w:i/>
          <w:sz w:val="32"/>
          <w:szCs w:val="32"/>
          <w:lang w:val="uk-UA"/>
        </w:rPr>
      </w:pPr>
      <w:r w:rsidRPr="00256929">
        <w:rPr>
          <w:rFonts w:asciiTheme="minorHAnsi" w:hAnsiTheme="minorHAnsi" w:cstheme="minorHAnsi"/>
          <w:b/>
          <w:i/>
          <w:sz w:val="32"/>
          <w:szCs w:val="32"/>
          <w:lang w:val="uk-UA"/>
        </w:rPr>
        <w:t>Магдалинівська  публічна бібліотека в під час війни: живемо разом з громадою і працюємо для громади</w:t>
      </w:r>
    </w:p>
    <w:p w:rsidR="00DC77C9" w:rsidRPr="00DC77C9" w:rsidRDefault="00DC77C9" w:rsidP="00DC77C9">
      <w:pPr>
        <w:ind w:left="284"/>
        <w:jc w:val="both"/>
        <w:rPr>
          <w:rFonts w:asciiTheme="minorHAnsi" w:hAnsiTheme="minorHAnsi" w:cstheme="minorHAnsi"/>
          <w:b/>
          <w:i/>
          <w:sz w:val="14"/>
          <w:szCs w:val="32"/>
          <w:lang w:val="uk-UA"/>
        </w:rPr>
      </w:pPr>
    </w:p>
    <w:p w:rsidR="00B05708" w:rsidRPr="00256929" w:rsidRDefault="00B204FF" w:rsidP="00C95D78">
      <w:pPr>
        <w:pStyle w:val="a6"/>
        <w:tabs>
          <w:tab w:val="left" w:pos="3606"/>
        </w:tabs>
        <w:jc w:val="both"/>
        <w:rPr>
          <w:rFonts w:eastAsia="Calibri" w:cstheme="minorHAnsi"/>
          <w:sz w:val="28"/>
          <w:szCs w:val="28"/>
          <w:lang w:val="ru-RU"/>
        </w:rPr>
      </w:pPr>
      <w:r w:rsidRPr="00256929">
        <w:rPr>
          <w:rFonts w:asciiTheme="majorHAnsi" w:hAnsiTheme="majorHAnsi" w:cstheme="minorHAnsi"/>
          <w:b/>
          <w:i/>
          <w:sz w:val="28"/>
          <w:szCs w:val="28"/>
        </w:rPr>
        <w:t xml:space="preserve">           </w:t>
      </w:r>
      <w:r w:rsidR="00256929">
        <w:rPr>
          <w:rFonts w:asciiTheme="majorHAnsi" w:hAnsiTheme="majorHAnsi" w:cstheme="minorHAnsi"/>
          <w:b/>
          <w:i/>
          <w:sz w:val="28"/>
          <w:szCs w:val="28"/>
        </w:rPr>
        <w:t xml:space="preserve">                    </w:t>
      </w:r>
      <w:r w:rsidR="00256929">
        <w:rPr>
          <w:rFonts w:asciiTheme="majorHAnsi" w:hAnsiTheme="majorHAnsi" w:cstheme="minorHAnsi"/>
          <w:b/>
          <w:i/>
          <w:sz w:val="28"/>
          <w:szCs w:val="28"/>
          <w:lang w:val="ru-RU"/>
        </w:rPr>
        <w:t xml:space="preserve">  </w:t>
      </w:r>
      <w:r w:rsidRPr="00256929">
        <w:rPr>
          <w:rFonts w:asciiTheme="majorHAnsi" w:hAnsiTheme="majorHAnsi" w:cstheme="minorHAnsi"/>
          <w:b/>
          <w:i/>
          <w:sz w:val="28"/>
          <w:szCs w:val="28"/>
        </w:rPr>
        <w:t xml:space="preserve">Олена </w:t>
      </w:r>
      <w:proofErr w:type="spellStart"/>
      <w:r w:rsidRPr="00256929">
        <w:rPr>
          <w:rFonts w:asciiTheme="majorHAnsi" w:hAnsiTheme="majorHAnsi" w:cstheme="minorHAnsi"/>
          <w:b/>
          <w:i/>
          <w:sz w:val="28"/>
          <w:szCs w:val="28"/>
        </w:rPr>
        <w:t>Шаня</w:t>
      </w:r>
      <w:proofErr w:type="spellEnd"/>
      <w:r w:rsidR="00561771" w:rsidRPr="00256929">
        <w:rPr>
          <w:rFonts w:asciiTheme="majorHAnsi" w:hAnsiTheme="majorHAnsi" w:cstheme="minorHAnsi"/>
          <w:b/>
          <w:i/>
          <w:sz w:val="28"/>
          <w:szCs w:val="28"/>
        </w:rPr>
        <w:t>,</w:t>
      </w:r>
      <w:r w:rsidR="002C0BEC" w:rsidRPr="00256929">
        <w:rPr>
          <w:rFonts w:asciiTheme="majorHAnsi" w:hAnsiTheme="majorHAnsi" w:cstheme="minorHAnsi"/>
          <w:b/>
          <w:i/>
          <w:sz w:val="28"/>
          <w:szCs w:val="28"/>
        </w:rPr>
        <w:t xml:space="preserve"> </w:t>
      </w:r>
      <w:r w:rsidR="002C0BEC" w:rsidRPr="00256929">
        <w:rPr>
          <w:rFonts w:eastAsia="Calibri" w:cstheme="minorHAnsi"/>
          <w:sz w:val="28"/>
          <w:szCs w:val="28"/>
          <w:lang w:val="ru-RU"/>
        </w:rPr>
        <w:t>провідний методист</w:t>
      </w:r>
      <w:r w:rsidR="00B05708" w:rsidRPr="00256929">
        <w:rPr>
          <w:rFonts w:eastAsia="Calibri" w:cstheme="minorHAnsi"/>
          <w:sz w:val="28"/>
          <w:szCs w:val="28"/>
          <w:lang w:val="ru-RU"/>
        </w:rPr>
        <w:t xml:space="preserve">  КЗ «Магдалинівська</w:t>
      </w:r>
    </w:p>
    <w:p w:rsidR="009D660D" w:rsidRDefault="00B05708" w:rsidP="00F27637">
      <w:pPr>
        <w:tabs>
          <w:tab w:val="left" w:pos="2977"/>
        </w:tabs>
        <w:jc w:val="both"/>
        <w:rPr>
          <w:rFonts w:asciiTheme="minorHAnsi" w:eastAsia="Calibri" w:hAnsiTheme="minorHAnsi" w:cstheme="minorHAnsi"/>
          <w:sz w:val="28"/>
          <w:szCs w:val="28"/>
          <w:lang w:val="uk-UA"/>
        </w:rPr>
      </w:pPr>
      <w:r w:rsidRPr="00256929">
        <w:rPr>
          <w:rFonts w:asciiTheme="minorHAnsi" w:eastAsia="Calibri" w:hAnsiTheme="minorHAnsi" w:cstheme="minorHAnsi"/>
          <w:sz w:val="28"/>
          <w:szCs w:val="28"/>
          <w:lang w:val="uk-UA"/>
        </w:rPr>
        <w:t xml:space="preserve">       </w:t>
      </w:r>
      <w:r w:rsidR="00256929">
        <w:rPr>
          <w:rFonts w:asciiTheme="minorHAnsi" w:eastAsia="Calibri" w:hAnsiTheme="minorHAnsi" w:cstheme="minorHAnsi"/>
          <w:sz w:val="28"/>
          <w:szCs w:val="28"/>
          <w:lang w:val="uk-UA"/>
        </w:rPr>
        <w:t xml:space="preserve">                                   </w:t>
      </w:r>
      <w:proofErr w:type="spellStart"/>
      <w:r w:rsidRPr="00256929">
        <w:rPr>
          <w:rFonts w:asciiTheme="minorHAnsi" w:eastAsia="Calibri" w:hAnsiTheme="minorHAnsi" w:cstheme="minorHAnsi"/>
          <w:sz w:val="28"/>
          <w:szCs w:val="28"/>
        </w:rPr>
        <w:t>публічна</w:t>
      </w:r>
      <w:proofErr w:type="spellEnd"/>
      <w:r w:rsidRPr="00256929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256929">
        <w:rPr>
          <w:rFonts w:asciiTheme="minorHAnsi" w:eastAsia="Calibri" w:hAnsiTheme="minorHAnsi" w:cstheme="minorHAnsi"/>
          <w:sz w:val="28"/>
          <w:szCs w:val="28"/>
        </w:rPr>
        <w:t>бібліотека</w:t>
      </w:r>
      <w:proofErr w:type="spellEnd"/>
      <w:r w:rsidRPr="00256929">
        <w:rPr>
          <w:rFonts w:asciiTheme="minorHAnsi" w:eastAsia="Calibri" w:hAnsiTheme="minorHAnsi" w:cstheme="minorHAnsi"/>
          <w:sz w:val="28"/>
          <w:szCs w:val="28"/>
        </w:rPr>
        <w:t xml:space="preserve">» Магдалинівської </w:t>
      </w:r>
      <w:proofErr w:type="spellStart"/>
      <w:r w:rsidRPr="00256929">
        <w:rPr>
          <w:rFonts w:asciiTheme="minorHAnsi" w:eastAsia="Calibri" w:hAnsiTheme="minorHAnsi" w:cstheme="minorHAnsi"/>
          <w:sz w:val="28"/>
          <w:szCs w:val="28"/>
        </w:rPr>
        <w:t>селищної</w:t>
      </w:r>
      <w:proofErr w:type="spellEnd"/>
      <w:r w:rsidRPr="00256929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gramStart"/>
      <w:r w:rsidRPr="00256929">
        <w:rPr>
          <w:rFonts w:asciiTheme="minorHAnsi" w:eastAsia="Calibri" w:hAnsiTheme="minorHAnsi" w:cstheme="minorHAnsi"/>
          <w:sz w:val="28"/>
          <w:szCs w:val="28"/>
        </w:rPr>
        <w:t>ради</w:t>
      </w:r>
      <w:proofErr w:type="gramEnd"/>
      <w:r w:rsidRPr="00256929">
        <w:rPr>
          <w:rFonts w:asciiTheme="minorHAnsi" w:eastAsia="Calibri" w:hAnsiTheme="minorHAnsi" w:cstheme="minorHAnsi"/>
          <w:sz w:val="28"/>
          <w:szCs w:val="28"/>
          <w:lang w:val="uk-UA"/>
        </w:rPr>
        <w:t xml:space="preserve"> </w:t>
      </w:r>
    </w:p>
    <w:p w:rsidR="00256929" w:rsidRPr="00256929" w:rsidRDefault="00256929" w:rsidP="00F27637">
      <w:pPr>
        <w:tabs>
          <w:tab w:val="left" w:pos="2977"/>
        </w:tabs>
        <w:jc w:val="both"/>
        <w:rPr>
          <w:rFonts w:asciiTheme="minorHAnsi" w:eastAsia="Calibri" w:hAnsiTheme="minorHAnsi" w:cstheme="minorHAnsi"/>
          <w:sz w:val="22"/>
          <w:szCs w:val="28"/>
          <w:lang w:val="uk-UA"/>
        </w:rPr>
      </w:pPr>
    </w:p>
    <w:p w:rsidR="001E0A97" w:rsidRPr="00DC77C9" w:rsidRDefault="00D9598F" w:rsidP="00C95D78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sz w:val="32"/>
          <w:szCs w:val="32"/>
          <w:lang w:val="uk-UA"/>
        </w:rPr>
      </w:pPr>
      <w:r w:rsidRPr="00256929">
        <w:rPr>
          <w:rFonts w:asciiTheme="minorHAnsi" w:hAnsiTheme="minorHAnsi" w:cstheme="minorHAnsi"/>
          <w:b/>
          <w:i/>
          <w:sz w:val="32"/>
          <w:szCs w:val="32"/>
          <w:lang w:val="uk-UA"/>
        </w:rPr>
        <w:t xml:space="preserve">Бібліотеки </w:t>
      </w:r>
      <w:r w:rsidR="001E0A97" w:rsidRPr="00256929">
        <w:rPr>
          <w:rFonts w:asciiTheme="minorHAnsi" w:hAnsiTheme="minorHAnsi" w:cstheme="minorHAnsi"/>
          <w:b/>
          <w:i/>
          <w:sz w:val="32"/>
          <w:szCs w:val="32"/>
          <w:lang w:val="uk-UA"/>
        </w:rPr>
        <w:t>Новомосковська: про</w:t>
      </w:r>
      <w:r w:rsidR="002D423B" w:rsidRPr="00256929">
        <w:rPr>
          <w:rFonts w:asciiTheme="minorHAnsi" w:hAnsiTheme="minorHAnsi" w:cstheme="minorHAnsi"/>
          <w:b/>
          <w:i/>
          <w:sz w:val="32"/>
          <w:szCs w:val="32"/>
          <w:lang w:val="uk-UA"/>
        </w:rPr>
        <w:t xml:space="preserve">фесійна мобільність та адаптація до потреб часу </w:t>
      </w:r>
    </w:p>
    <w:p w:rsidR="00DC77C9" w:rsidRPr="00DC77C9" w:rsidRDefault="00DC77C9" w:rsidP="00DC77C9">
      <w:pPr>
        <w:ind w:left="284"/>
        <w:jc w:val="both"/>
        <w:rPr>
          <w:rFonts w:asciiTheme="minorHAnsi" w:hAnsiTheme="minorHAnsi" w:cstheme="minorHAnsi"/>
          <w:sz w:val="14"/>
          <w:szCs w:val="32"/>
          <w:lang w:val="uk-UA"/>
        </w:rPr>
      </w:pPr>
    </w:p>
    <w:p w:rsidR="00F34CBC" w:rsidRDefault="00DC7364" w:rsidP="00F34CBC">
      <w:pPr>
        <w:ind w:left="3261" w:hanging="3261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0"/>
          <w:szCs w:val="20"/>
          <w:lang w:val="uk-UA"/>
        </w:rPr>
        <w:t xml:space="preserve">                                       </w:t>
      </w:r>
      <w:r w:rsidR="000E7823" w:rsidRPr="00DC7364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r w:rsidR="00256929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r w:rsidR="00F34CBC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r w:rsidR="009D660D" w:rsidRPr="00256929">
        <w:rPr>
          <w:rFonts w:asciiTheme="minorHAnsi" w:hAnsiTheme="minorHAnsi" w:cstheme="minorHAnsi"/>
          <w:b/>
          <w:i/>
          <w:sz w:val="28"/>
          <w:szCs w:val="28"/>
          <w:lang w:val="uk-UA"/>
        </w:rPr>
        <w:t>А</w:t>
      </w:r>
      <w:r w:rsidR="009D660D" w:rsidRPr="00256929">
        <w:rPr>
          <w:rFonts w:asciiTheme="majorHAnsi" w:hAnsiTheme="majorHAnsi" w:cstheme="minorHAnsi"/>
          <w:b/>
          <w:i/>
          <w:sz w:val="28"/>
          <w:szCs w:val="28"/>
          <w:lang w:val="uk-UA"/>
        </w:rPr>
        <w:t>настасія Дьякова,</w:t>
      </w:r>
      <w:r w:rsidR="009D660D" w:rsidRPr="00256929">
        <w:rPr>
          <w:rFonts w:asciiTheme="minorHAnsi" w:hAnsiTheme="minorHAnsi" w:cstheme="minorHAnsi"/>
          <w:sz w:val="28"/>
          <w:szCs w:val="28"/>
          <w:lang w:val="uk-UA"/>
        </w:rPr>
        <w:t xml:space="preserve"> провідний методист </w:t>
      </w:r>
      <w:r w:rsidR="00D9379E" w:rsidRPr="00256929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F34CBC">
        <w:rPr>
          <w:rFonts w:asciiTheme="minorHAnsi" w:hAnsiTheme="minorHAnsi" w:cstheme="minorHAnsi"/>
          <w:sz w:val="28"/>
          <w:szCs w:val="28"/>
          <w:lang w:val="uk-UA"/>
        </w:rPr>
        <w:t>Публічної</w:t>
      </w:r>
    </w:p>
    <w:p w:rsidR="009D660D" w:rsidRPr="00256929" w:rsidRDefault="00F34CBC" w:rsidP="00F34CBC">
      <w:pPr>
        <w:ind w:left="3261" w:hanging="3261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                            </w:t>
      </w:r>
      <w:r w:rsidR="009D660D" w:rsidRPr="00256929">
        <w:rPr>
          <w:rFonts w:asciiTheme="minorHAnsi" w:hAnsiTheme="minorHAnsi" w:cstheme="minorHAnsi"/>
          <w:sz w:val="28"/>
          <w:szCs w:val="28"/>
          <w:lang w:val="uk-UA"/>
        </w:rPr>
        <w:t xml:space="preserve">бібліотеки Новомосковської  міської </w:t>
      </w:r>
      <w:r w:rsidR="00D9379E" w:rsidRPr="00256929">
        <w:rPr>
          <w:rFonts w:asciiTheme="minorHAnsi" w:hAnsiTheme="minorHAnsi" w:cstheme="minorHAnsi"/>
          <w:sz w:val="28"/>
          <w:szCs w:val="28"/>
          <w:lang w:val="uk-UA"/>
        </w:rPr>
        <w:t xml:space="preserve">  </w:t>
      </w:r>
      <w:r w:rsidR="001E0A97" w:rsidRPr="00256929">
        <w:rPr>
          <w:rFonts w:asciiTheme="minorHAnsi" w:hAnsiTheme="minorHAnsi" w:cstheme="minorHAnsi"/>
          <w:sz w:val="28"/>
          <w:szCs w:val="28"/>
          <w:lang w:val="uk-UA"/>
        </w:rPr>
        <w:t xml:space="preserve">  </w:t>
      </w:r>
      <w:r w:rsidR="009D660D" w:rsidRPr="00256929">
        <w:rPr>
          <w:rFonts w:asciiTheme="minorHAnsi" w:hAnsiTheme="minorHAnsi" w:cstheme="minorHAnsi"/>
          <w:sz w:val="28"/>
          <w:szCs w:val="28"/>
          <w:lang w:val="uk-UA"/>
        </w:rPr>
        <w:t xml:space="preserve">територіальної громади </w:t>
      </w:r>
    </w:p>
    <w:p w:rsidR="009D660D" w:rsidRDefault="009D660D" w:rsidP="00F27637">
      <w:pPr>
        <w:rPr>
          <w:rFonts w:asciiTheme="minorHAnsi" w:hAnsiTheme="minorHAnsi" w:cstheme="minorHAnsi"/>
          <w:sz w:val="20"/>
          <w:szCs w:val="20"/>
          <w:lang w:val="uk-UA"/>
        </w:rPr>
      </w:pPr>
    </w:p>
    <w:p w:rsidR="00F34CBC" w:rsidRDefault="00F34CBC" w:rsidP="00F27637">
      <w:pPr>
        <w:rPr>
          <w:rFonts w:asciiTheme="minorHAnsi" w:hAnsiTheme="minorHAnsi" w:cstheme="minorHAnsi"/>
          <w:sz w:val="20"/>
          <w:szCs w:val="20"/>
          <w:lang w:val="uk-UA"/>
        </w:rPr>
      </w:pPr>
    </w:p>
    <w:p w:rsidR="00F34CBC" w:rsidRDefault="003B1EDD" w:rsidP="00F34CBC">
      <w:pPr>
        <w:tabs>
          <w:tab w:val="left" w:pos="567"/>
          <w:tab w:val="left" w:pos="1276"/>
        </w:tabs>
        <w:ind w:right="142"/>
        <w:jc w:val="center"/>
        <w:rPr>
          <w:rFonts w:ascii="Bookman Old Style" w:hAnsi="Bookman Old Style"/>
          <w:b/>
          <w:sz w:val="30"/>
          <w:szCs w:val="30"/>
          <w:vertAlign w:val="superscript"/>
          <w:lang w:val="uk-UA"/>
        </w:rPr>
      </w:pPr>
      <w:r w:rsidRPr="00F34CBC">
        <w:rPr>
          <w:rFonts w:cs="Calibri"/>
          <w:b/>
          <w:bCs/>
          <w:iCs/>
          <w:sz w:val="30"/>
          <w:szCs w:val="30"/>
          <w:lang w:val="uk-UA"/>
        </w:rPr>
        <w:t>Перерва</w:t>
      </w:r>
      <w:r w:rsidR="00F34CBC" w:rsidRPr="00F34CBC">
        <w:rPr>
          <w:rFonts w:cs="Calibri"/>
          <w:b/>
          <w:bCs/>
          <w:iCs/>
          <w:sz w:val="30"/>
          <w:szCs w:val="30"/>
        </w:rPr>
        <w:t xml:space="preserve"> </w:t>
      </w:r>
      <w:r w:rsidR="009D660D" w:rsidRPr="00F34CBC">
        <w:rPr>
          <w:rFonts w:ascii="Bookman Old Style" w:hAnsi="Bookman Old Style"/>
          <w:b/>
          <w:sz w:val="30"/>
          <w:szCs w:val="30"/>
          <w:lang w:val="uk-UA"/>
        </w:rPr>
        <w:t>14</w:t>
      </w:r>
      <w:r w:rsidR="009D660D" w:rsidRPr="00F34CBC">
        <w:rPr>
          <w:rFonts w:ascii="Bookman Old Style" w:hAnsi="Bookman Old Style"/>
          <w:b/>
          <w:sz w:val="30"/>
          <w:szCs w:val="30"/>
          <w:vertAlign w:val="superscript"/>
          <w:lang w:val="uk-UA"/>
        </w:rPr>
        <w:t>00-</w:t>
      </w:r>
      <w:r w:rsidR="009D660D" w:rsidRPr="00F34CBC">
        <w:rPr>
          <w:rFonts w:ascii="Bookman Old Style" w:hAnsi="Bookman Old Style"/>
          <w:b/>
          <w:sz w:val="30"/>
          <w:szCs w:val="30"/>
          <w:lang w:val="uk-UA"/>
        </w:rPr>
        <w:t>14</w:t>
      </w:r>
      <w:r w:rsidR="009D660D" w:rsidRPr="00F34CBC">
        <w:rPr>
          <w:rFonts w:ascii="Bookman Old Style" w:hAnsi="Bookman Old Style"/>
          <w:b/>
          <w:sz w:val="30"/>
          <w:szCs w:val="30"/>
          <w:vertAlign w:val="superscript"/>
          <w:lang w:val="uk-UA"/>
        </w:rPr>
        <w:t>15</w:t>
      </w:r>
    </w:p>
    <w:p w:rsidR="00DC77C9" w:rsidRDefault="00DC77C9" w:rsidP="00F34CBC">
      <w:pPr>
        <w:tabs>
          <w:tab w:val="left" w:pos="567"/>
          <w:tab w:val="left" w:pos="1276"/>
        </w:tabs>
        <w:ind w:right="142"/>
        <w:jc w:val="center"/>
        <w:rPr>
          <w:rFonts w:ascii="Bookman Old Style" w:hAnsi="Bookman Old Style"/>
          <w:b/>
          <w:sz w:val="30"/>
          <w:szCs w:val="30"/>
          <w:vertAlign w:val="superscript"/>
          <w:lang w:val="uk-UA"/>
        </w:rPr>
      </w:pPr>
    </w:p>
    <w:p w:rsidR="00DC77C9" w:rsidRDefault="00925CFB" w:rsidP="00F34CBC">
      <w:pPr>
        <w:tabs>
          <w:tab w:val="left" w:pos="567"/>
          <w:tab w:val="left" w:pos="1276"/>
        </w:tabs>
        <w:ind w:right="142"/>
        <w:jc w:val="center"/>
        <w:rPr>
          <w:rFonts w:ascii="Bookman Old Style" w:hAnsi="Bookman Old Style"/>
          <w:b/>
          <w:sz w:val="30"/>
          <w:szCs w:val="30"/>
          <w:vertAlign w:val="superscript"/>
          <w:lang w:val="uk-UA"/>
        </w:rPr>
      </w:pPr>
      <w:r>
        <w:rPr>
          <w:rFonts w:asciiTheme="minorHAnsi" w:hAnsiTheme="minorHAnsi" w:cstheme="minorHAnsi"/>
          <w:noProof/>
          <w:sz w:val="20"/>
          <w:szCs w:val="20"/>
          <w:lang w:val="uk-UA" w:eastAsia="uk-UA"/>
        </w:rPr>
        <w:lastRenderedPageBreak/>
        <w:pict>
          <v:shape id="_x0000_s1033" type="#_x0000_t98" style="position:absolute;left:0;text-align:left;margin-left:-10.65pt;margin-top:-3pt;width:502.15pt;height:46.85pt;z-index:251666432">
            <v:textbox style="mso-next-textbox:#_x0000_s1033">
              <w:txbxContent>
                <w:p w:rsidR="00256929" w:rsidRPr="009A18C1" w:rsidRDefault="00256929" w:rsidP="00256929">
                  <w:pPr>
                    <w:jc w:val="center"/>
                    <w:rPr>
                      <w:rFonts w:asciiTheme="majorHAnsi" w:hAnsiTheme="majorHAnsi"/>
                      <w:b/>
                      <w:i/>
                      <w:lang w:val="uk-UA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28"/>
                      <w:lang w:val="en-US"/>
                    </w:rPr>
                    <w:t>X</w:t>
                  </w:r>
                  <w:r w:rsidRPr="00E50E0D">
                    <w:rPr>
                      <w:rFonts w:asciiTheme="majorHAnsi" w:hAnsiTheme="majorHAnsi"/>
                      <w:b/>
                      <w:i/>
                      <w:sz w:val="28"/>
                      <w:lang w:val="en-US"/>
                    </w:rPr>
                    <w:t>X</w:t>
                  </w:r>
                  <w:r>
                    <w:rPr>
                      <w:rFonts w:asciiTheme="majorHAnsi" w:hAnsiTheme="majorHAnsi"/>
                      <w:b/>
                      <w:i/>
                      <w:sz w:val="28"/>
                      <w:lang w:val="uk-UA"/>
                    </w:rPr>
                    <w:t xml:space="preserve"> обласна онлайн квітнева школа методиста - 2023</w:t>
                  </w:r>
                </w:p>
                <w:p w:rsidR="00256929" w:rsidRPr="00277B0B" w:rsidRDefault="00256929" w:rsidP="00256929">
                  <w:pPr>
                    <w:jc w:val="center"/>
                    <w:rPr>
                      <w:rFonts w:asciiTheme="majorHAnsi" w:hAnsiTheme="majorHAnsi"/>
                      <w:b/>
                      <w:i/>
                      <w:sz w:val="22"/>
                      <w:szCs w:val="22"/>
                      <w:lang w:val="uk-UA"/>
                    </w:rPr>
                  </w:pPr>
                </w:p>
              </w:txbxContent>
            </v:textbox>
          </v:shape>
        </w:pict>
      </w:r>
    </w:p>
    <w:p w:rsidR="00DC77C9" w:rsidRDefault="00DC77C9" w:rsidP="00F34CBC">
      <w:pPr>
        <w:tabs>
          <w:tab w:val="left" w:pos="567"/>
          <w:tab w:val="left" w:pos="1276"/>
        </w:tabs>
        <w:ind w:right="142"/>
        <w:jc w:val="center"/>
        <w:rPr>
          <w:rFonts w:ascii="Bookman Old Style" w:hAnsi="Bookman Old Style"/>
          <w:b/>
          <w:sz w:val="30"/>
          <w:szCs w:val="30"/>
          <w:vertAlign w:val="superscript"/>
          <w:lang w:val="uk-UA"/>
        </w:rPr>
      </w:pPr>
    </w:p>
    <w:p w:rsidR="00DC77C9" w:rsidRDefault="00DC77C9" w:rsidP="00012975">
      <w:pPr>
        <w:tabs>
          <w:tab w:val="left" w:pos="567"/>
          <w:tab w:val="left" w:pos="1276"/>
        </w:tabs>
        <w:ind w:right="142"/>
        <w:rPr>
          <w:rFonts w:ascii="Bookman Old Style" w:hAnsi="Bookman Old Style"/>
          <w:b/>
          <w:sz w:val="30"/>
          <w:szCs w:val="30"/>
          <w:vertAlign w:val="superscript"/>
          <w:lang w:val="uk-UA"/>
        </w:rPr>
      </w:pPr>
    </w:p>
    <w:p w:rsidR="00F34CBC" w:rsidRDefault="00F34CBC" w:rsidP="00F34CBC">
      <w:pPr>
        <w:tabs>
          <w:tab w:val="left" w:pos="567"/>
          <w:tab w:val="left" w:pos="1276"/>
        </w:tabs>
        <w:ind w:right="142"/>
        <w:jc w:val="both"/>
        <w:rPr>
          <w:rFonts w:cs="Calibri"/>
          <w:b/>
          <w:bCs/>
          <w:iCs/>
          <w:sz w:val="21"/>
          <w:szCs w:val="21"/>
        </w:rPr>
      </w:pPr>
    </w:p>
    <w:p w:rsidR="009D660D" w:rsidRPr="00F34CBC" w:rsidRDefault="00E60C9F" w:rsidP="00F34CBC">
      <w:pPr>
        <w:tabs>
          <w:tab w:val="left" w:pos="567"/>
          <w:tab w:val="left" w:pos="1276"/>
        </w:tabs>
        <w:ind w:right="142"/>
        <w:jc w:val="center"/>
        <w:rPr>
          <w:rFonts w:cs="Calibri"/>
          <w:b/>
          <w:bCs/>
          <w:iCs/>
          <w:sz w:val="32"/>
          <w:szCs w:val="32"/>
        </w:rPr>
      </w:pPr>
      <w:r w:rsidRPr="00F34CBC">
        <w:rPr>
          <w:rFonts w:asciiTheme="majorHAnsi" w:hAnsiTheme="majorHAnsi"/>
          <w:b/>
          <w:i/>
          <w:sz w:val="32"/>
          <w:szCs w:val="32"/>
        </w:rPr>
        <w:t>“</w:t>
      </w:r>
      <w:r w:rsidR="009D660D" w:rsidRPr="00F34CBC">
        <w:rPr>
          <w:rFonts w:asciiTheme="majorHAnsi" w:hAnsiTheme="majorHAnsi" w:cstheme="minorHAnsi"/>
          <w:b/>
          <w:i/>
          <w:sz w:val="32"/>
          <w:szCs w:val="32"/>
          <w:lang w:val="en-US"/>
        </w:rPr>
        <w:t>ZOOM</w:t>
      </w:r>
      <w:r w:rsidRPr="00F34CBC">
        <w:rPr>
          <w:rFonts w:asciiTheme="majorHAnsi" w:hAnsiTheme="majorHAnsi" w:cstheme="minorHAnsi"/>
          <w:b/>
          <w:i/>
          <w:sz w:val="32"/>
          <w:szCs w:val="32"/>
          <w:lang w:val="uk-UA"/>
        </w:rPr>
        <w:t>- кава</w:t>
      </w:r>
      <w:r w:rsidRPr="00F34CBC">
        <w:rPr>
          <w:rFonts w:asciiTheme="majorHAnsi" w:hAnsiTheme="majorHAnsi" w:cstheme="minorHAnsi"/>
          <w:b/>
          <w:i/>
          <w:sz w:val="32"/>
          <w:szCs w:val="32"/>
        </w:rPr>
        <w:t>”</w:t>
      </w:r>
      <w:r w:rsidR="009D660D" w:rsidRPr="00F34CBC">
        <w:rPr>
          <w:rFonts w:asciiTheme="majorHAnsi" w:hAnsiTheme="majorHAnsi" w:cstheme="minorHAnsi"/>
          <w:b/>
          <w:bCs/>
          <w:i/>
          <w:sz w:val="32"/>
          <w:szCs w:val="32"/>
          <w:lang w:val="uk-UA"/>
        </w:rPr>
        <w:t xml:space="preserve">: </w:t>
      </w:r>
      <w:r w:rsidR="009D660D" w:rsidRPr="00F34CBC">
        <w:rPr>
          <w:rFonts w:asciiTheme="minorHAnsi" w:hAnsiTheme="minorHAnsi" w:cstheme="minorHAnsi"/>
          <w:b/>
          <w:bCs/>
          <w:sz w:val="32"/>
          <w:szCs w:val="32"/>
          <w:lang w:val="uk-UA"/>
        </w:rPr>
        <w:t>дружнє спілкування в онлайн форматі</w:t>
      </w:r>
    </w:p>
    <w:p w:rsidR="009D660D" w:rsidRPr="00F02A4B" w:rsidRDefault="009D660D" w:rsidP="009D660D">
      <w:pPr>
        <w:ind w:right="-289"/>
        <w:jc w:val="both"/>
        <w:rPr>
          <w:b/>
          <w:bCs/>
          <w:highlight w:val="yellow"/>
          <w:lang w:val="uk-UA"/>
        </w:rPr>
      </w:pPr>
    </w:p>
    <w:p w:rsidR="009D660D" w:rsidRDefault="009D660D" w:rsidP="00F34CBC">
      <w:pPr>
        <w:jc w:val="center"/>
        <w:rPr>
          <w:rFonts w:ascii="Arial" w:hAnsi="Arial" w:cs="Arial"/>
          <w:b/>
          <w:i/>
          <w:sz w:val="32"/>
          <w:szCs w:val="32"/>
          <w:lang w:val="uk-UA"/>
        </w:rPr>
      </w:pPr>
      <w:r w:rsidRPr="00F34CBC">
        <w:rPr>
          <w:rFonts w:ascii="Arial" w:hAnsi="Arial" w:cs="Arial"/>
          <w:b/>
          <w:i/>
          <w:sz w:val="32"/>
          <w:szCs w:val="32"/>
          <w:lang w:val="uk-UA"/>
        </w:rPr>
        <w:t>Традиційна екологічна акція</w:t>
      </w:r>
    </w:p>
    <w:p w:rsidR="009A2A86" w:rsidRPr="009A2A86" w:rsidRDefault="009A2A86" w:rsidP="00F34CBC">
      <w:pPr>
        <w:jc w:val="center"/>
        <w:rPr>
          <w:rFonts w:ascii="Arial" w:hAnsi="Arial" w:cs="Arial"/>
          <w:b/>
          <w:i/>
          <w:sz w:val="16"/>
          <w:szCs w:val="32"/>
          <w:lang w:val="uk-UA"/>
        </w:rPr>
      </w:pPr>
    </w:p>
    <w:p w:rsidR="00F34CBC" w:rsidRPr="00F34CBC" w:rsidRDefault="009D660D" w:rsidP="00F34CBC">
      <w:pPr>
        <w:jc w:val="center"/>
        <w:rPr>
          <w:rFonts w:asciiTheme="majorHAnsi" w:hAnsiTheme="majorHAnsi"/>
          <w:b/>
          <w:i/>
          <w:sz w:val="32"/>
          <w:szCs w:val="32"/>
          <w:lang w:val="uk-UA"/>
        </w:rPr>
      </w:pPr>
      <w:r w:rsidRPr="00F34CBC">
        <w:rPr>
          <w:rFonts w:asciiTheme="majorHAnsi" w:hAnsiTheme="majorHAnsi"/>
          <w:b/>
          <w:i/>
          <w:sz w:val="32"/>
          <w:szCs w:val="32"/>
        </w:rPr>
        <w:t>“</w:t>
      </w:r>
      <w:r w:rsidRPr="00F34CBC">
        <w:rPr>
          <w:rFonts w:asciiTheme="majorHAnsi" w:hAnsiTheme="majorHAnsi"/>
          <w:b/>
          <w:i/>
          <w:sz w:val="32"/>
          <w:szCs w:val="32"/>
          <w:lang w:val="uk-UA"/>
        </w:rPr>
        <w:t>Посадимо дерево дружби</w:t>
      </w:r>
      <w:r w:rsidRPr="00F34CBC">
        <w:rPr>
          <w:rFonts w:asciiTheme="majorHAnsi" w:hAnsiTheme="majorHAnsi"/>
          <w:b/>
          <w:i/>
          <w:sz w:val="32"/>
          <w:szCs w:val="32"/>
        </w:rPr>
        <w:t>”</w:t>
      </w:r>
    </w:p>
    <w:p w:rsidR="009D660D" w:rsidRPr="00F34CBC" w:rsidRDefault="009D660D" w:rsidP="00F34CBC">
      <w:pPr>
        <w:jc w:val="center"/>
        <w:rPr>
          <w:rFonts w:asciiTheme="majorHAnsi" w:hAnsiTheme="majorHAnsi"/>
          <w:i/>
          <w:sz w:val="28"/>
          <w:szCs w:val="28"/>
          <w:lang w:val="uk-UA"/>
        </w:rPr>
      </w:pPr>
      <w:r w:rsidRPr="00F34CBC">
        <w:rPr>
          <w:rFonts w:asciiTheme="majorHAnsi" w:hAnsiTheme="majorHAnsi"/>
          <w:i/>
          <w:sz w:val="28"/>
          <w:szCs w:val="28"/>
          <w:lang w:val="uk-UA"/>
        </w:rPr>
        <w:t>(онлайн формат)</w:t>
      </w:r>
    </w:p>
    <w:p w:rsidR="00F34CBC" w:rsidRPr="00F34CBC" w:rsidRDefault="00F34CBC" w:rsidP="00DC7364">
      <w:pPr>
        <w:jc w:val="both"/>
        <w:rPr>
          <w:rFonts w:asciiTheme="majorHAnsi" w:hAnsiTheme="majorHAnsi"/>
          <w:b/>
          <w:i/>
          <w:sz w:val="28"/>
          <w:szCs w:val="28"/>
          <w:lang w:val="uk-UA"/>
        </w:rPr>
      </w:pPr>
    </w:p>
    <w:p w:rsidR="009D660D" w:rsidRPr="00F34CBC" w:rsidRDefault="009D660D" w:rsidP="009D660D">
      <w:pPr>
        <w:pStyle w:val="a3"/>
        <w:numPr>
          <w:ilvl w:val="0"/>
          <w:numId w:val="4"/>
        </w:numPr>
        <w:jc w:val="both"/>
        <w:rPr>
          <w:rFonts w:ascii="Candara" w:hAnsi="Candara"/>
          <w:b/>
          <w:i/>
          <w:sz w:val="28"/>
          <w:szCs w:val="28"/>
          <w:lang w:val="uk-UA"/>
        </w:rPr>
      </w:pPr>
      <w:r w:rsidRPr="00F34CBC">
        <w:rPr>
          <w:rFonts w:ascii="Candara" w:hAnsi="Candara"/>
          <w:b/>
          <w:i/>
          <w:sz w:val="28"/>
          <w:szCs w:val="28"/>
          <w:lang w:val="uk-UA"/>
        </w:rPr>
        <w:t xml:space="preserve">Інтерактивна  </w:t>
      </w:r>
      <w:r w:rsidRPr="00F34CBC">
        <w:rPr>
          <w:rFonts w:ascii="Candara" w:hAnsi="Candara"/>
          <w:b/>
          <w:i/>
          <w:sz w:val="28"/>
          <w:szCs w:val="28"/>
        </w:rPr>
        <w:t>“</w:t>
      </w:r>
      <w:r w:rsidRPr="00F34CBC">
        <w:rPr>
          <w:rFonts w:ascii="Candara" w:hAnsi="Candara"/>
          <w:b/>
          <w:i/>
          <w:sz w:val="28"/>
          <w:szCs w:val="28"/>
          <w:lang w:val="uk-UA"/>
        </w:rPr>
        <w:t>Скринька побажань</w:t>
      </w:r>
      <w:r w:rsidRPr="00F34CBC">
        <w:rPr>
          <w:rFonts w:ascii="Candara" w:hAnsi="Candara"/>
          <w:b/>
          <w:i/>
          <w:sz w:val="28"/>
          <w:szCs w:val="28"/>
        </w:rPr>
        <w:t>“</w:t>
      </w:r>
      <w:r w:rsidRPr="00F34CBC">
        <w:rPr>
          <w:rFonts w:ascii="Candara" w:hAnsi="Candara"/>
          <w:b/>
          <w:i/>
          <w:sz w:val="28"/>
          <w:szCs w:val="28"/>
          <w:lang w:val="uk-UA"/>
        </w:rPr>
        <w:t xml:space="preserve"> на платформі </w:t>
      </w:r>
      <w:r w:rsidRPr="00F34CBC">
        <w:rPr>
          <w:rFonts w:ascii="Candara" w:hAnsi="Candara"/>
          <w:b/>
          <w:i/>
          <w:sz w:val="28"/>
          <w:szCs w:val="28"/>
          <w:lang w:val="en-US"/>
        </w:rPr>
        <w:t>ZOOM</w:t>
      </w:r>
    </w:p>
    <w:p w:rsidR="009D660D" w:rsidRPr="00F34CBC" w:rsidRDefault="009D660D" w:rsidP="009D660D">
      <w:pPr>
        <w:rPr>
          <w:rFonts w:ascii="Arial" w:hAnsi="Arial" w:cs="Arial"/>
          <w:sz w:val="16"/>
          <w:highlight w:val="yellow"/>
          <w:lang w:val="uk-UA"/>
        </w:rPr>
      </w:pPr>
    </w:p>
    <w:p w:rsidR="009D660D" w:rsidRPr="00F34CBC" w:rsidRDefault="009D660D" w:rsidP="009D660D">
      <w:pPr>
        <w:pStyle w:val="a3"/>
        <w:numPr>
          <w:ilvl w:val="0"/>
          <w:numId w:val="4"/>
        </w:numPr>
        <w:jc w:val="both"/>
        <w:rPr>
          <w:rFonts w:asciiTheme="minorHAnsi" w:hAnsiTheme="minorHAnsi" w:cstheme="minorHAnsi"/>
          <w:b/>
          <w:i/>
          <w:sz w:val="28"/>
          <w:szCs w:val="28"/>
          <w:lang w:val="uk-UA"/>
        </w:rPr>
      </w:pPr>
      <w:r w:rsidRPr="00F34CBC">
        <w:rPr>
          <w:rFonts w:asciiTheme="minorHAnsi" w:hAnsiTheme="minorHAnsi" w:cstheme="minorHAnsi"/>
          <w:b/>
          <w:i/>
          <w:sz w:val="28"/>
          <w:szCs w:val="28"/>
        </w:rPr>
        <w:t>“</w:t>
      </w:r>
      <w:r w:rsidRPr="00F34CBC">
        <w:rPr>
          <w:rFonts w:asciiTheme="minorHAnsi" w:hAnsiTheme="minorHAnsi" w:cstheme="minorHAnsi"/>
          <w:b/>
          <w:i/>
          <w:sz w:val="28"/>
          <w:szCs w:val="28"/>
          <w:lang w:val="uk-UA"/>
        </w:rPr>
        <w:t xml:space="preserve"> Ми – команда</w:t>
      </w:r>
      <w:r w:rsidRPr="00F34CBC">
        <w:rPr>
          <w:rFonts w:asciiTheme="minorHAnsi" w:hAnsiTheme="minorHAnsi" w:cstheme="minorHAnsi"/>
          <w:b/>
          <w:i/>
          <w:sz w:val="28"/>
          <w:szCs w:val="28"/>
        </w:rPr>
        <w:t>”</w:t>
      </w:r>
      <w:proofErr w:type="gramStart"/>
      <w:r w:rsidRPr="00F34CBC">
        <w:rPr>
          <w:rFonts w:asciiTheme="minorHAnsi" w:hAnsiTheme="minorHAnsi" w:cstheme="minorHAnsi"/>
          <w:b/>
          <w:i/>
          <w:sz w:val="28"/>
          <w:szCs w:val="28"/>
          <w:lang w:val="uk-UA"/>
        </w:rPr>
        <w:t xml:space="preserve"> :</w:t>
      </w:r>
      <w:proofErr w:type="gramEnd"/>
      <w:r w:rsidRPr="00F34CBC">
        <w:rPr>
          <w:rFonts w:asciiTheme="minorHAnsi" w:hAnsiTheme="minorHAnsi" w:cstheme="minorHAnsi"/>
          <w:b/>
          <w:i/>
          <w:sz w:val="28"/>
          <w:szCs w:val="28"/>
          <w:lang w:val="uk-UA"/>
        </w:rPr>
        <w:t xml:space="preserve"> онлайн-селфі  методистів для випускного альбому</w:t>
      </w:r>
    </w:p>
    <w:p w:rsidR="009D660D" w:rsidRDefault="009D660D" w:rsidP="009D660D">
      <w:pPr>
        <w:ind w:right="-289"/>
        <w:jc w:val="both"/>
        <w:rPr>
          <w:rFonts w:asciiTheme="majorHAnsi" w:hAnsiTheme="majorHAnsi" w:cstheme="minorHAnsi"/>
          <w:b/>
          <w:bCs/>
          <w:i/>
          <w:highlight w:val="yellow"/>
          <w:lang w:val="uk-UA"/>
        </w:rPr>
      </w:pPr>
    </w:p>
    <w:p w:rsidR="00DC77C9" w:rsidRDefault="00DC77C9" w:rsidP="009D660D">
      <w:pPr>
        <w:ind w:right="-289"/>
        <w:jc w:val="both"/>
        <w:rPr>
          <w:rFonts w:asciiTheme="majorHAnsi" w:hAnsiTheme="majorHAnsi" w:cstheme="minorHAnsi"/>
          <w:b/>
          <w:bCs/>
          <w:i/>
          <w:highlight w:val="yellow"/>
          <w:lang w:val="uk-UA"/>
        </w:rPr>
      </w:pPr>
    </w:p>
    <w:p w:rsidR="00DC77C9" w:rsidRPr="00F02A4B" w:rsidRDefault="00DC77C9" w:rsidP="009D660D">
      <w:pPr>
        <w:ind w:right="-289"/>
        <w:jc w:val="both"/>
        <w:rPr>
          <w:rFonts w:asciiTheme="majorHAnsi" w:hAnsiTheme="majorHAnsi" w:cstheme="minorHAnsi"/>
          <w:b/>
          <w:bCs/>
          <w:i/>
          <w:highlight w:val="yellow"/>
          <w:lang w:val="uk-UA"/>
        </w:rPr>
      </w:pPr>
    </w:p>
    <w:p w:rsidR="009D660D" w:rsidRDefault="009D660D" w:rsidP="00F34CBC">
      <w:pPr>
        <w:ind w:right="-289" w:hanging="567"/>
        <w:jc w:val="center"/>
        <w:rPr>
          <w:rFonts w:asciiTheme="majorHAnsi" w:hAnsiTheme="majorHAnsi" w:cs="Arial"/>
          <w:b/>
          <w:i/>
          <w:sz w:val="28"/>
          <w:szCs w:val="28"/>
          <w:lang w:val="uk-UA"/>
        </w:rPr>
      </w:pPr>
      <w:r w:rsidRPr="00F34CBC">
        <w:rPr>
          <w:rFonts w:asciiTheme="majorHAnsi" w:hAnsiTheme="majorHAnsi" w:cs="Arial"/>
          <w:b/>
          <w:i/>
          <w:sz w:val="28"/>
          <w:szCs w:val="28"/>
          <w:lang w:val="uk-UA"/>
        </w:rPr>
        <w:t>Закриття квітневої школи.</w:t>
      </w:r>
    </w:p>
    <w:p w:rsidR="00DC77C9" w:rsidRPr="00F34CBC" w:rsidRDefault="00DC77C9" w:rsidP="00F34CBC">
      <w:pPr>
        <w:ind w:right="-289" w:hanging="567"/>
        <w:jc w:val="center"/>
        <w:rPr>
          <w:rFonts w:asciiTheme="majorHAnsi" w:hAnsiTheme="majorHAnsi" w:cstheme="minorHAnsi"/>
          <w:b/>
          <w:bCs/>
          <w:i/>
          <w:sz w:val="28"/>
          <w:szCs w:val="28"/>
          <w:lang w:val="uk-UA"/>
        </w:rPr>
      </w:pPr>
    </w:p>
    <w:p w:rsidR="009D660D" w:rsidRPr="00F34CBC" w:rsidRDefault="009D660D" w:rsidP="00F34CBC">
      <w:pPr>
        <w:ind w:right="-289" w:hanging="567"/>
        <w:jc w:val="center"/>
        <w:rPr>
          <w:rFonts w:asciiTheme="majorHAnsi" w:hAnsiTheme="majorHAnsi" w:cstheme="minorHAnsi"/>
          <w:bCs/>
          <w:sz w:val="28"/>
          <w:szCs w:val="28"/>
          <w:lang w:val="uk-UA"/>
        </w:rPr>
      </w:pPr>
      <w:r w:rsidRPr="00F34CBC">
        <w:rPr>
          <w:rFonts w:asciiTheme="majorHAnsi" w:hAnsiTheme="majorHAnsi" w:cstheme="minorHAnsi"/>
          <w:b/>
          <w:bCs/>
          <w:i/>
          <w:sz w:val="28"/>
          <w:szCs w:val="28"/>
          <w:lang w:val="uk-UA"/>
        </w:rPr>
        <w:t>Роздуми. Рефлексії. Естафета думок</w:t>
      </w:r>
    </w:p>
    <w:p w:rsidR="009D660D" w:rsidRPr="00F34CBC" w:rsidRDefault="009D660D" w:rsidP="00F34CBC">
      <w:pPr>
        <w:pStyle w:val="a3"/>
        <w:ind w:right="-289"/>
        <w:jc w:val="center"/>
        <w:rPr>
          <w:rFonts w:ascii="Cambria" w:hAnsi="Cambria"/>
          <w:b/>
          <w:i/>
          <w:sz w:val="28"/>
          <w:szCs w:val="28"/>
          <w:lang w:val="uk-UA"/>
        </w:rPr>
      </w:pPr>
    </w:p>
    <w:p w:rsidR="009D660D" w:rsidRDefault="009D660D" w:rsidP="009D660D">
      <w:pPr>
        <w:tabs>
          <w:tab w:val="left" w:pos="2552"/>
        </w:tabs>
        <w:ind w:left="3828" w:hanging="3828"/>
        <w:jc w:val="both"/>
        <w:rPr>
          <w:rFonts w:asciiTheme="minorHAnsi" w:hAnsiTheme="minorHAnsi" w:cstheme="minorHAnsi"/>
          <w:bCs/>
          <w:sz w:val="20"/>
          <w:szCs w:val="20"/>
          <w:highlight w:val="yellow"/>
          <w:lang w:val="uk-UA"/>
        </w:rPr>
      </w:pPr>
    </w:p>
    <w:p w:rsidR="00F713C1" w:rsidRPr="00F02A4B" w:rsidRDefault="00F713C1" w:rsidP="00F713C1">
      <w:pPr>
        <w:pStyle w:val="a3"/>
        <w:ind w:left="360" w:right="-289"/>
        <w:jc w:val="both"/>
        <w:rPr>
          <w:rFonts w:asciiTheme="majorHAnsi" w:hAnsiTheme="majorHAnsi" w:cstheme="minorHAnsi"/>
          <w:bCs/>
          <w:sz w:val="22"/>
          <w:szCs w:val="22"/>
          <w:highlight w:val="yellow"/>
          <w:lang w:val="uk-UA"/>
        </w:rPr>
      </w:pPr>
    </w:p>
    <w:sectPr w:rsidR="00F713C1" w:rsidRPr="00F02A4B" w:rsidSect="009159BD">
      <w:pgSz w:w="11906" w:h="16838"/>
      <w:pgMar w:top="851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174"/>
    <w:multiLevelType w:val="hybridMultilevel"/>
    <w:tmpl w:val="CBE6E0DC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879"/>
    <w:multiLevelType w:val="hybridMultilevel"/>
    <w:tmpl w:val="3A6255EC"/>
    <w:lvl w:ilvl="0" w:tplc="A3E8952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F834F16"/>
    <w:multiLevelType w:val="hybridMultilevel"/>
    <w:tmpl w:val="9802205E"/>
    <w:lvl w:ilvl="0" w:tplc="4286777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16919A5"/>
    <w:multiLevelType w:val="hybridMultilevel"/>
    <w:tmpl w:val="1DD84E5C"/>
    <w:lvl w:ilvl="0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1D933464"/>
    <w:multiLevelType w:val="hybridMultilevel"/>
    <w:tmpl w:val="18920970"/>
    <w:lvl w:ilvl="0" w:tplc="5FF6EB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B56BF6"/>
    <w:multiLevelType w:val="hybridMultilevel"/>
    <w:tmpl w:val="FF38D2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F5AD9"/>
    <w:multiLevelType w:val="hybridMultilevel"/>
    <w:tmpl w:val="279274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86422"/>
    <w:multiLevelType w:val="hybridMultilevel"/>
    <w:tmpl w:val="E78EDF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D445A"/>
    <w:multiLevelType w:val="hybridMultilevel"/>
    <w:tmpl w:val="2E9EC752"/>
    <w:lvl w:ilvl="0" w:tplc="042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368C4981"/>
    <w:multiLevelType w:val="hybridMultilevel"/>
    <w:tmpl w:val="41109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D5DD7"/>
    <w:multiLevelType w:val="hybridMultilevel"/>
    <w:tmpl w:val="892A77DC"/>
    <w:lvl w:ilvl="0" w:tplc="0422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F8059F5"/>
    <w:multiLevelType w:val="hybridMultilevel"/>
    <w:tmpl w:val="C20247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54406"/>
    <w:multiLevelType w:val="hybridMultilevel"/>
    <w:tmpl w:val="E2D4723C"/>
    <w:lvl w:ilvl="0" w:tplc="1842074E">
      <w:start w:val="416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B6042"/>
    <w:multiLevelType w:val="hybridMultilevel"/>
    <w:tmpl w:val="423A2EFA"/>
    <w:lvl w:ilvl="0" w:tplc="0422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43F55865"/>
    <w:multiLevelType w:val="hybridMultilevel"/>
    <w:tmpl w:val="2C7C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B2465"/>
    <w:multiLevelType w:val="hybridMultilevel"/>
    <w:tmpl w:val="8CF4F2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97F2D"/>
    <w:multiLevelType w:val="hybridMultilevel"/>
    <w:tmpl w:val="6E7601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D107C"/>
    <w:multiLevelType w:val="hybridMultilevel"/>
    <w:tmpl w:val="2954E1D0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22A3B"/>
    <w:multiLevelType w:val="hybridMultilevel"/>
    <w:tmpl w:val="0464C67E"/>
    <w:lvl w:ilvl="0" w:tplc="678E1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F2745"/>
    <w:multiLevelType w:val="hybridMultilevel"/>
    <w:tmpl w:val="5B58BFCE"/>
    <w:lvl w:ilvl="0" w:tplc="0422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A06380A"/>
    <w:multiLevelType w:val="hybridMultilevel"/>
    <w:tmpl w:val="2DF439EC"/>
    <w:lvl w:ilvl="0" w:tplc="042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>
    <w:nsid w:val="6A2A27D3"/>
    <w:multiLevelType w:val="hybridMultilevel"/>
    <w:tmpl w:val="9E9434D8"/>
    <w:lvl w:ilvl="0" w:tplc="04220009">
      <w:start w:val="1"/>
      <w:numFmt w:val="bullet"/>
      <w:lvlText w:val=""/>
      <w:lvlJc w:val="left"/>
      <w:pPr>
        <w:ind w:left="130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2">
    <w:nsid w:val="71047F8E"/>
    <w:multiLevelType w:val="hybridMultilevel"/>
    <w:tmpl w:val="778E17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443483"/>
    <w:multiLevelType w:val="hybridMultilevel"/>
    <w:tmpl w:val="73B20A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792090"/>
    <w:multiLevelType w:val="hybridMultilevel"/>
    <w:tmpl w:val="BD0AD25C"/>
    <w:lvl w:ilvl="0" w:tplc="0422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20"/>
  </w:num>
  <w:num w:numId="5">
    <w:abstractNumId w:val="7"/>
  </w:num>
  <w:num w:numId="6">
    <w:abstractNumId w:val="10"/>
  </w:num>
  <w:num w:numId="7">
    <w:abstractNumId w:val="11"/>
  </w:num>
  <w:num w:numId="8">
    <w:abstractNumId w:val="19"/>
  </w:num>
  <w:num w:numId="9">
    <w:abstractNumId w:val="13"/>
  </w:num>
  <w:num w:numId="10">
    <w:abstractNumId w:val="24"/>
  </w:num>
  <w:num w:numId="11">
    <w:abstractNumId w:val="14"/>
  </w:num>
  <w:num w:numId="12">
    <w:abstractNumId w:val="6"/>
  </w:num>
  <w:num w:numId="13">
    <w:abstractNumId w:val="3"/>
  </w:num>
  <w:num w:numId="14">
    <w:abstractNumId w:val="16"/>
  </w:num>
  <w:num w:numId="15">
    <w:abstractNumId w:val="5"/>
  </w:num>
  <w:num w:numId="16">
    <w:abstractNumId w:val="23"/>
  </w:num>
  <w:num w:numId="17">
    <w:abstractNumId w:val="12"/>
  </w:num>
  <w:num w:numId="18">
    <w:abstractNumId w:val="9"/>
  </w:num>
  <w:num w:numId="19">
    <w:abstractNumId w:val="8"/>
  </w:num>
  <w:num w:numId="20">
    <w:abstractNumId w:val="22"/>
  </w:num>
  <w:num w:numId="21">
    <w:abstractNumId w:val="4"/>
  </w:num>
  <w:num w:numId="22">
    <w:abstractNumId w:val="21"/>
  </w:num>
  <w:num w:numId="23">
    <w:abstractNumId w:val="15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A30611"/>
    <w:rsid w:val="00006F6F"/>
    <w:rsid w:val="0000729F"/>
    <w:rsid w:val="00010A4A"/>
    <w:rsid w:val="00012975"/>
    <w:rsid w:val="00032F77"/>
    <w:rsid w:val="00033030"/>
    <w:rsid w:val="000355B6"/>
    <w:rsid w:val="00043EB6"/>
    <w:rsid w:val="000539AE"/>
    <w:rsid w:val="000748D9"/>
    <w:rsid w:val="00084B2A"/>
    <w:rsid w:val="00084EDB"/>
    <w:rsid w:val="00092E7E"/>
    <w:rsid w:val="00095E9E"/>
    <w:rsid w:val="0009713F"/>
    <w:rsid w:val="000B63D3"/>
    <w:rsid w:val="000C5D1D"/>
    <w:rsid w:val="000C6DF0"/>
    <w:rsid w:val="000D2EB2"/>
    <w:rsid w:val="000E322C"/>
    <w:rsid w:val="000E7823"/>
    <w:rsid w:val="000F27D9"/>
    <w:rsid w:val="000F5B0D"/>
    <w:rsid w:val="00100BF8"/>
    <w:rsid w:val="00102752"/>
    <w:rsid w:val="00106F67"/>
    <w:rsid w:val="0011505E"/>
    <w:rsid w:val="001164C9"/>
    <w:rsid w:val="00126A73"/>
    <w:rsid w:val="00127F70"/>
    <w:rsid w:val="0013138F"/>
    <w:rsid w:val="0014690B"/>
    <w:rsid w:val="00147C87"/>
    <w:rsid w:val="001524E3"/>
    <w:rsid w:val="00156447"/>
    <w:rsid w:val="0016149D"/>
    <w:rsid w:val="001661ED"/>
    <w:rsid w:val="00175857"/>
    <w:rsid w:val="001766E0"/>
    <w:rsid w:val="0018610F"/>
    <w:rsid w:val="0019643A"/>
    <w:rsid w:val="001A3986"/>
    <w:rsid w:val="001E0A97"/>
    <w:rsid w:val="001E0F8C"/>
    <w:rsid w:val="001F07CE"/>
    <w:rsid w:val="001F6487"/>
    <w:rsid w:val="00210E06"/>
    <w:rsid w:val="00217F5C"/>
    <w:rsid w:val="002201B9"/>
    <w:rsid w:val="0023401D"/>
    <w:rsid w:val="0024347A"/>
    <w:rsid w:val="00246607"/>
    <w:rsid w:val="00251DD1"/>
    <w:rsid w:val="00256929"/>
    <w:rsid w:val="002640D2"/>
    <w:rsid w:val="00267168"/>
    <w:rsid w:val="00276029"/>
    <w:rsid w:val="002761F4"/>
    <w:rsid w:val="0028203C"/>
    <w:rsid w:val="00296564"/>
    <w:rsid w:val="002A0099"/>
    <w:rsid w:val="002B0E2A"/>
    <w:rsid w:val="002B29AD"/>
    <w:rsid w:val="002B3557"/>
    <w:rsid w:val="002B3A13"/>
    <w:rsid w:val="002C0BB2"/>
    <w:rsid w:val="002C0BEC"/>
    <w:rsid w:val="002C4858"/>
    <w:rsid w:val="002D423B"/>
    <w:rsid w:val="002D6319"/>
    <w:rsid w:val="002E440E"/>
    <w:rsid w:val="002F00DB"/>
    <w:rsid w:val="003037DD"/>
    <w:rsid w:val="00314D68"/>
    <w:rsid w:val="003154BA"/>
    <w:rsid w:val="0032341C"/>
    <w:rsid w:val="0033088D"/>
    <w:rsid w:val="00347931"/>
    <w:rsid w:val="00347C1F"/>
    <w:rsid w:val="00374E79"/>
    <w:rsid w:val="003872D4"/>
    <w:rsid w:val="00390C30"/>
    <w:rsid w:val="003A531A"/>
    <w:rsid w:val="003A5DF3"/>
    <w:rsid w:val="003B1EDD"/>
    <w:rsid w:val="003B5F83"/>
    <w:rsid w:val="003D2A08"/>
    <w:rsid w:val="003D4022"/>
    <w:rsid w:val="003E450E"/>
    <w:rsid w:val="003E4E22"/>
    <w:rsid w:val="003F1C2E"/>
    <w:rsid w:val="003F484B"/>
    <w:rsid w:val="00400E88"/>
    <w:rsid w:val="0040611C"/>
    <w:rsid w:val="00410A88"/>
    <w:rsid w:val="00412180"/>
    <w:rsid w:val="004206D3"/>
    <w:rsid w:val="00434CC9"/>
    <w:rsid w:val="00436793"/>
    <w:rsid w:val="0044393C"/>
    <w:rsid w:val="0046262B"/>
    <w:rsid w:val="00463FC1"/>
    <w:rsid w:val="00464176"/>
    <w:rsid w:val="00464831"/>
    <w:rsid w:val="004712A3"/>
    <w:rsid w:val="00471959"/>
    <w:rsid w:val="00476A4F"/>
    <w:rsid w:val="00481AE3"/>
    <w:rsid w:val="0048270D"/>
    <w:rsid w:val="004863B8"/>
    <w:rsid w:val="00492FA8"/>
    <w:rsid w:val="0049431A"/>
    <w:rsid w:val="004A1138"/>
    <w:rsid w:val="004A1FE1"/>
    <w:rsid w:val="004A2108"/>
    <w:rsid w:val="004A3632"/>
    <w:rsid w:val="004A52E0"/>
    <w:rsid w:val="004A744A"/>
    <w:rsid w:val="004C2D71"/>
    <w:rsid w:val="004C50E9"/>
    <w:rsid w:val="004D2444"/>
    <w:rsid w:val="004E4CFA"/>
    <w:rsid w:val="004E64E6"/>
    <w:rsid w:val="00500CFE"/>
    <w:rsid w:val="0051352E"/>
    <w:rsid w:val="005153F5"/>
    <w:rsid w:val="00516DC9"/>
    <w:rsid w:val="005200B2"/>
    <w:rsid w:val="00521CAF"/>
    <w:rsid w:val="00531662"/>
    <w:rsid w:val="00553B42"/>
    <w:rsid w:val="00561771"/>
    <w:rsid w:val="0056571F"/>
    <w:rsid w:val="00567FCE"/>
    <w:rsid w:val="00572AE9"/>
    <w:rsid w:val="00573157"/>
    <w:rsid w:val="005766AE"/>
    <w:rsid w:val="0058268F"/>
    <w:rsid w:val="00583D9E"/>
    <w:rsid w:val="005930EC"/>
    <w:rsid w:val="00597EBE"/>
    <w:rsid w:val="005A26D0"/>
    <w:rsid w:val="005A7C96"/>
    <w:rsid w:val="005B0B1C"/>
    <w:rsid w:val="005B6E6B"/>
    <w:rsid w:val="005C1C61"/>
    <w:rsid w:val="005C532E"/>
    <w:rsid w:val="005D090C"/>
    <w:rsid w:val="005D1B81"/>
    <w:rsid w:val="005E0472"/>
    <w:rsid w:val="005E2430"/>
    <w:rsid w:val="005E43A4"/>
    <w:rsid w:val="005F1B6D"/>
    <w:rsid w:val="005F4E04"/>
    <w:rsid w:val="005F5FCE"/>
    <w:rsid w:val="00600820"/>
    <w:rsid w:val="00603150"/>
    <w:rsid w:val="006058DF"/>
    <w:rsid w:val="00606DF6"/>
    <w:rsid w:val="0062168A"/>
    <w:rsid w:val="00626812"/>
    <w:rsid w:val="006272F6"/>
    <w:rsid w:val="00630DF0"/>
    <w:rsid w:val="006326D1"/>
    <w:rsid w:val="006465CF"/>
    <w:rsid w:val="00650629"/>
    <w:rsid w:val="006550BE"/>
    <w:rsid w:val="00660716"/>
    <w:rsid w:val="00661486"/>
    <w:rsid w:val="0066311A"/>
    <w:rsid w:val="00664842"/>
    <w:rsid w:val="006739CC"/>
    <w:rsid w:val="006907F8"/>
    <w:rsid w:val="0069356D"/>
    <w:rsid w:val="006A36EA"/>
    <w:rsid w:val="006B2583"/>
    <w:rsid w:val="006B56EC"/>
    <w:rsid w:val="006C1BB0"/>
    <w:rsid w:val="006C4F4D"/>
    <w:rsid w:val="006D2D95"/>
    <w:rsid w:val="006D3C81"/>
    <w:rsid w:val="006E3F20"/>
    <w:rsid w:val="00717726"/>
    <w:rsid w:val="00742F64"/>
    <w:rsid w:val="00757EB0"/>
    <w:rsid w:val="00760E2D"/>
    <w:rsid w:val="00762C1C"/>
    <w:rsid w:val="007745DF"/>
    <w:rsid w:val="00784FC2"/>
    <w:rsid w:val="007875A5"/>
    <w:rsid w:val="00795F76"/>
    <w:rsid w:val="00797029"/>
    <w:rsid w:val="007A027D"/>
    <w:rsid w:val="007A07C8"/>
    <w:rsid w:val="007B1164"/>
    <w:rsid w:val="007B14BB"/>
    <w:rsid w:val="007B15D7"/>
    <w:rsid w:val="007B7729"/>
    <w:rsid w:val="007C14BA"/>
    <w:rsid w:val="007C6163"/>
    <w:rsid w:val="007F654D"/>
    <w:rsid w:val="007F75AE"/>
    <w:rsid w:val="00813054"/>
    <w:rsid w:val="008148A5"/>
    <w:rsid w:val="00823CD6"/>
    <w:rsid w:val="008256A8"/>
    <w:rsid w:val="00825AF7"/>
    <w:rsid w:val="00827533"/>
    <w:rsid w:val="00827E34"/>
    <w:rsid w:val="0083302E"/>
    <w:rsid w:val="008359AB"/>
    <w:rsid w:val="008546B5"/>
    <w:rsid w:val="00854ACD"/>
    <w:rsid w:val="008765AC"/>
    <w:rsid w:val="00890D42"/>
    <w:rsid w:val="00893710"/>
    <w:rsid w:val="008964DD"/>
    <w:rsid w:val="008A2998"/>
    <w:rsid w:val="008A3BCA"/>
    <w:rsid w:val="008F7C4D"/>
    <w:rsid w:val="009159BD"/>
    <w:rsid w:val="009252B7"/>
    <w:rsid w:val="00925CFB"/>
    <w:rsid w:val="00927524"/>
    <w:rsid w:val="00937648"/>
    <w:rsid w:val="0094286C"/>
    <w:rsid w:val="00966C9C"/>
    <w:rsid w:val="00977400"/>
    <w:rsid w:val="00977A25"/>
    <w:rsid w:val="00983E2E"/>
    <w:rsid w:val="00992230"/>
    <w:rsid w:val="00995490"/>
    <w:rsid w:val="009A26E2"/>
    <w:rsid w:val="009A2A86"/>
    <w:rsid w:val="009A6F1D"/>
    <w:rsid w:val="009C7C04"/>
    <w:rsid w:val="009D3B11"/>
    <w:rsid w:val="009D660D"/>
    <w:rsid w:val="009E6683"/>
    <w:rsid w:val="009F379B"/>
    <w:rsid w:val="00A075AF"/>
    <w:rsid w:val="00A146AD"/>
    <w:rsid w:val="00A22D7C"/>
    <w:rsid w:val="00A27C65"/>
    <w:rsid w:val="00A30611"/>
    <w:rsid w:val="00A321AE"/>
    <w:rsid w:val="00A429AC"/>
    <w:rsid w:val="00A445D8"/>
    <w:rsid w:val="00A555E3"/>
    <w:rsid w:val="00A72E1E"/>
    <w:rsid w:val="00A745AD"/>
    <w:rsid w:val="00A77786"/>
    <w:rsid w:val="00A842E1"/>
    <w:rsid w:val="00A9157B"/>
    <w:rsid w:val="00A93743"/>
    <w:rsid w:val="00A95CBA"/>
    <w:rsid w:val="00A97A1A"/>
    <w:rsid w:val="00AA0BA7"/>
    <w:rsid w:val="00AA5439"/>
    <w:rsid w:val="00AB74C1"/>
    <w:rsid w:val="00AC0F20"/>
    <w:rsid w:val="00AD5DF9"/>
    <w:rsid w:val="00AE3FCE"/>
    <w:rsid w:val="00AF016F"/>
    <w:rsid w:val="00AF5113"/>
    <w:rsid w:val="00B05708"/>
    <w:rsid w:val="00B10949"/>
    <w:rsid w:val="00B116D0"/>
    <w:rsid w:val="00B12027"/>
    <w:rsid w:val="00B204FF"/>
    <w:rsid w:val="00B270B4"/>
    <w:rsid w:val="00B45E73"/>
    <w:rsid w:val="00B51267"/>
    <w:rsid w:val="00B540F4"/>
    <w:rsid w:val="00BA2A45"/>
    <w:rsid w:val="00BB6EA2"/>
    <w:rsid w:val="00BD0BB5"/>
    <w:rsid w:val="00BD73FD"/>
    <w:rsid w:val="00BE0C76"/>
    <w:rsid w:val="00BE4A4E"/>
    <w:rsid w:val="00BE4F55"/>
    <w:rsid w:val="00C06E38"/>
    <w:rsid w:val="00C11280"/>
    <w:rsid w:val="00C157DD"/>
    <w:rsid w:val="00C3095C"/>
    <w:rsid w:val="00C31CD6"/>
    <w:rsid w:val="00C33653"/>
    <w:rsid w:val="00C363EF"/>
    <w:rsid w:val="00C37F67"/>
    <w:rsid w:val="00C4455C"/>
    <w:rsid w:val="00C4568E"/>
    <w:rsid w:val="00C45711"/>
    <w:rsid w:val="00C5348F"/>
    <w:rsid w:val="00C63A95"/>
    <w:rsid w:val="00C650FA"/>
    <w:rsid w:val="00C66911"/>
    <w:rsid w:val="00C70A3A"/>
    <w:rsid w:val="00C7215E"/>
    <w:rsid w:val="00C84E9A"/>
    <w:rsid w:val="00C8549A"/>
    <w:rsid w:val="00C95D78"/>
    <w:rsid w:val="00C979C2"/>
    <w:rsid w:val="00CB61B4"/>
    <w:rsid w:val="00CC7E3D"/>
    <w:rsid w:val="00CD522C"/>
    <w:rsid w:val="00CD56E8"/>
    <w:rsid w:val="00CD69BB"/>
    <w:rsid w:val="00CD7B78"/>
    <w:rsid w:val="00CE399E"/>
    <w:rsid w:val="00D037E1"/>
    <w:rsid w:val="00D05354"/>
    <w:rsid w:val="00D073E3"/>
    <w:rsid w:val="00D1321D"/>
    <w:rsid w:val="00D202E1"/>
    <w:rsid w:val="00D22903"/>
    <w:rsid w:val="00D3522F"/>
    <w:rsid w:val="00D42A71"/>
    <w:rsid w:val="00D66B90"/>
    <w:rsid w:val="00D81A24"/>
    <w:rsid w:val="00D82070"/>
    <w:rsid w:val="00D82CBC"/>
    <w:rsid w:val="00D83533"/>
    <w:rsid w:val="00D856A8"/>
    <w:rsid w:val="00D85FB0"/>
    <w:rsid w:val="00D877BD"/>
    <w:rsid w:val="00D9379E"/>
    <w:rsid w:val="00D9598F"/>
    <w:rsid w:val="00DA6183"/>
    <w:rsid w:val="00DB4945"/>
    <w:rsid w:val="00DC07F5"/>
    <w:rsid w:val="00DC7364"/>
    <w:rsid w:val="00DC77C9"/>
    <w:rsid w:val="00DE6757"/>
    <w:rsid w:val="00DF4285"/>
    <w:rsid w:val="00DF6E6D"/>
    <w:rsid w:val="00E00B49"/>
    <w:rsid w:val="00E03CD4"/>
    <w:rsid w:val="00E165E3"/>
    <w:rsid w:val="00E20607"/>
    <w:rsid w:val="00E2306D"/>
    <w:rsid w:val="00E24EA5"/>
    <w:rsid w:val="00E25E6D"/>
    <w:rsid w:val="00E31A46"/>
    <w:rsid w:val="00E36A51"/>
    <w:rsid w:val="00E44909"/>
    <w:rsid w:val="00E60C9F"/>
    <w:rsid w:val="00E677E1"/>
    <w:rsid w:val="00E70ED0"/>
    <w:rsid w:val="00E76720"/>
    <w:rsid w:val="00EB141F"/>
    <w:rsid w:val="00EB6E7E"/>
    <w:rsid w:val="00EC65C6"/>
    <w:rsid w:val="00ED2219"/>
    <w:rsid w:val="00EE3D0D"/>
    <w:rsid w:val="00F02A4B"/>
    <w:rsid w:val="00F119B7"/>
    <w:rsid w:val="00F17881"/>
    <w:rsid w:val="00F27637"/>
    <w:rsid w:val="00F34CBC"/>
    <w:rsid w:val="00F402CD"/>
    <w:rsid w:val="00F4350A"/>
    <w:rsid w:val="00F5062F"/>
    <w:rsid w:val="00F51F99"/>
    <w:rsid w:val="00F713C1"/>
    <w:rsid w:val="00F74919"/>
    <w:rsid w:val="00F821D5"/>
    <w:rsid w:val="00F920D1"/>
    <w:rsid w:val="00F92920"/>
    <w:rsid w:val="00FA7980"/>
    <w:rsid w:val="00FC4EBD"/>
    <w:rsid w:val="00FE2B5B"/>
    <w:rsid w:val="00FF079A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07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611"/>
    <w:pPr>
      <w:ind w:left="720"/>
      <w:contextualSpacing/>
    </w:pPr>
  </w:style>
  <w:style w:type="paragraph" w:styleId="a4">
    <w:name w:val="Body Text"/>
    <w:basedOn w:val="a"/>
    <w:link w:val="a5"/>
    <w:rsid w:val="00A30611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6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A30611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xfm26605833">
    <w:name w:val="xfm_26605833"/>
    <w:basedOn w:val="a0"/>
    <w:rsid w:val="00F402CD"/>
  </w:style>
  <w:style w:type="character" w:customStyle="1" w:styleId="10">
    <w:name w:val="Заголовок 1 Знак"/>
    <w:basedOn w:val="a0"/>
    <w:link w:val="1"/>
    <w:uiPriority w:val="9"/>
    <w:rsid w:val="00D07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gmailsignatureprefix">
    <w:name w:val="gmail_signature_prefix"/>
    <w:basedOn w:val="a0"/>
    <w:rsid w:val="00CD7B78"/>
  </w:style>
  <w:style w:type="paragraph" w:styleId="HTML">
    <w:name w:val="HTML Preformatted"/>
    <w:basedOn w:val="a"/>
    <w:link w:val="HTML0"/>
    <w:uiPriority w:val="99"/>
    <w:semiHidden/>
    <w:unhideWhenUsed/>
    <w:rsid w:val="00F50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062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6">
    <w:name w:val="No Spacing"/>
    <w:uiPriority w:val="99"/>
    <w:qFormat/>
    <w:rsid w:val="00B05708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97A1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97A1A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6D3C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469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90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986593457?pwd=RkZiZ08vNHNBc2h6NUt2cTYwbUdLdz09" TargetMode="External"/><Relationship Id="rId3" Type="http://schemas.openxmlformats.org/officeDocument/2006/relationships/styles" Target="styles.xml"/><Relationship Id="rId7" Type="http://schemas.openxmlformats.org/officeDocument/2006/relationships/hyperlink" Target="https://zoom.us/j/92821953759?pwd=aVN3L0F0ZHVubTgvcTBRVWsyNFFTZz0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zoom.us/j/99872113660?pwd=YSsrVm5oSHRWMkZHRmRKZUhOVEh3Zz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oom.us/j/97589492607?pwd=VmljQWtFMXNxZWFkcy9mOTJsN0JO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F9EAC-5077-467E-83F0-225C781C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8</Pages>
  <Words>5919</Words>
  <Characters>3374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1</dc:creator>
  <cp:lastModifiedBy>Metod1</cp:lastModifiedBy>
  <cp:revision>150</cp:revision>
  <cp:lastPrinted>2023-04-25T09:17:00Z</cp:lastPrinted>
  <dcterms:created xsi:type="dcterms:W3CDTF">2023-04-19T13:27:00Z</dcterms:created>
  <dcterms:modified xsi:type="dcterms:W3CDTF">2023-04-25T09:26:00Z</dcterms:modified>
</cp:coreProperties>
</file>