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2C" w:rsidRDefault="00AD30AE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  <w:r>
        <w:rPr>
          <w:rFonts w:ascii="Courier New" w:hAnsi="Courier New" w:cs="Courier New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-343535</wp:posOffset>
            </wp:positionV>
            <wp:extent cx="10024110" cy="7513320"/>
            <wp:effectExtent l="19050" t="0" r="0" b="0"/>
            <wp:wrapNone/>
            <wp:docPr id="1" name="Рисунок 2" descr="F:\2 Методист\2 Звіти\2021\3 ЗВІТ-2021\План_об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 Методист\2 Звіти\2021\3 ЗВІТ-2021\План_об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110" cy="751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581D2C" w:rsidRDefault="00581D2C" w:rsidP="00181D6D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</w:p>
    <w:p w:rsidR="00181D6D" w:rsidRPr="00935AFB" w:rsidRDefault="00181D6D" w:rsidP="00181D6D">
      <w:pPr>
        <w:pStyle w:val="a3"/>
        <w:spacing w:line="276" w:lineRule="auto"/>
        <w:jc w:val="center"/>
        <w:rPr>
          <w:rFonts w:ascii="Courier New" w:hAnsi="Courier New" w:cs="Courier New"/>
          <w:b/>
          <w:sz w:val="28"/>
          <w:szCs w:val="28"/>
          <w:lang w:val="uk-UA"/>
        </w:rPr>
      </w:pPr>
      <w:r w:rsidRPr="00935AFB">
        <w:rPr>
          <w:rFonts w:ascii="Courier New" w:hAnsi="Courier New" w:cs="Courier New"/>
          <w:b/>
          <w:sz w:val="28"/>
          <w:szCs w:val="28"/>
          <w:lang w:val="uk-UA"/>
        </w:rPr>
        <w:t>1.НАПРЯМКИ РОЗВИТКУ ТА ОСНОВНІ ЗАВДАННЯ</w:t>
      </w:r>
      <w:r w:rsidR="00581D2C">
        <w:rPr>
          <w:rFonts w:ascii="Courier New" w:hAnsi="Courier New" w:cs="Courier New"/>
          <w:b/>
          <w:sz w:val="28"/>
          <w:szCs w:val="28"/>
          <w:lang w:val="uk-UA"/>
        </w:rPr>
        <w:t xml:space="preserve"> у 202</w:t>
      </w:r>
      <w:r w:rsidR="00831FD9">
        <w:rPr>
          <w:rFonts w:ascii="Courier New" w:hAnsi="Courier New" w:cs="Courier New"/>
          <w:b/>
          <w:sz w:val="28"/>
          <w:szCs w:val="28"/>
          <w:lang w:val="uk-UA"/>
        </w:rPr>
        <w:t>2</w:t>
      </w:r>
      <w:r w:rsidR="00581D2C">
        <w:rPr>
          <w:rFonts w:ascii="Courier New" w:hAnsi="Courier New" w:cs="Courier New"/>
          <w:b/>
          <w:sz w:val="28"/>
          <w:szCs w:val="28"/>
          <w:lang w:val="uk-UA"/>
        </w:rPr>
        <w:t xml:space="preserve"> році:</w:t>
      </w:r>
    </w:p>
    <w:p w:rsidR="00181D6D" w:rsidRPr="00935AFB" w:rsidRDefault="00181D6D" w:rsidP="00181D6D">
      <w:pPr>
        <w:pStyle w:val="a3"/>
        <w:spacing w:line="276" w:lineRule="auto"/>
        <w:jc w:val="both"/>
        <w:rPr>
          <w:rFonts w:ascii="Courier New" w:hAnsi="Courier New" w:cs="Courier New"/>
          <w:sz w:val="28"/>
          <w:szCs w:val="28"/>
          <w:u w:val="single"/>
          <w:lang w:val="uk-UA"/>
        </w:rPr>
      </w:pPr>
    </w:p>
    <w:p w:rsidR="00181D6D" w:rsidRPr="00935AFB" w:rsidRDefault="00181D6D" w:rsidP="00581D2C">
      <w:pPr>
        <w:pStyle w:val="a3"/>
        <w:numPr>
          <w:ilvl w:val="0"/>
          <w:numId w:val="11"/>
        </w:numPr>
        <w:ind w:left="709" w:hanging="284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35AFB">
        <w:rPr>
          <w:rFonts w:ascii="Courier New" w:hAnsi="Courier New" w:cs="Courier New"/>
          <w:sz w:val="28"/>
          <w:szCs w:val="28"/>
          <w:lang w:val="uk-UA"/>
        </w:rPr>
        <w:t xml:space="preserve">розвиток діяльності ЦБС, як головного інформаційного, культурного, просвітницького центру міста, шляхом впровадження інноваційних технологій; </w:t>
      </w:r>
    </w:p>
    <w:p w:rsidR="00181D6D" w:rsidRPr="00935AFB" w:rsidRDefault="00181D6D" w:rsidP="00581D2C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35AFB">
        <w:rPr>
          <w:rFonts w:ascii="Courier New" w:hAnsi="Courier New" w:cs="Courier New"/>
          <w:sz w:val="28"/>
          <w:szCs w:val="28"/>
          <w:lang w:val="uk-UA"/>
        </w:rPr>
        <w:t xml:space="preserve">розвиток зв’язків із громадою; </w:t>
      </w:r>
    </w:p>
    <w:p w:rsidR="00181D6D" w:rsidRPr="00935AFB" w:rsidRDefault="00181D6D" w:rsidP="00581D2C">
      <w:pPr>
        <w:pStyle w:val="a3"/>
        <w:numPr>
          <w:ilvl w:val="0"/>
          <w:numId w:val="11"/>
        </w:numPr>
        <w:ind w:left="709" w:hanging="284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35AFB">
        <w:rPr>
          <w:rFonts w:ascii="Courier New" w:hAnsi="Courier New" w:cs="Courier New"/>
          <w:sz w:val="28"/>
          <w:szCs w:val="28"/>
          <w:lang w:val="uk-UA"/>
        </w:rPr>
        <w:t>вдосконалення матеріально-технічної бази бібліотек;</w:t>
      </w:r>
    </w:p>
    <w:p w:rsidR="00181D6D" w:rsidRPr="00935AFB" w:rsidRDefault="00181D6D" w:rsidP="00581D2C">
      <w:pPr>
        <w:pStyle w:val="a3"/>
        <w:numPr>
          <w:ilvl w:val="0"/>
          <w:numId w:val="11"/>
        </w:numPr>
        <w:ind w:left="709" w:hanging="284"/>
        <w:jc w:val="both"/>
        <w:rPr>
          <w:rFonts w:ascii="Courier New" w:hAnsi="Courier New" w:cs="Courier New"/>
          <w:sz w:val="28"/>
          <w:szCs w:val="28"/>
        </w:rPr>
      </w:pPr>
      <w:r w:rsidRPr="00935AFB">
        <w:rPr>
          <w:rFonts w:ascii="Courier New" w:hAnsi="Courier New" w:cs="Courier New"/>
          <w:sz w:val="28"/>
          <w:szCs w:val="28"/>
          <w:lang w:val="uk-UA"/>
        </w:rPr>
        <w:t>збереження та постійне оновлення бібліотечних фондів;</w:t>
      </w:r>
    </w:p>
    <w:p w:rsidR="00181D6D" w:rsidRPr="00935AFB" w:rsidRDefault="00181D6D" w:rsidP="00581D2C">
      <w:pPr>
        <w:pStyle w:val="a3"/>
        <w:numPr>
          <w:ilvl w:val="0"/>
          <w:numId w:val="11"/>
        </w:numPr>
        <w:ind w:left="709" w:hanging="284"/>
        <w:jc w:val="both"/>
        <w:rPr>
          <w:rFonts w:ascii="Courier New" w:hAnsi="Courier New" w:cs="Courier New"/>
          <w:sz w:val="28"/>
          <w:szCs w:val="28"/>
        </w:rPr>
      </w:pPr>
      <w:r w:rsidRPr="00935AFB">
        <w:rPr>
          <w:rFonts w:ascii="Courier New" w:hAnsi="Courier New" w:cs="Courier New"/>
          <w:iCs/>
          <w:sz w:val="28"/>
          <w:szCs w:val="28"/>
          <w:lang w:val="uk-UA"/>
        </w:rPr>
        <w:t xml:space="preserve">підвищення професійного рівня та </w:t>
      </w:r>
      <w:r w:rsidRPr="00935AFB">
        <w:rPr>
          <w:rFonts w:ascii="Courier New" w:hAnsi="Courier New" w:cs="Courier New"/>
          <w:sz w:val="28"/>
          <w:szCs w:val="28"/>
          <w:lang w:val="uk-UA"/>
        </w:rPr>
        <w:t xml:space="preserve">вдосконалення корпоративної культури </w:t>
      </w:r>
      <w:r w:rsidRPr="00935AFB">
        <w:rPr>
          <w:rFonts w:ascii="Courier New" w:hAnsi="Courier New" w:cs="Courier New"/>
          <w:sz w:val="28"/>
          <w:szCs w:val="28"/>
        </w:rPr>
        <w:t>персоналу</w:t>
      </w:r>
      <w:r w:rsidRPr="00935AFB">
        <w:rPr>
          <w:rFonts w:ascii="Courier New" w:hAnsi="Courier New" w:cs="Courier New"/>
          <w:iCs/>
          <w:sz w:val="28"/>
          <w:szCs w:val="28"/>
          <w:lang w:val="uk-UA"/>
        </w:rPr>
        <w:t xml:space="preserve"> бібліотек</w:t>
      </w:r>
    </w:p>
    <w:p w:rsidR="00181D6D" w:rsidRPr="00935AFB" w:rsidRDefault="00181D6D" w:rsidP="00581D2C">
      <w:pPr>
        <w:pStyle w:val="a3"/>
        <w:ind w:left="284"/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581D2C" w:rsidRDefault="00581D2C" w:rsidP="00581D2C">
      <w:pPr>
        <w:pStyle w:val="a3"/>
        <w:ind w:left="284"/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581D2C" w:rsidRPr="00581D2C" w:rsidRDefault="00581D2C" w:rsidP="00581D2C">
      <w:pPr>
        <w:pStyle w:val="15"/>
        <w:spacing w:after="0" w:line="240" w:lineRule="auto"/>
        <w:ind w:left="284"/>
        <w:jc w:val="both"/>
        <w:rPr>
          <w:rFonts w:ascii="Courier New" w:eastAsia="Arial" w:hAnsi="Courier New" w:cs="Courier New"/>
          <w:b/>
          <w:sz w:val="28"/>
          <w:szCs w:val="28"/>
          <w:u w:val="single"/>
        </w:rPr>
      </w:pPr>
      <w:r w:rsidRPr="00581D2C">
        <w:rPr>
          <w:rFonts w:ascii="Courier New" w:eastAsia="Arial" w:hAnsi="Courier New" w:cs="Courier New"/>
          <w:b/>
          <w:sz w:val="28"/>
          <w:szCs w:val="28"/>
          <w:u w:val="single"/>
        </w:rPr>
        <w:t>Візія</w:t>
      </w:r>
      <w:r>
        <w:rPr>
          <w:rFonts w:ascii="Courier New" w:eastAsia="Arial" w:hAnsi="Courier New" w:cs="Courier New"/>
          <w:b/>
          <w:sz w:val="28"/>
          <w:szCs w:val="28"/>
          <w:u w:val="single"/>
        </w:rPr>
        <w:t>:</w:t>
      </w:r>
      <w:r w:rsidRPr="00581D2C">
        <w:rPr>
          <w:rFonts w:ascii="Courier New" w:eastAsia="Arial" w:hAnsi="Courier New" w:cs="Courier New"/>
          <w:b/>
          <w:sz w:val="28"/>
          <w:szCs w:val="28"/>
          <w:u w:val="single"/>
        </w:rPr>
        <w:t xml:space="preserve"> </w:t>
      </w:r>
    </w:p>
    <w:p w:rsidR="00581D2C" w:rsidRPr="00581D2C" w:rsidRDefault="00581D2C" w:rsidP="00581D2C">
      <w:pPr>
        <w:pStyle w:val="15"/>
        <w:spacing w:after="0" w:line="240" w:lineRule="auto"/>
        <w:ind w:left="284"/>
        <w:jc w:val="both"/>
        <w:rPr>
          <w:rFonts w:ascii="Courier New" w:eastAsia="Arial" w:hAnsi="Courier New" w:cs="Courier New"/>
          <w:sz w:val="28"/>
          <w:szCs w:val="28"/>
        </w:rPr>
      </w:pPr>
    </w:p>
    <w:p w:rsidR="00581D2C" w:rsidRPr="00581D2C" w:rsidRDefault="00581D2C" w:rsidP="00581D2C">
      <w:pPr>
        <w:pStyle w:val="15"/>
        <w:spacing w:after="0" w:line="240" w:lineRule="auto"/>
        <w:ind w:left="284"/>
        <w:jc w:val="both"/>
        <w:rPr>
          <w:rFonts w:ascii="Courier New" w:eastAsia="Arial" w:hAnsi="Courier New" w:cs="Courier New"/>
          <w:sz w:val="28"/>
          <w:szCs w:val="28"/>
        </w:rPr>
      </w:pPr>
      <w:r>
        <w:rPr>
          <w:rFonts w:ascii="Courier New" w:eastAsia="Arial" w:hAnsi="Courier New" w:cs="Courier New"/>
          <w:sz w:val="28"/>
          <w:szCs w:val="28"/>
        </w:rPr>
        <w:t xml:space="preserve">Комунальний заклад «Нікопольська міська ЦБС» </w:t>
      </w:r>
      <w:r w:rsidRPr="00581D2C">
        <w:rPr>
          <w:rFonts w:ascii="Courier New" w:eastAsia="Arial" w:hAnsi="Courier New" w:cs="Courier New"/>
          <w:sz w:val="28"/>
          <w:szCs w:val="28"/>
        </w:rPr>
        <w:t xml:space="preserve">– це сучасний, інклюзивний, соціокультурний простір, платформа для громадської взаємодії, творчості та змістовного дозвілля мешканців міста, зокрема молоді. </w:t>
      </w:r>
    </w:p>
    <w:p w:rsidR="00581D2C" w:rsidRPr="00581D2C" w:rsidRDefault="00581D2C" w:rsidP="00581D2C">
      <w:pPr>
        <w:pStyle w:val="15"/>
        <w:spacing w:after="0" w:line="240" w:lineRule="auto"/>
        <w:ind w:left="284"/>
        <w:rPr>
          <w:rFonts w:ascii="Courier New" w:eastAsia="Arial" w:hAnsi="Courier New" w:cs="Courier New"/>
          <w:sz w:val="28"/>
          <w:szCs w:val="28"/>
          <w:u w:val="single"/>
        </w:rPr>
      </w:pPr>
    </w:p>
    <w:p w:rsidR="00581D2C" w:rsidRPr="00581D2C" w:rsidRDefault="00581D2C" w:rsidP="00581D2C">
      <w:pPr>
        <w:pStyle w:val="15"/>
        <w:spacing w:after="0" w:line="240" w:lineRule="auto"/>
        <w:ind w:left="284"/>
        <w:rPr>
          <w:rFonts w:ascii="Courier New" w:eastAsia="Arial" w:hAnsi="Courier New" w:cs="Courier New"/>
          <w:b/>
          <w:sz w:val="28"/>
          <w:szCs w:val="28"/>
          <w:u w:val="single"/>
        </w:rPr>
      </w:pPr>
      <w:r w:rsidRPr="00581D2C">
        <w:rPr>
          <w:rFonts w:ascii="Courier New" w:eastAsia="Arial" w:hAnsi="Courier New" w:cs="Courier New"/>
          <w:b/>
          <w:sz w:val="28"/>
          <w:szCs w:val="28"/>
          <w:u w:val="single"/>
        </w:rPr>
        <w:t>Місія:</w:t>
      </w:r>
    </w:p>
    <w:p w:rsidR="00581D2C" w:rsidRPr="00581D2C" w:rsidRDefault="00581D2C" w:rsidP="00581D2C">
      <w:pPr>
        <w:pStyle w:val="15"/>
        <w:spacing w:after="0" w:line="240" w:lineRule="auto"/>
        <w:ind w:left="284"/>
        <w:jc w:val="both"/>
        <w:rPr>
          <w:rFonts w:ascii="Courier New" w:eastAsia="Arial" w:hAnsi="Courier New" w:cs="Courier New"/>
          <w:sz w:val="28"/>
          <w:szCs w:val="28"/>
        </w:rPr>
      </w:pPr>
    </w:p>
    <w:p w:rsidR="00581D2C" w:rsidRPr="00581D2C" w:rsidRDefault="00581D2C" w:rsidP="00581D2C">
      <w:pPr>
        <w:pStyle w:val="15"/>
        <w:spacing w:after="0" w:line="240" w:lineRule="auto"/>
        <w:ind w:left="284"/>
        <w:jc w:val="both"/>
        <w:rPr>
          <w:rFonts w:ascii="Courier New" w:eastAsia="Arial" w:hAnsi="Courier New" w:cs="Courier New"/>
          <w:sz w:val="28"/>
          <w:szCs w:val="28"/>
        </w:rPr>
      </w:pPr>
      <w:r w:rsidRPr="00581D2C">
        <w:rPr>
          <w:rFonts w:ascii="Courier New" w:eastAsia="Arial" w:hAnsi="Courier New" w:cs="Courier New"/>
          <w:sz w:val="28"/>
          <w:szCs w:val="28"/>
        </w:rPr>
        <w:t xml:space="preserve">Створити в бібліотеках умови, які б забезпечували впровадження інклюзивності, підвищували громадську участь та взаємодію, були місцем для формування середовища активних громадян та забезпечували потреби у творчості та змістовному дозвіллі </w:t>
      </w:r>
    </w:p>
    <w:p w:rsidR="00581D2C" w:rsidRPr="00581D2C" w:rsidRDefault="00581D2C" w:rsidP="00581D2C">
      <w:pPr>
        <w:pStyle w:val="1"/>
        <w:spacing w:before="0" w:after="0"/>
        <w:ind w:left="284"/>
        <w:rPr>
          <w:rFonts w:ascii="Courier New" w:hAnsi="Courier New" w:cs="Courier New"/>
          <w:b w:val="0"/>
          <w:sz w:val="28"/>
          <w:szCs w:val="28"/>
          <w:lang w:val="uk-UA"/>
        </w:rPr>
      </w:pPr>
      <w:bookmarkStart w:id="0" w:name="_1h3xjak0yhg0" w:colFirst="0" w:colLast="0"/>
      <w:bookmarkEnd w:id="0"/>
    </w:p>
    <w:p w:rsidR="00581D2C" w:rsidRPr="00581D2C" w:rsidRDefault="00581D2C" w:rsidP="00581D2C">
      <w:pPr>
        <w:pStyle w:val="1"/>
        <w:spacing w:before="0" w:after="0"/>
        <w:ind w:left="284"/>
        <w:rPr>
          <w:rFonts w:ascii="Courier New" w:hAnsi="Courier New" w:cs="Courier New"/>
          <w:b w:val="0"/>
          <w:sz w:val="28"/>
          <w:szCs w:val="28"/>
        </w:rPr>
      </w:pPr>
      <w:r w:rsidRPr="00581D2C">
        <w:rPr>
          <w:rFonts w:ascii="Courier New" w:hAnsi="Courier New" w:cs="Courier New"/>
          <w:sz w:val="28"/>
          <w:szCs w:val="28"/>
          <w:u w:val="single"/>
        </w:rPr>
        <w:t>С</w:t>
      </w:r>
      <w:r w:rsidRPr="00581D2C">
        <w:rPr>
          <w:rFonts w:ascii="Courier New" w:hAnsi="Courier New" w:cs="Courier New"/>
          <w:sz w:val="28"/>
          <w:szCs w:val="28"/>
          <w:u w:val="single"/>
          <w:lang w:val="uk-UA"/>
        </w:rPr>
        <w:t>тратегічні пріоритети</w:t>
      </w:r>
      <w:r>
        <w:rPr>
          <w:rFonts w:ascii="Courier New" w:hAnsi="Courier New" w:cs="Courier New"/>
          <w:b w:val="0"/>
          <w:sz w:val="28"/>
          <w:szCs w:val="28"/>
          <w:lang w:val="uk-UA"/>
        </w:rPr>
        <w:t xml:space="preserve">: </w:t>
      </w:r>
    </w:p>
    <w:p w:rsidR="00581D2C" w:rsidRPr="00581D2C" w:rsidRDefault="00581D2C" w:rsidP="00581D2C">
      <w:pPr>
        <w:pStyle w:val="15"/>
        <w:spacing w:after="0" w:line="240" w:lineRule="auto"/>
        <w:ind w:left="284"/>
        <w:rPr>
          <w:rFonts w:ascii="Courier New" w:hAnsi="Courier New" w:cs="Courier New"/>
        </w:rPr>
      </w:pPr>
    </w:p>
    <w:p w:rsidR="00581D2C" w:rsidRPr="00581D2C" w:rsidRDefault="00581D2C" w:rsidP="00581D2C">
      <w:pPr>
        <w:pStyle w:val="15"/>
        <w:numPr>
          <w:ilvl w:val="0"/>
          <w:numId w:val="31"/>
        </w:numPr>
        <w:spacing w:after="0" w:line="240" w:lineRule="auto"/>
        <w:ind w:left="709"/>
        <w:rPr>
          <w:rFonts w:ascii="Courier New" w:eastAsia="Arial" w:hAnsi="Courier New" w:cs="Courier New"/>
          <w:sz w:val="28"/>
          <w:szCs w:val="28"/>
        </w:rPr>
      </w:pPr>
      <w:r w:rsidRPr="00581D2C">
        <w:rPr>
          <w:rFonts w:ascii="Courier New" w:eastAsia="Arial" w:hAnsi="Courier New" w:cs="Courier New"/>
          <w:color w:val="000000"/>
          <w:sz w:val="28"/>
          <w:szCs w:val="28"/>
        </w:rPr>
        <w:t xml:space="preserve">Розвиток інклюзивної роботи </w:t>
      </w:r>
      <w:r w:rsidRPr="00581D2C">
        <w:rPr>
          <w:rFonts w:ascii="Courier New" w:eastAsia="Arial" w:hAnsi="Courier New" w:cs="Courier New"/>
          <w:sz w:val="28"/>
          <w:szCs w:val="28"/>
        </w:rPr>
        <w:t>з дітьми і молоддю</w:t>
      </w:r>
    </w:p>
    <w:p w:rsidR="00581D2C" w:rsidRPr="00581D2C" w:rsidRDefault="00581D2C" w:rsidP="00581D2C">
      <w:pPr>
        <w:pStyle w:val="15"/>
        <w:numPr>
          <w:ilvl w:val="0"/>
          <w:numId w:val="31"/>
        </w:numPr>
        <w:spacing w:after="0" w:line="240" w:lineRule="auto"/>
        <w:ind w:left="709"/>
        <w:rPr>
          <w:rFonts w:ascii="Courier New" w:eastAsia="Arial" w:hAnsi="Courier New" w:cs="Courier New"/>
          <w:sz w:val="28"/>
          <w:szCs w:val="28"/>
        </w:rPr>
      </w:pPr>
      <w:r w:rsidRPr="00581D2C">
        <w:rPr>
          <w:rFonts w:ascii="Courier New" w:eastAsia="Arial" w:hAnsi="Courier New" w:cs="Courier New"/>
          <w:color w:val="000000"/>
          <w:sz w:val="28"/>
          <w:szCs w:val="28"/>
        </w:rPr>
        <w:t xml:space="preserve">Розвиток </w:t>
      </w:r>
      <w:r w:rsidRPr="00581D2C">
        <w:rPr>
          <w:rFonts w:ascii="Courier New" w:eastAsia="Arial" w:hAnsi="Courier New" w:cs="Courier New"/>
          <w:sz w:val="28"/>
          <w:szCs w:val="28"/>
        </w:rPr>
        <w:t>мережі</w:t>
      </w:r>
      <w:r w:rsidRPr="00581D2C">
        <w:rPr>
          <w:rFonts w:ascii="Courier New" w:eastAsia="Arial" w:hAnsi="Courier New" w:cs="Courier New"/>
          <w:color w:val="000000"/>
          <w:sz w:val="28"/>
          <w:szCs w:val="28"/>
        </w:rPr>
        <w:t xml:space="preserve"> громадської взаємодії</w:t>
      </w:r>
    </w:p>
    <w:p w:rsidR="00581D2C" w:rsidRPr="00581D2C" w:rsidRDefault="00581D2C" w:rsidP="00581D2C">
      <w:pPr>
        <w:pStyle w:val="15"/>
        <w:numPr>
          <w:ilvl w:val="0"/>
          <w:numId w:val="31"/>
        </w:numPr>
        <w:spacing w:after="0" w:line="240" w:lineRule="auto"/>
        <w:ind w:left="709"/>
        <w:rPr>
          <w:rFonts w:ascii="Courier New" w:eastAsia="Arial" w:hAnsi="Courier New" w:cs="Courier New"/>
          <w:sz w:val="28"/>
          <w:szCs w:val="28"/>
        </w:rPr>
      </w:pPr>
      <w:r w:rsidRPr="00581D2C">
        <w:rPr>
          <w:rFonts w:ascii="Courier New" w:eastAsia="Arial" w:hAnsi="Courier New" w:cs="Courier New"/>
          <w:sz w:val="28"/>
          <w:szCs w:val="28"/>
        </w:rPr>
        <w:t>Бібліотека як платформа змістовного дозвілля</w:t>
      </w:r>
    </w:p>
    <w:p w:rsidR="00581D2C" w:rsidRPr="00581D2C" w:rsidRDefault="00581D2C" w:rsidP="00581D2C">
      <w:pPr>
        <w:pStyle w:val="a3"/>
        <w:ind w:left="1134" w:right="992"/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581D2C" w:rsidRDefault="00581D2C" w:rsidP="00581D2C">
      <w:pPr>
        <w:pStyle w:val="a3"/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A074DF" w:rsidRPr="00935AFB" w:rsidRDefault="00A074DF" w:rsidP="00A074D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2. РОЗВИТОК БІБЛІОТЕЧНОГО ПЕРСОНАЛУ. УПРАВЛІННЯ ЦБС</w:t>
      </w:r>
    </w:p>
    <w:p w:rsidR="00A074DF" w:rsidRPr="00935AFB" w:rsidRDefault="00A074DF" w:rsidP="00A074D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3246"/>
        <w:gridCol w:w="6986"/>
        <w:gridCol w:w="1048"/>
        <w:gridCol w:w="1858"/>
        <w:gridCol w:w="2253"/>
      </w:tblGrid>
      <w:tr w:rsidR="00942C93" w:rsidRPr="00935AFB" w:rsidTr="00831FD9">
        <w:tc>
          <w:tcPr>
            <w:tcW w:w="418" w:type="dxa"/>
            <w:vAlign w:val="center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46" w:type="dxa"/>
            <w:vAlign w:val="center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6986" w:type="dxa"/>
            <w:vAlign w:val="center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048" w:type="dxa"/>
            <w:vAlign w:val="center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858" w:type="dxa"/>
            <w:vAlign w:val="center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53" w:type="dxa"/>
            <w:vAlign w:val="center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942C93" w:rsidRPr="00935AFB" w:rsidTr="00831FD9">
        <w:tc>
          <w:tcPr>
            <w:tcW w:w="418" w:type="dxa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46" w:type="dxa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86" w:type="dxa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" w:type="dxa"/>
            <w:vAlign w:val="center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58" w:type="dxa"/>
            <w:vAlign w:val="center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53" w:type="dxa"/>
            <w:vAlign w:val="center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A074DF" w:rsidRPr="00935AFB" w:rsidTr="00831FD9">
        <w:trPr>
          <w:trHeight w:val="581"/>
        </w:trPr>
        <w:tc>
          <w:tcPr>
            <w:tcW w:w="15809" w:type="dxa"/>
            <w:gridSpan w:val="6"/>
            <w:vAlign w:val="center"/>
          </w:tcPr>
          <w:p w:rsidR="00A074DF" w:rsidRPr="00935AFB" w:rsidRDefault="00A074D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Робота з персоналом</w:t>
            </w:r>
          </w:p>
        </w:tc>
      </w:tr>
      <w:tr w:rsidR="00942C93" w:rsidRPr="00935AFB" w:rsidTr="00831FD9">
        <w:trPr>
          <w:trHeight w:val="635"/>
        </w:trPr>
        <w:tc>
          <w:tcPr>
            <w:tcW w:w="418" w:type="dxa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3246" w:type="dxa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Підвищення рівня професійної  компетентності співробітників</w:t>
            </w:r>
          </w:p>
        </w:tc>
        <w:tc>
          <w:tcPr>
            <w:tcW w:w="6986" w:type="dxa"/>
            <w:vAlign w:val="center"/>
          </w:tcPr>
          <w:p w:rsidR="007D0218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бібліотечних фахівців у заходах з підвищення кваліфікації, що організовує методичний відділ</w:t>
            </w:r>
            <w:r w:rsid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</w:p>
          <w:p w:rsidR="00825A36" w:rsidRPr="00825A36" w:rsidRDefault="00825A36" w:rsidP="00825A3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Творча лабораторія «Я пропоную свій досвід»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825A36" w:rsidRPr="00825A36" w:rsidRDefault="00825A36" w:rsidP="00825A3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Семінар «Ресурси і послуги сучасної бібліотеки»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825A36" w:rsidRPr="00825A36" w:rsidRDefault="00825A36" w:rsidP="00825A3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Семінар-тренінг «Робота бібліотек по формуванню позитивної мотивації за здоровий спосіб життя»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825A36" w:rsidRPr="00825A36" w:rsidRDefault="00825A36" w:rsidP="00825A3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Семінар-практикум «Бібліотечні фонди сьогодні: формування та розвиток»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7D0218" w:rsidRPr="00935AFB" w:rsidRDefault="00825A36" w:rsidP="00825A3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Семінар-практикум «Популяризація читання в контексті часу»</w:t>
            </w:r>
          </w:p>
        </w:tc>
        <w:tc>
          <w:tcPr>
            <w:tcW w:w="104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942C93" w:rsidRPr="00935AFB" w:rsidTr="00831FD9">
        <w:tc>
          <w:tcPr>
            <w:tcW w:w="418" w:type="dxa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46" w:type="dxa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обласні курси підвищення кваліфікації </w:t>
            </w:r>
          </w:p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  <w:vAlign w:val="center"/>
          </w:tcPr>
          <w:p w:rsidR="007D0218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8C6989" w:rsidRPr="00935AFB" w:rsidRDefault="008C698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53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942C93" w:rsidRPr="00935AFB" w:rsidTr="00831FD9">
        <w:trPr>
          <w:trHeight w:val="938"/>
        </w:trPr>
        <w:tc>
          <w:tcPr>
            <w:tcW w:w="418" w:type="dxa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46" w:type="dxa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участь в обласній </w:t>
            </w:r>
            <w:r w:rsidR="008C39A7" w:rsidRPr="008C39A7">
              <w:rPr>
                <w:rFonts w:ascii="Courier New" w:hAnsi="Courier New" w:cs="Courier New"/>
                <w:sz w:val="24"/>
                <w:szCs w:val="24"/>
                <w:lang w:val="uk-UA"/>
              </w:rPr>
              <w:t>онлайн</w:t>
            </w:r>
            <w:r w:rsidR="008C39A7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школі методистів</w:t>
            </w:r>
          </w:p>
          <w:p w:rsidR="007D0218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E3E74" w:rsidRPr="00786DF6" w:rsidRDefault="00786DF6" w:rsidP="008C39A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2E3E74"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участь в обласній</w:t>
            </w:r>
            <w:r w:rsidR="008C39A7" w:rsidRPr="008C39A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онлайн  школ</w:t>
            </w:r>
            <w:r w:rsidR="008C39A7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="008C39A7" w:rsidRPr="008C39A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керівника-менеджера</w:t>
            </w:r>
          </w:p>
        </w:tc>
        <w:tc>
          <w:tcPr>
            <w:tcW w:w="1048" w:type="dxa"/>
            <w:vAlign w:val="center"/>
          </w:tcPr>
          <w:p w:rsidR="007D0218" w:rsidRDefault="008C698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786DF6" w:rsidRDefault="00786DF6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C6989" w:rsidRPr="00935AFB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858" w:type="dxa"/>
            <w:vAlign w:val="center"/>
          </w:tcPr>
          <w:p w:rsidR="002D09D1" w:rsidRDefault="002D09D1" w:rsidP="002D09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  <w:p w:rsidR="002D09D1" w:rsidRDefault="002D09D1" w:rsidP="002D09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D09D1" w:rsidRPr="00935AFB" w:rsidRDefault="008C39A7" w:rsidP="002D09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53" w:type="dxa"/>
            <w:vAlign w:val="center"/>
          </w:tcPr>
          <w:p w:rsidR="00025C58" w:rsidRPr="00935AFB" w:rsidRDefault="00025C58" w:rsidP="00025C5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  <w:p w:rsidR="007D0218" w:rsidRPr="00935AFB" w:rsidRDefault="008C39A7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942C93" w:rsidRPr="00C45050" w:rsidTr="00831FD9">
        <w:tc>
          <w:tcPr>
            <w:tcW w:w="418" w:type="dxa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46" w:type="dxa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vAlign w:val="center"/>
          </w:tcPr>
          <w:p w:rsidR="007D0218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в тренінгах, семінарах, воркшопах, які проводяться органами місцевого самоврядування, партнерськими організаціями</w:t>
            </w:r>
            <w:r w:rsid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786DF6" w:rsidRDefault="00786DF6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86DF6" w:rsidRPr="00786DF6" w:rsidRDefault="00786DF6" w:rsidP="00786DF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онлайн курси з вдосконалення бібліотечних та інформаційних знань на платформах: Культура і креативність</w:t>
            </w:r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hyperlink r:id="rId9" w:history="1">
              <w:r w:rsidRPr="00D14D90">
                <w:rPr>
                  <w:rStyle w:val="af0"/>
                  <w:rFonts w:ascii="Courier New" w:hAnsi="Courier New" w:cs="Courier New"/>
                  <w:sz w:val="24"/>
                  <w:szCs w:val="24"/>
                  <w:lang w:val="uk-UA"/>
                </w:rPr>
                <w:t>www.culturepartnership.eu/ua/more-doc</w:t>
              </w:r>
            </w:hyperlink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; </w:t>
            </w:r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Prometheus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hyperlink r:id="rId10" w:history="1">
              <w:r w:rsidRPr="00D14D90">
                <w:rPr>
                  <w:rStyle w:val="af0"/>
                  <w:rFonts w:ascii="Courier New" w:hAnsi="Courier New" w:cs="Courier New"/>
                  <w:sz w:val="24"/>
                  <w:szCs w:val="24"/>
                  <w:lang w:val="uk-UA"/>
                </w:rPr>
                <w:t>prometheus.org.ua/about-us/</w:t>
              </w:r>
            </w:hyperlink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); ВУМ </w:t>
            </w:r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online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vumonline.ua/</w:t>
            </w:r>
            <w:r w:rsidR="002D09D1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  <w:r w:rsidR="00CE7953">
              <w:rPr>
                <w:rFonts w:ascii="Courier New" w:hAnsi="Courier New" w:cs="Courier New"/>
                <w:sz w:val="24"/>
                <w:szCs w:val="24"/>
                <w:lang w:val="uk-UA"/>
              </w:rPr>
              <w:t>та інших</w:t>
            </w:r>
          </w:p>
        </w:tc>
        <w:tc>
          <w:tcPr>
            <w:tcW w:w="1048" w:type="dxa"/>
            <w:vAlign w:val="center"/>
          </w:tcPr>
          <w:p w:rsidR="007D0218" w:rsidRDefault="008C698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  <w:p w:rsidR="002D09D1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D09D1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D09D1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D09D1" w:rsidRPr="00935AFB" w:rsidRDefault="008C39A7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20</w:t>
            </w:r>
          </w:p>
        </w:tc>
        <w:tc>
          <w:tcPr>
            <w:tcW w:w="1858" w:type="dxa"/>
            <w:vAlign w:val="center"/>
          </w:tcPr>
          <w:p w:rsidR="007D0218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2D09D1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D09D1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D09D1" w:rsidRDefault="002D09D1" w:rsidP="002D09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2D09D1" w:rsidRPr="00935AFB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  <w:p w:rsidR="007D0218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  <w:p w:rsidR="002D09D1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D09D1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D09D1" w:rsidRPr="00935AFB" w:rsidRDefault="002D09D1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філіями</w:t>
            </w:r>
          </w:p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942C93" w:rsidRPr="00935AFB" w:rsidTr="00831FD9">
        <w:trPr>
          <w:trHeight w:val="665"/>
        </w:trPr>
        <w:tc>
          <w:tcPr>
            <w:tcW w:w="418" w:type="dxa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3246" w:type="dxa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Формування бібліотечних традицій</w:t>
            </w:r>
          </w:p>
        </w:tc>
        <w:tc>
          <w:tcPr>
            <w:tcW w:w="6986" w:type="dxa"/>
            <w:vAlign w:val="center"/>
          </w:tcPr>
          <w:p w:rsidR="007D0218" w:rsidRPr="00935AFB" w:rsidRDefault="007D0218" w:rsidP="006402D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корпоративні заходи до Всеукраїнського дня бібліотек</w:t>
            </w:r>
          </w:p>
        </w:tc>
        <w:tc>
          <w:tcPr>
            <w:tcW w:w="104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85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53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структурні підрозділи</w:t>
            </w:r>
          </w:p>
        </w:tc>
      </w:tr>
      <w:tr w:rsidR="00942C93" w:rsidRPr="00935AFB" w:rsidTr="00831FD9">
        <w:trPr>
          <w:trHeight w:val="1068"/>
        </w:trPr>
        <w:tc>
          <w:tcPr>
            <w:tcW w:w="418" w:type="dxa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46" w:type="dxa"/>
          </w:tcPr>
          <w:p w:rsidR="003E5259" w:rsidRPr="00935AFB" w:rsidRDefault="007D0218" w:rsidP="00D76EF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Організаційна робота по створенню корпоративної культури між структурними підрозділами ЦБС</w:t>
            </w:r>
          </w:p>
        </w:tc>
        <w:tc>
          <w:tcPr>
            <w:tcW w:w="6986" w:type="dxa"/>
            <w:vAlign w:val="center"/>
          </w:tcPr>
          <w:p w:rsidR="008C39A7" w:rsidRDefault="00831FD9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розвиток зв’язків між філіями ЦБС (взаємовідвідини)</w:t>
            </w:r>
            <w:r w:rsidR="008C39A7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7D0218" w:rsidRPr="00935AFB" w:rsidRDefault="008C39A7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935AFB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>переведення</w:t>
            </w:r>
            <w:r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35AFB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>співробітників з одного</w:t>
            </w:r>
            <w:r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35AFB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>відділу в інший</w:t>
            </w:r>
          </w:p>
        </w:tc>
        <w:tc>
          <w:tcPr>
            <w:tcW w:w="104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53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</w:t>
            </w:r>
          </w:p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обслуговування</w:t>
            </w:r>
          </w:p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942C93" w:rsidRPr="00935AFB" w:rsidTr="00831FD9">
        <w:trPr>
          <w:trHeight w:val="611"/>
        </w:trPr>
        <w:tc>
          <w:tcPr>
            <w:tcW w:w="418" w:type="dxa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3246" w:type="dxa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Загальні наради колективу</w:t>
            </w:r>
          </w:p>
        </w:tc>
        <w:tc>
          <w:tcPr>
            <w:tcW w:w="6986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вирішення виробничих питань</w:t>
            </w:r>
          </w:p>
        </w:tc>
        <w:tc>
          <w:tcPr>
            <w:tcW w:w="1048" w:type="dxa"/>
            <w:vAlign w:val="center"/>
          </w:tcPr>
          <w:p w:rsidR="007D0218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185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53" w:type="dxa"/>
            <w:vAlign w:val="center"/>
          </w:tcPr>
          <w:p w:rsidR="007D0218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942C93" w:rsidRPr="00935AFB" w:rsidTr="00831FD9">
        <w:trPr>
          <w:trHeight w:val="709"/>
        </w:trPr>
        <w:tc>
          <w:tcPr>
            <w:tcW w:w="418" w:type="dxa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3246" w:type="dxa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Виробничі наради з завідуючими структурними підрозділами</w:t>
            </w:r>
          </w:p>
        </w:tc>
        <w:tc>
          <w:tcPr>
            <w:tcW w:w="6986" w:type="dxa"/>
            <w:vAlign w:val="center"/>
          </w:tcPr>
          <w:p w:rsidR="007D0218" w:rsidRPr="00935AFB" w:rsidRDefault="007D0218" w:rsidP="00831FD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обговорення програми діяльності на 20</w:t>
            </w:r>
            <w:r w:rsidR="008C6989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831FD9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4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85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53" w:type="dxa"/>
            <w:vAlign w:val="center"/>
          </w:tcPr>
          <w:p w:rsidR="007D0218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942C93" w:rsidRPr="00935AFB" w:rsidTr="00831FD9">
        <w:trPr>
          <w:trHeight w:val="403"/>
        </w:trPr>
        <w:tc>
          <w:tcPr>
            <w:tcW w:w="418" w:type="dxa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46" w:type="dxa"/>
          </w:tcPr>
          <w:p w:rsidR="003E5259" w:rsidRPr="00935AFB" w:rsidRDefault="003E5259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вирішення поточних питань</w:t>
            </w:r>
          </w:p>
        </w:tc>
        <w:tc>
          <w:tcPr>
            <w:tcW w:w="1048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8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53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942C93" w:rsidRPr="00935AFB" w:rsidTr="00831FD9">
        <w:trPr>
          <w:trHeight w:val="577"/>
        </w:trPr>
        <w:tc>
          <w:tcPr>
            <w:tcW w:w="418" w:type="dxa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3246" w:type="dxa"/>
          </w:tcPr>
          <w:p w:rsidR="003E5259" w:rsidRPr="00935AFB" w:rsidRDefault="003E5259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Соціальний розвиток  колективу</w:t>
            </w:r>
          </w:p>
        </w:tc>
        <w:tc>
          <w:tcPr>
            <w:tcW w:w="6986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забезпечення </w:t>
            </w:r>
            <w:r w:rsidR="00984242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дітей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працівників ЦБС  путівками</w:t>
            </w:r>
            <w:r w:rsidR="00984242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на оздоровлення</w:t>
            </w:r>
          </w:p>
        </w:tc>
        <w:tc>
          <w:tcPr>
            <w:tcW w:w="1048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1858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раз на рік</w:t>
            </w:r>
          </w:p>
        </w:tc>
        <w:tc>
          <w:tcPr>
            <w:tcW w:w="2253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Профспілка</w:t>
            </w:r>
          </w:p>
        </w:tc>
      </w:tr>
      <w:tr w:rsidR="00942C93" w:rsidRPr="00935AFB" w:rsidTr="00831FD9">
        <w:trPr>
          <w:trHeight w:val="415"/>
        </w:trPr>
        <w:tc>
          <w:tcPr>
            <w:tcW w:w="418" w:type="dxa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46" w:type="dxa"/>
          </w:tcPr>
          <w:p w:rsidR="007D0218" w:rsidRPr="00935AFB" w:rsidRDefault="007D0218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vAlign w:val="center"/>
          </w:tcPr>
          <w:p w:rsidR="007D0218" w:rsidRPr="00935AFB" w:rsidRDefault="003E5259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забезпечення новорічними подарунками дітей працівників ЦБС</w:t>
            </w:r>
          </w:p>
        </w:tc>
        <w:tc>
          <w:tcPr>
            <w:tcW w:w="1048" w:type="dxa"/>
            <w:vAlign w:val="center"/>
          </w:tcPr>
          <w:p w:rsidR="007D0218" w:rsidRPr="00935AFB" w:rsidRDefault="007D0218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  <w:vAlign w:val="center"/>
          </w:tcPr>
          <w:p w:rsidR="007D0218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раз на рік</w:t>
            </w:r>
          </w:p>
        </w:tc>
        <w:tc>
          <w:tcPr>
            <w:tcW w:w="2253" w:type="dxa"/>
            <w:vAlign w:val="center"/>
          </w:tcPr>
          <w:p w:rsidR="007D0218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Профспілка</w:t>
            </w:r>
          </w:p>
        </w:tc>
      </w:tr>
      <w:tr w:rsidR="00942C93" w:rsidRPr="00935AFB" w:rsidTr="00831FD9">
        <w:trPr>
          <w:trHeight w:val="589"/>
        </w:trPr>
        <w:tc>
          <w:tcPr>
            <w:tcW w:w="418" w:type="dxa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46" w:type="dxa"/>
          </w:tcPr>
          <w:p w:rsidR="003E5259" w:rsidRPr="00935AFB" w:rsidRDefault="003E5259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щорічне обстеження</w:t>
            </w:r>
          </w:p>
        </w:tc>
        <w:tc>
          <w:tcPr>
            <w:tcW w:w="1048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53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942C93" w:rsidRPr="00935AFB" w:rsidTr="00831FD9">
        <w:tc>
          <w:tcPr>
            <w:tcW w:w="418" w:type="dxa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  <w:tc>
          <w:tcPr>
            <w:tcW w:w="3246" w:type="dxa"/>
          </w:tcPr>
          <w:p w:rsidR="003E5259" w:rsidRPr="00935AFB" w:rsidRDefault="003E5259" w:rsidP="00FC3AB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Розробка </w:t>
            </w:r>
            <w:r w:rsidR="001C6B7F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змін та доповнень щодо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нормування часу на процеси не вказані в </w:t>
            </w:r>
            <w:r w:rsidR="001C6B7F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«Типових нормах на основні процеси бібліотечної роботи»</w:t>
            </w:r>
          </w:p>
        </w:tc>
        <w:tc>
          <w:tcPr>
            <w:tcW w:w="6986" w:type="dxa"/>
            <w:vAlign w:val="center"/>
          </w:tcPr>
          <w:p w:rsidR="003E5259" w:rsidRDefault="00581D2C" w:rsidP="00FC3ABD">
            <w:pPr>
              <w:pStyle w:val="a6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бібліотечна онлайн робота</w:t>
            </w:r>
            <w:r w:rsidR="003E5259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581D2C" w:rsidRPr="00935AFB" w:rsidRDefault="00581D2C" w:rsidP="00FC3ABD">
            <w:pPr>
              <w:pStyle w:val="a6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онлайн семінари;</w:t>
            </w:r>
          </w:p>
          <w:p w:rsidR="003E5259" w:rsidRPr="00935AFB" w:rsidRDefault="003E5259" w:rsidP="00FC3ABD">
            <w:pPr>
              <w:pStyle w:val="a6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копіювання документів та ін.</w:t>
            </w:r>
          </w:p>
        </w:tc>
        <w:tc>
          <w:tcPr>
            <w:tcW w:w="1048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53" w:type="dxa"/>
            <w:vAlign w:val="center"/>
          </w:tcPr>
          <w:p w:rsidR="003E5259" w:rsidRPr="00935AFB" w:rsidRDefault="003E5259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філіями, адміністрація ЦБС</w:t>
            </w:r>
          </w:p>
        </w:tc>
      </w:tr>
    </w:tbl>
    <w:p w:rsidR="00A074DF" w:rsidRPr="00935AFB" w:rsidRDefault="00A074DF" w:rsidP="00A074D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074DF" w:rsidRPr="00935AFB" w:rsidRDefault="00A074DF">
      <w:pPr>
        <w:rPr>
          <w:rFonts w:ascii="Courier New" w:hAnsi="Courier New" w:cs="Courier New"/>
          <w:sz w:val="24"/>
          <w:szCs w:val="24"/>
          <w:lang w:val="uk-UA"/>
        </w:rPr>
      </w:pPr>
    </w:p>
    <w:p w:rsidR="00A074DF" w:rsidRDefault="00A074DF">
      <w:pPr>
        <w:rPr>
          <w:rFonts w:ascii="Courier New" w:hAnsi="Courier New" w:cs="Courier New"/>
          <w:sz w:val="24"/>
          <w:szCs w:val="24"/>
          <w:lang w:val="uk-UA"/>
        </w:rPr>
      </w:pPr>
    </w:p>
    <w:p w:rsidR="006402DE" w:rsidRPr="00935AFB" w:rsidRDefault="006402DE">
      <w:pPr>
        <w:rPr>
          <w:rFonts w:ascii="Courier New" w:hAnsi="Courier New" w:cs="Courier New"/>
          <w:sz w:val="24"/>
          <w:szCs w:val="24"/>
          <w:lang w:val="uk-UA"/>
        </w:rPr>
      </w:pPr>
    </w:p>
    <w:p w:rsidR="00A074DF" w:rsidRDefault="00A074DF">
      <w:pPr>
        <w:rPr>
          <w:rFonts w:ascii="Courier New" w:hAnsi="Courier New" w:cs="Courier New"/>
          <w:sz w:val="24"/>
          <w:szCs w:val="24"/>
          <w:lang w:val="uk-UA"/>
        </w:rPr>
      </w:pPr>
    </w:p>
    <w:p w:rsidR="00831FD9" w:rsidRDefault="00831FD9">
      <w:pPr>
        <w:rPr>
          <w:rFonts w:ascii="Courier New" w:hAnsi="Courier New" w:cs="Courier New"/>
          <w:sz w:val="24"/>
          <w:szCs w:val="24"/>
          <w:lang w:val="uk-UA"/>
        </w:rPr>
      </w:pPr>
    </w:p>
    <w:p w:rsidR="001C6B7F" w:rsidRPr="00935AFB" w:rsidRDefault="001C6B7F" w:rsidP="001C6B7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3. ОРГАНІЗАЦІЙНО-МЕТОДИЧНА РОБОТА</w:t>
      </w:r>
    </w:p>
    <w:p w:rsidR="001C6B7F" w:rsidRPr="00935AFB" w:rsidRDefault="001C6B7F" w:rsidP="001C6B7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244"/>
        <w:gridCol w:w="1134"/>
        <w:gridCol w:w="2293"/>
        <w:gridCol w:w="2233"/>
      </w:tblGrid>
      <w:tr w:rsidR="00942C93" w:rsidRPr="00935AFB" w:rsidTr="00E909BA">
        <w:trPr>
          <w:trHeight w:val="459"/>
        </w:trPr>
        <w:tc>
          <w:tcPr>
            <w:tcW w:w="534" w:type="dxa"/>
            <w:vAlign w:val="center"/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9" w:type="dxa"/>
            <w:vAlign w:val="center"/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244" w:type="dxa"/>
            <w:vAlign w:val="center"/>
          </w:tcPr>
          <w:p w:rsidR="001C6B7F" w:rsidRPr="00935AFB" w:rsidRDefault="001C6B7F" w:rsidP="00D740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</w:t>
            </w:r>
            <w:r w:rsidR="00D7405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И</w:t>
            </w: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І НАПРЯМКИ</w:t>
            </w:r>
          </w:p>
        </w:tc>
        <w:tc>
          <w:tcPr>
            <w:tcW w:w="1134" w:type="dxa"/>
            <w:vAlign w:val="center"/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2293" w:type="dxa"/>
            <w:vAlign w:val="center"/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33" w:type="dxa"/>
            <w:vAlign w:val="center"/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942C93" w:rsidRPr="00935AFB" w:rsidTr="001175F4">
        <w:tc>
          <w:tcPr>
            <w:tcW w:w="534" w:type="dxa"/>
            <w:tcBorders>
              <w:bottom w:val="single" w:sz="4" w:space="0" w:color="auto"/>
            </w:tcBorders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C6B7F" w:rsidRPr="00935AFB" w:rsidRDefault="001C6B7F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</w:tr>
      <w:tr w:rsidR="00942C93" w:rsidRPr="00935AFB" w:rsidTr="001175F4">
        <w:trPr>
          <w:trHeight w:val="1006"/>
        </w:trPr>
        <w:tc>
          <w:tcPr>
            <w:tcW w:w="534" w:type="dxa"/>
            <w:tcBorders>
              <w:bottom w:val="nil"/>
            </w:tcBorders>
          </w:tcPr>
          <w:p w:rsidR="001C6B7F" w:rsidRPr="00935AFB" w:rsidRDefault="00CC3673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bottom w:val="nil"/>
            </w:tcBorders>
          </w:tcPr>
          <w:p w:rsidR="001C6B7F" w:rsidRPr="00935AFB" w:rsidRDefault="001C6B7F" w:rsidP="00CC3673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Аналітико-прогностична  діяльність. Розвиток експертно-діагностичної функції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1C6B7F" w:rsidRPr="00935AFB" w:rsidRDefault="001C6B7F" w:rsidP="00FC3AB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аналіз</w:t>
            </w:r>
            <w:r w:rsidR="002D09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стану обслуговування населенн</w:t>
            </w:r>
            <w:r w:rsidR="00CC3673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я структурними підрозділами ЦБС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6B7F" w:rsidRPr="00935AFB" w:rsidRDefault="00CC3673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1C6B7F" w:rsidRPr="00935AFB" w:rsidRDefault="00CC3673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33" w:type="dxa"/>
            <w:tcBorders>
              <w:bottom w:val="nil"/>
            </w:tcBorders>
            <w:vAlign w:val="center"/>
          </w:tcPr>
          <w:p w:rsidR="001C6B7F" w:rsidRPr="00935AFB" w:rsidRDefault="00CC3673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  <w:p w:rsidR="00CC3673" w:rsidRPr="00935AFB" w:rsidRDefault="00CC3673" w:rsidP="00FC3AB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942C93" w:rsidRPr="00935AFB" w:rsidTr="001175F4">
        <w:trPr>
          <w:trHeight w:val="753"/>
        </w:trPr>
        <w:tc>
          <w:tcPr>
            <w:tcW w:w="534" w:type="dxa"/>
            <w:tcBorders>
              <w:top w:val="nil"/>
              <w:bottom w:val="nil"/>
            </w:tcBorders>
          </w:tcPr>
          <w:p w:rsidR="001C6B7F" w:rsidRPr="00935AFB" w:rsidRDefault="001C6B7F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B7F" w:rsidRPr="00935AFB" w:rsidRDefault="001C6B7F" w:rsidP="00CC3673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1C6B7F" w:rsidRPr="00935AFB" w:rsidRDefault="001C6B7F" w:rsidP="00FC3AB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виїзди до структурних підрозділів з метою надання консультаційної допомоги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6B7F" w:rsidRPr="00935AFB" w:rsidRDefault="003F0522" w:rsidP="00831FD9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831FD9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1C6B7F" w:rsidRPr="00935AFB" w:rsidRDefault="003F0522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:rsidR="001C6B7F" w:rsidRPr="00935AFB" w:rsidRDefault="00971BC0" w:rsidP="008C39A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942C93" w:rsidRPr="00935AFB" w:rsidTr="008C39A7">
        <w:trPr>
          <w:trHeight w:val="107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C6B7F" w:rsidRPr="00935AFB" w:rsidRDefault="001C6B7F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C6B7F" w:rsidRPr="00935AFB" w:rsidRDefault="001C6B7F" w:rsidP="00CC3673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vAlign w:val="center"/>
          </w:tcPr>
          <w:p w:rsidR="001C6B7F" w:rsidRPr="00935AFB" w:rsidRDefault="001C6B7F" w:rsidP="00CC3673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C6B7F" w:rsidRPr="00935AFB" w:rsidRDefault="001C6B7F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  <w:vAlign w:val="center"/>
          </w:tcPr>
          <w:p w:rsidR="001C6B7F" w:rsidRPr="00935AFB" w:rsidRDefault="001C6B7F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vAlign w:val="center"/>
          </w:tcPr>
          <w:p w:rsidR="001C6B7F" w:rsidRPr="00935AFB" w:rsidRDefault="001C6B7F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942C93" w:rsidRPr="00935AFB" w:rsidTr="001175F4">
        <w:trPr>
          <w:trHeight w:val="996"/>
        </w:trPr>
        <w:tc>
          <w:tcPr>
            <w:tcW w:w="534" w:type="dxa"/>
            <w:tcBorders>
              <w:bottom w:val="nil"/>
            </w:tcBorders>
          </w:tcPr>
          <w:p w:rsidR="001C6B7F" w:rsidRPr="00935AFB" w:rsidRDefault="00CC3673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tcBorders>
              <w:bottom w:val="nil"/>
            </w:tcBorders>
          </w:tcPr>
          <w:p w:rsidR="001C6B7F" w:rsidRPr="00935AFB" w:rsidRDefault="00CC3673" w:rsidP="00CC3673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Безперервна освіта бібліотечних працівників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1C6B7F" w:rsidRPr="00935AFB" w:rsidRDefault="004A2290" w:rsidP="00971BC0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в роботі обласних семінарів, творчих лабораторій, школах професійної майстерності тощо</w:t>
            </w:r>
            <w:r w:rsidR="00940147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6B7F" w:rsidRPr="00935AFB" w:rsidRDefault="003504A6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1C6B7F" w:rsidRPr="00935AFB" w:rsidRDefault="00971BC0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233" w:type="dxa"/>
            <w:tcBorders>
              <w:bottom w:val="nil"/>
            </w:tcBorders>
            <w:vAlign w:val="center"/>
          </w:tcPr>
          <w:p w:rsidR="00971BC0" w:rsidRPr="00935AFB" w:rsidRDefault="00971BC0" w:rsidP="00971BC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971BC0" w:rsidRPr="00935AFB" w:rsidRDefault="00971BC0" w:rsidP="00971BC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</w:p>
          <w:p w:rsidR="001C6B7F" w:rsidRPr="00935AFB" w:rsidRDefault="001C6B7F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942C93" w:rsidRPr="00935AFB" w:rsidTr="001175F4">
        <w:trPr>
          <w:trHeight w:val="969"/>
        </w:trPr>
        <w:tc>
          <w:tcPr>
            <w:tcW w:w="534" w:type="dxa"/>
            <w:tcBorders>
              <w:top w:val="nil"/>
              <w:bottom w:val="nil"/>
            </w:tcBorders>
          </w:tcPr>
          <w:p w:rsidR="001C6B7F" w:rsidRPr="00935AFB" w:rsidRDefault="001C6B7F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B7F" w:rsidRPr="00935AFB" w:rsidRDefault="001C6B7F" w:rsidP="00CC3673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1C6B7F" w:rsidRPr="00935AFB" w:rsidRDefault="004A2290" w:rsidP="00984242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проведення семінарів, практикумів, тренінгів, проблемно-творчих лабораторій для бібліотечних фахівців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6B7F" w:rsidRPr="00935AFB" w:rsidRDefault="00BD6537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1C6B7F" w:rsidRPr="00935AFB" w:rsidRDefault="00971BC0" w:rsidP="00550A7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  <w:r w:rsidR="00550A7F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:rsidR="001C6B7F" w:rsidRPr="00935AFB" w:rsidRDefault="00971BC0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942C93" w:rsidRPr="00935AFB" w:rsidTr="00940147">
        <w:trPr>
          <w:trHeight w:val="660"/>
        </w:trPr>
        <w:tc>
          <w:tcPr>
            <w:tcW w:w="534" w:type="dxa"/>
            <w:tcBorders>
              <w:top w:val="nil"/>
            </w:tcBorders>
          </w:tcPr>
          <w:p w:rsidR="001C6B7F" w:rsidRPr="00935AFB" w:rsidRDefault="001C6B7F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C6B7F" w:rsidRPr="00935AFB" w:rsidRDefault="001C6B7F" w:rsidP="00CC3673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1C6B7F" w:rsidRPr="00935AFB" w:rsidRDefault="007704F2" w:rsidP="007704F2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творчі поїздки до бібліотек області, України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6B7F" w:rsidRPr="00935AFB" w:rsidRDefault="00BD6537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2293" w:type="dxa"/>
            <w:tcBorders>
              <w:top w:val="nil"/>
            </w:tcBorders>
            <w:vAlign w:val="center"/>
          </w:tcPr>
          <w:p w:rsidR="001C6B7F" w:rsidRPr="00935AFB" w:rsidRDefault="00550A7F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2233" w:type="dxa"/>
            <w:tcBorders>
              <w:top w:val="nil"/>
            </w:tcBorders>
            <w:vAlign w:val="center"/>
          </w:tcPr>
          <w:p w:rsidR="001C6B7F" w:rsidRPr="00935AFB" w:rsidRDefault="00971BC0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</w:tc>
      </w:tr>
      <w:tr w:rsidR="00942C93" w:rsidRPr="00935AFB" w:rsidTr="001175F4">
        <w:tc>
          <w:tcPr>
            <w:tcW w:w="534" w:type="dxa"/>
            <w:tcBorders>
              <w:bottom w:val="single" w:sz="4" w:space="0" w:color="auto"/>
            </w:tcBorders>
          </w:tcPr>
          <w:p w:rsidR="00565DC0" w:rsidRPr="00935AFB" w:rsidRDefault="00565DC0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5DC0" w:rsidRPr="00935AFB" w:rsidRDefault="00565DC0" w:rsidP="00565DC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Моніторинг інновацій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565DC0" w:rsidRPr="00935AFB" w:rsidRDefault="00565DC0" w:rsidP="00565DC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дослідження інноваційної діяльності бібліотек міста, області, України, ближнього і дальнього зарубіжжя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5DC0" w:rsidRPr="00935AFB" w:rsidRDefault="00550A7F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565DC0" w:rsidRPr="00935AFB" w:rsidRDefault="00984242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565DC0" w:rsidRPr="00935AFB" w:rsidRDefault="00984242" w:rsidP="00FC3AB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</w:tc>
      </w:tr>
      <w:tr w:rsidR="00BD6537" w:rsidRPr="00935AFB" w:rsidTr="00825A36">
        <w:trPr>
          <w:trHeight w:val="800"/>
        </w:trPr>
        <w:tc>
          <w:tcPr>
            <w:tcW w:w="534" w:type="dxa"/>
            <w:tcBorders>
              <w:bottom w:val="single" w:sz="4" w:space="0" w:color="auto"/>
            </w:tcBorders>
          </w:tcPr>
          <w:p w:rsidR="00BD6537" w:rsidRPr="00935AFB" w:rsidRDefault="00BD6537" w:rsidP="004A229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6537" w:rsidRPr="00935AFB" w:rsidRDefault="00BD6537" w:rsidP="00565DC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Видавнича діяльність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BD6537" w:rsidRPr="00935AFB" w:rsidRDefault="00BD6537" w:rsidP="001F5F0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видання методичних рекомендацій щодо нових форм і засобів роботи, видатних дат і т.д.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537" w:rsidRPr="00935AFB" w:rsidRDefault="00BD6537" w:rsidP="001F5F0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BD6537" w:rsidRPr="00935AFB" w:rsidRDefault="00BD6537" w:rsidP="001F5F0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D6537" w:rsidRPr="00935AFB" w:rsidRDefault="00BD6537" w:rsidP="001F5F0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</w:tc>
      </w:tr>
    </w:tbl>
    <w:p w:rsidR="001C6B7F" w:rsidRDefault="001C6B7F" w:rsidP="001C6B7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BD6537" w:rsidRDefault="00BD6537" w:rsidP="001C6B7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BD6537" w:rsidRDefault="00BD6537" w:rsidP="001C6B7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BD6537" w:rsidRDefault="00BD6537" w:rsidP="001C6B7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BD6537" w:rsidRDefault="00BD6537" w:rsidP="001C6B7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BD6537" w:rsidRDefault="00BD6537" w:rsidP="001C6B7F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942C93" w:rsidRPr="00935AFB" w:rsidRDefault="00942C93" w:rsidP="00942C9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4. ІНФОРМАЦІЙНО-МАРКЕТИНГОВА ДІЯЛЬНІСТЬ</w:t>
      </w:r>
    </w:p>
    <w:p w:rsidR="00942C93" w:rsidRPr="00935AFB" w:rsidRDefault="00942C93" w:rsidP="00942C9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811"/>
        <w:gridCol w:w="1134"/>
        <w:gridCol w:w="1726"/>
        <w:gridCol w:w="2233"/>
      </w:tblGrid>
      <w:tr w:rsidR="00942C93" w:rsidRPr="00935AFB" w:rsidTr="009C7E4D">
        <w:trPr>
          <w:trHeight w:val="459"/>
        </w:trPr>
        <w:tc>
          <w:tcPr>
            <w:tcW w:w="534" w:type="dxa"/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9" w:type="dxa"/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811" w:type="dxa"/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ФОРМІ І НАПРЯМКИ</w:t>
            </w:r>
          </w:p>
        </w:tc>
        <w:tc>
          <w:tcPr>
            <w:tcW w:w="1134" w:type="dxa"/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26" w:type="dxa"/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33" w:type="dxa"/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942C93" w:rsidRPr="00935AFB" w:rsidTr="009C7E4D">
        <w:tc>
          <w:tcPr>
            <w:tcW w:w="534" w:type="dxa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1726" w:type="dxa"/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2233" w:type="dxa"/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</w:tr>
      <w:tr w:rsidR="00942C93" w:rsidRPr="00935AFB" w:rsidTr="009C7E4D">
        <w:tc>
          <w:tcPr>
            <w:tcW w:w="534" w:type="dxa"/>
            <w:tcBorders>
              <w:bottom w:val="single" w:sz="4" w:space="0" w:color="auto"/>
            </w:tcBorders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2C93" w:rsidRPr="00935AFB" w:rsidRDefault="00942C93" w:rsidP="00942C9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партнерів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3504A6" w:rsidRPr="00935AFB" w:rsidRDefault="00942C93" w:rsidP="003504A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уточнення мережі бібліотек різних систем та відомств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942C93" w:rsidRPr="00935AFB" w:rsidRDefault="00813E52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 ЦБС</w:t>
            </w:r>
          </w:p>
        </w:tc>
      </w:tr>
      <w:tr w:rsidR="003504A6" w:rsidRPr="00935AFB" w:rsidTr="009C7E4D">
        <w:tc>
          <w:tcPr>
            <w:tcW w:w="534" w:type="dxa"/>
            <w:tcBorders>
              <w:bottom w:val="single" w:sz="4" w:space="0" w:color="auto"/>
            </w:tcBorders>
          </w:tcPr>
          <w:p w:rsidR="003504A6" w:rsidRPr="00935AFB" w:rsidRDefault="003504A6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04A6" w:rsidRPr="00935AFB" w:rsidRDefault="003504A6" w:rsidP="00942C9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3504A6" w:rsidRPr="00935AFB" w:rsidRDefault="003504A6" w:rsidP="003504A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пошук нових та розвиток сталих відносин з існуючими закладами, організаціями тощо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4A6" w:rsidRPr="00935AFB" w:rsidRDefault="003504A6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3504A6" w:rsidRPr="003504A6" w:rsidRDefault="003504A6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І-ІІІ кв.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504A6" w:rsidRPr="00935AFB" w:rsidRDefault="003504A6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 ЦБС</w:t>
            </w:r>
          </w:p>
        </w:tc>
      </w:tr>
      <w:tr w:rsidR="00942C93" w:rsidRPr="00452E62" w:rsidTr="009C7E4D">
        <w:trPr>
          <w:trHeight w:val="1010"/>
        </w:trPr>
        <w:tc>
          <w:tcPr>
            <w:tcW w:w="534" w:type="dxa"/>
            <w:tcBorders>
              <w:bottom w:val="nil"/>
            </w:tcBorders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tcBorders>
              <w:bottom w:val="nil"/>
            </w:tcBorders>
          </w:tcPr>
          <w:p w:rsidR="00942C93" w:rsidRPr="00935AFB" w:rsidRDefault="00942C93" w:rsidP="00942C9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користувачів та</w:t>
            </w:r>
            <w:r w:rsidR="00813E52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попиту на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послуг</w:t>
            </w:r>
            <w:r w:rsidR="00813E52"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и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, які надають бібліотеки ЦБС</w:t>
            </w: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942C93" w:rsidRPr="00831FD9" w:rsidRDefault="00942C93" w:rsidP="00452E6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452E6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анкетування </w:t>
            </w:r>
            <w:r w:rsidR="006F7B5B" w:rsidRPr="00452E62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="00452E62" w:rsidRPr="00452E62">
              <w:rPr>
                <w:rFonts w:ascii="Courier New" w:hAnsi="Courier New" w:cs="Courier New"/>
                <w:sz w:val="24"/>
                <w:szCs w:val="24"/>
                <w:lang w:val="uk-UA"/>
              </w:rPr>
              <w:t>ІТ заняття в бібліотеці</w:t>
            </w:r>
            <w:r w:rsidR="00452E62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="00452E62" w:rsidRPr="00452E6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Чому навчилися?»</w:t>
            </w:r>
            <w:r w:rsidR="006F7B5B" w:rsidRPr="00452E62">
              <w:rPr>
                <w:rFonts w:ascii="Courier New" w:hAnsi="Courier New" w:cs="Courier New"/>
                <w:sz w:val="24"/>
                <w:szCs w:val="24"/>
                <w:lang w:val="uk-UA"/>
              </w:rPr>
              <w:t>, «</w:t>
            </w:r>
            <w:r w:rsidR="00452E62" w:rsidRPr="00452E62">
              <w:rPr>
                <w:rFonts w:ascii="Courier New" w:hAnsi="Courier New" w:cs="Courier New"/>
                <w:sz w:val="24"/>
                <w:szCs w:val="24"/>
                <w:lang w:val="uk-UA"/>
              </w:rPr>
              <w:t>Ваше бачення бібліотечних послуг</w:t>
            </w:r>
            <w:r w:rsidR="006F7B5B" w:rsidRPr="00452E6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» </w:t>
            </w:r>
            <w:r w:rsidR="005C5747" w:rsidRPr="00452E62">
              <w:rPr>
                <w:rFonts w:ascii="Courier New" w:hAnsi="Courier New" w:cs="Courier New"/>
                <w:sz w:val="24"/>
                <w:szCs w:val="24"/>
                <w:lang w:val="uk-UA"/>
              </w:rPr>
              <w:t>та ін.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942C93" w:rsidRPr="00935AFB" w:rsidRDefault="00971BC0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233" w:type="dxa"/>
            <w:tcBorders>
              <w:bottom w:val="nil"/>
            </w:tcBorders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</w:tc>
      </w:tr>
      <w:tr w:rsidR="00942C93" w:rsidRPr="001F5F03" w:rsidTr="009C7E4D">
        <w:tc>
          <w:tcPr>
            <w:tcW w:w="534" w:type="dxa"/>
            <w:tcBorders>
              <w:top w:val="nil"/>
            </w:tcBorders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42C93" w:rsidRPr="00935AFB" w:rsidRDefault="00942C93" w:rsidP="00942C9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nil"/>
            </w:tcBorders>
            <w:vAlign w:val="center"/>
          </w:tcPr>
          <w:p w:rsidR="00942C93" w:rsidRPr="00831FD9" w:rsidRDefault="00942C93" w:rsidP="004004F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highlight w:val="yellow"/>
                <w:lang w:val="uk-UA"/>
              </w:rPr>
            </w:pPr>
            <w:r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- опитування</w:t>
            </w:r>
            <w:r w:rsidR="001175F4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6F7B5B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="001F5F03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Наш читач. Якою бути сучасній бібліотеці</w:t>
            </w:r>
            <w:r w:rsidR="006F7B5B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?»</w:t>
            </w:r>
            <w:r w:rsidR="005C5747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, </w:t>
            </w:r>
            <w:r w:rsidR="006F7B5B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="004004F9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Нові послуги в бібліотеці. Які вони?</w:t>
            </w:r>
            <w:r w:rsidR="00A05463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  <w:r w:rsidR="005C5747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2C93" w:rsidRPr="00935AFB" w:rsidRDefault="006F7B5B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942C93" w:rsidRPr="00935AFB" w:rsidRDefault="00971BC0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233" w:type="dxa"/>
            <w:tcBorders>
              <w:top w:val="nil"/>
            </w:tcBorders>
            <w:vAlign w:val="center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</w:tc>
      </w:tr>
      <w:tr w:rsidR="00942C93" w:rsidRPr="00935AFB" w:rsidTr="009C7E4D">
        <w:tc>
          <w:tcPr>
            <w:tcW w:w="534" w:type="dxa"/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</w:tcPr>
          <w:p w:rsidR="00942C93" w:rsidRPr="00935AFB" w:rsidRDefault="00942C93" w:rsidP="00942C9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інформаційних потреб пріоритетних категорій користувачів</w:t>
            </w:r>
          </w:p>
        </w:tc>
        <w:tc>
          <w:tcPr>
            <w:tcW w:w="5811" w:type="dxa"/>
            <w:vAlign w:val="center"/>
          </w:tcPr>
          <w:p w:rsidR="00942C93" w:rsidRPr="004004F9" w:rsidRDefault="00942C93" w:rsidP="006F7B5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="00550A7F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онлайн </w:t>
            </w:r>
            <w:r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опитування</w:t>
            </w:r>
            <w:r w:rsidR="005C5747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6F7B5B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користувачів вікової категорії 1</w:t>
            </w:r>
            <w:r w:rsidR="00550A7F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  <w:r w:rsidR="006F7B5B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-2</w:t>
            </w:r>
            <w:r w:rsidR="00550A7F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6F7B5B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років</w:t>
            </w:r>
            <w:r w:rsidR="00550A7F"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550A7F" w:rsidRPr="00935AFB" w:rsidRDefault="00550A7F" w:rsidP="009C7E4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- анкетування користувачів вікової категорії 23-60 років</w:t>
            </w:r>
          </w:p>
        </w:tc>
        <w:tc>
          <w:tcPr>
            <w:tcW w:w="1134" w:type="dxa"/>
            <w:vAlign w:val="center"/>
          </w:tcPr>
          <w:p w:rsidR="00942C93" w:rsidRPr="00935AFB" w:rsidRDefault="00550A7F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1726" w:type="dxa"/>
            <w:vAlign w:val="center"/>
          </w:tcPr>
          <w:p w:rsidR="00942C93" w:rsidRPr="00935AFB" w:rsidRDefault="00813E52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233" w:type="dxa"/>
            <w:vAlign w:val="center"/>
          </w:tcPr>
          <w:p w:rsidR="00942C93" w:rsidRPr="00935AFB" w:rsidRDefault="00813E52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</w:tc>
      </w:tr>
      <w:tr w:rsidR="00942C93" w:rsidRPr="00935AFB" w:rsidTr="009C7E4D">
        <w:tc>
          <w:tcPr>
            <w:tcW w:w="534" w:type="dxa"/>
            <w:tcBorders>
              <w:bottom w:val="single" w:sz="4" w:space="0" w:color="auto"/>
            </w:tcBorders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2C93" w:rsidRPr="00935AFB" w:rsidRDefault="00942C93" w:rsidP="00942C9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якості обслуговування користувачів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D74053" w:rsidRPr="00A01DCD" w:rsidRDefault="00813E52" w:rsidP="00550A7F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01DCD">
              <w:rPr>
                <w:rFonts w:ascii="Courier New" w:hAnsi="Courier New" w:cs="Courier New"/>
                <w:sz w:val="24"/>
                <w:szCs w:val="24"/>
                <w:lang w:val="uk-UA"/>
              </w:rPr>
              <w:t>- анкетування</w:t>
            </w:r>
            <w:r w:rsidR="001175F4" w:rsidRPr="00A01DCD">
              <w:rPr>
                <w:rFonts w:ascii="Courier New" w:hAnsi="Courier New" w:cs="Courier New"/>
                <w:sz w:val="24"/>
                <w:szCs w:val="24"/>
                <w:lang w:val="uk-UA"/>
              </w:rPr>
              <w:t>,опитування</w:t>
            </w:r>
            <w:r w:rsidR="00D74053" w:rsidRPr="00A01DCD"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</w:p>
          <w:p w:rsidR="00942C93" w:rsidRPr="00935AFB" w:rsidRDefault="00A01DCD" w:rsidP="009C7E4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«Чи завжди ви отримував бажане від візиту до нашої бібліотеки?»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2C93" w:rsidRPr="00935AFB" w:rsidRDefault="005C5747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942C93" w:rsidRPr="00935AFB" w:rsidRDefault="005C5747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942C93" w:rsidRPr="00935AFB" w:rsidRDefault="001604DF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</w:tc>
      </w:tr>
      <w:tr w:rsidR="00942C93" w:rsidRPr="00935AFB" w:rsidTr="009C7E4D">
        <w:trPr>
          <w:trHeight w:val="703"/>
        </w:trPr>
        <w:tc>
          <w:tcPr>
            <w:tcW w:w="534" w:type="dxa"/>
            <w:tcBorders>
              <w:bottom w:val="nil"/>
            </w:tcBorders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  <w:tcBorders>
              <w:bottom w:val="nil"/>
            </w:tcBorders>
          </w:tcPr>
          <w:p w:rsidR="00942C93" w:rsidRPr="00A01DCD" w:rsidRDefault="00942C93" w:rsidP="00942C9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A01DCD">
              <w:rPr>
                <w:rFonts w:ascii="Courier New" w:hAnsi="Courier New" w:cs="Courier New"/>
                <w:sz w:val="24"/>
                <w:szCs w:val="24"/>
                <w:lang w:val="uk-UA"/>
              </w:rPr>
              <w:t>Участь у Всеукраїнських, обласних та загальноміських  дослідженнях</w:t>
            </w: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A01DCD" w:rsidRPr="00A01DCD" w:rsidRDefault="00A01DCD" w:rsidP="00A01DC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01DCD">
              <w:rPr>
                <w:rFonts w:ascii="Courier New" w:hAnsi="Courier New" w:cs="Courier New"/>
                <w:sz w:val="24"/>
                <w:szCs w:val="24"/>
                <w:lang w:val="uk-UA"/>
              </w:rPr>
              <w:t>Всеукраїнських соціологічних дослідженнях:</w:t>
            </w:r>
          </w:p>
          <w:p w:rsidR="00221102" w:rsidRPr="00A01DCD" w:rsidRDefault="00A01DCD" w:rsidP="00A01DC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01DCD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A01DCD">
              <w:rPr>
                <w:rFonts w:ascii="Courier New" w:hAnsi="Courier New" w:cs="Courier New"/>
                <w:sz w:val="24"/>
                <w:szCs w:val="24"/>
                <w:lang w:val="en-US"/>
              </w:rPr>
              <w:t>PROF</w:t>
            </w:r>
            <w:r w:rsidRPr="00A01DC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визначення молоді»;</w:t>
            </w:r>
          </w:p>
          <w:p w:rsidR="00A01DCD" w:rsidRPr="00A01DCD" w:rsidRDefault="00A01DCD" w:rsidP="003C3AF9">
            <w:pPr>
              <w:pStyle w:val="a6"/>
              <w:spacing w:after="0" w:line="240" w:lineRule="auto"/>
              <w:ind w:left="400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C93" w:rsidRPr="00935AFB" w:rsidRDefault="001604DF" w:rsidP="00C87B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942C93" w:rsidRPr="00935AFB" w:rsidRDefault="00A01DCD" w:rsidP="006C5EA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І-І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V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2233" w:type="dxa"/>
            <w:tcBorders>
              <w:bottom w:val="nil"/>
            </w:tcBorders>
            <w:vAlign w:val="center"/>
          </w:tcPr>
          <w:p w:rsidR="00942C93" w:rsidRPr="00935AFB" w:rsidRDefault="00221102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</w:tc>
      </w:tr>
      <w:tr w:rsidR="00942C93" w:rsidRPr="00935AFB" w:rsidTr="009C7E4D">
        <w:tc>
          <w:tcPr>
            <w:tcW w:w="534" w:type="dxa"/>
            <w:tcBorders>
              <w:top w:val="nil"/>
              <w:bottom w:val="nil"/>
            </w:tcBorders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42C93" w:rsidRPr="00A01DCD" w:rsidRDefault="00942C93" w:rsidP="00942C9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  <w:vAlign w:val="center"/>
          </w:tcPr>
          <w:p w:rsidR="00942C93" w:rsidRPr="003C3AF9" w:rsidRDefault="00A01DCD" w:rsidP="003C3A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C3AF9">
              <w:rPr>
                <w:rFonts w:ascii="Courier New" w:hAnsi="Courier New" w:cs="Courier New"/>
                <w:sz w:val="24"/>
                <w:szCs w:val="24"/>
                <w:lang w:val="uk-UA"/>
              </w:rPr>
              <w:t>«Світ ловив мене, та не впіймав…» (до 300-річчя Г.С.Сковорроди) та інш.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42C93" w:rsidRPr="00935AFB" w:rsidRDefault="001604DF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42C93" w:rsidRPr="00935AFB" w:rsidRDefault="00A01DCD" w:rsidP="006C5EA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І-І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V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:rsidR="00942C93" w:rsidRPr="00935AFB" w:rsidRDefault="00221102" w:rsidP="0022110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Зав. відділом обслуговування </w:t>
            </w:r>
          </w:p>
        </w:tc>
      </w:tr>
      <w:tr w:rsidR="00942C93" w:rsidRPr="00B45496" w:rsidTr="009C7E4D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42C93" w:rsidRPr="00935AFB" w:rsidRDefault="00942C93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42C93" w:rsidRPr="00935AFB" w:rsidRDefault="00942C93" w:rsidP="00942C9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  <w:vAlign w:val="center"/>
          </w:tcPr>
          <w:p w:rsidR="00942C93" w:rsidRPr="00B45496" w:rsidRDefault="00B45496" w:rsidP="00B4549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«Сучасний стан краєзнавчої діяльності бібліотек України для дітей»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42C93" w:rsidRPr="00B45496" w:rsidRDefault="00B45496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  <w:vAlign w:val="center"/>
          </w:tcPr>
          <w:p w:rsidR="00942C93" w:rsidRPr="00B45496" w:rsidRDefault="00B45496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І-І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en-US"/>
              </w:rPr>
              <w:t>V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vAlign w:val="center"/>
          </w:tcPr>
          <w:p w:rsidR="00D74053" w:rsidRDefault="00B45496" w:rsidP="00942C9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  <w:p w:rsidR="00942C93" w:rsidRPr="00935AFB" w:rsidRDefault="00942C93" w:rsidP="00A01DC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</w:tbl>
    <w:p w:rsidR="00A01DCD" w:rsidRDefault="00A01DCD" w:rsidP="00546FA2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546FA2" w:rsidRPr="00935AFB" w:rsidRDefault="00546FA2" w:rsidP="00546FA2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5. ІНФОРМАЦІЙНО-БІБЛІОТЕЧНІ РЕСУРСИ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296"/>
        <w:gridCol w:w="6804"/>
        <w:gridCol w:w="1134"/>
        <w:gridCol w:w="1701"/>
        <w:gridCol w:w="1984"/>
      </w:tblGrid>
      <w:tr w:rsidR="00546FA2" w:rsidRPr="00935AFB" w:rsidTr="006402DE">
        <w:tc>
          <w:tcPr>
            <w:tcW w:w="498" w:type="dxa"/>
            <w:vAlign w:val="center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96" w:type="dxa"/>
            <w:vAlign w:val="center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6804" w:type="dxa"/>
            <w:vAlign w:val="center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134" w:type="dxa"/>
            <w:vAlign w:val="center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01" w:type="dxa"/>
            <w:vAlign w:val="center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546FA2" w:rsidRPr="00935AFB" w:rsidTr="006402DE">
        <w:trPr>
          <w:trHeight w:val="326"/>
        </w:trPr>
        <w:tc>
          <w:tcPr>
            <w:tcW w:w="498" w:type="dxa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96" w:type="dxa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546FA2" w:rsidRPr="00935AFB" w:rsidRDefault="00546FA2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876E4E" w:rsidRPr="00935AFB" w:rsidTr="006402DE">
        <w:trPr>
          <w:trHeight w:val="425"/>
        </w:trPr>
        <w:tc>
          <w:tcPr>
            <w:tcW w:w="498" w:type="dxa"/>
            <w:tcBorders>
              <w:bottom w:val="single" w:sz="4" w:space="0" w:color="auto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БІБЛІОТЕЧНІ ФОНДИ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Комплектування фонду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76E4E" w:rsidRPr="000666D4" w:rsidRDefault="00876E4E" w:rsidP="00876E4E">
            <w:pPr>
              <w:pStyle w:val="a6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Поповнювати та оновлювати фонди ЦБС з урахуванням вивчення запитів користувачів та причин відмов; з урахуванням попиту, наукової цінності, актуальності,  національного спрямування видань тощо</w:t>
            </w:r>
          </w:p>
          <w:p w:rsidR="00876E4E" w:rsidRPr="000666D4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0666D4" w:rsidRDefault="00876E4E" w:rsidP="00876E4E">
            <w:pPr>
              <w:tabs>
                <w:tab w:val="left" w:pos="418"/>
              </w:tabs>
              <w:spacing w:after="0" w:line="240" w:lineRule="auto"/>
              <w:ind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- Ретельно сформувати репертуар як вітчизняних, так і зарубіжних книжкових видань.</w:t>
            </w:r>
          </w:p>
          <w:p w:rsidR="00876E4E" w:rsidRPr="000666D4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0666D4" w:rsidRDefault="00876E4E" w:rsidP="00876E4E">
            <w:pPr>
              <w:pStyle w:val="a6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Комплектувати фонди ЦБС науково-популярною, художньою літературою з історії України, народознавства, країнознавства та ін..</w:t>
            </w:r>
          </w:p>
          <w:p w:rsidR="00876E4E" w:rsidRPr="000666D4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0666D4" w:rsidRDefault="00876E4E" w:rsidP="00876E4E">
            <w:pPr>
              <w:pStyle w:val="a6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Звернути увагу на літературу, яка б сприяла виникненню позитивних емоцій у читачів, пом’якшувала соціальну напругу.</w:t>
            </w:r>
          </w:p>
          <w:p w:rsidR="00876E4E" w:rsidRPr="000666D4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0666D4" w:rsidRDefault="00876E4E" w:rsidP="00876E4E">
            <w:pPr>
              <w:pStyle w:val="a6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Покращити якісний склад таких розділів фонду: народно-прикладне мистецтво, література морально-духовного змісту, екологічне виховання та здоровий спосіб життя.</w:t>
            </w:r>
          </w:p>
          <w:p w:rsidR="00876E4E" w:rsidRPr="000666D4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single" w:sz="4" w:space="0" w:color="auto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0666D4" w:rsidRDefault="00876E4E" w:rsidP="00876E4E">
            <w:pPr>
              <w:pStyle w:val="a6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Оновити та поповнити фонди літературою з природничих наук.</w:t>
            </w:r>
          </w:p>
          <w:p w:rsidR="00876E4E" w:rsidRPr="000666D4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76E4E" w:rsidRPr="000666D4" w:rsidRDefault="00876E4E" w:rsidP="00876E4E">
            <w:pPr>
              <w:pStyle w:val="a6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Придбати літературу на допомогу сімейному вихованню, організації сімейного дозвілля, сімейному читанню. Якнайширше використовувати </w:t>
            </w: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можливості комплектування для збагачення фондів літературою підлітковою, рекламувати її всіма доступними засобами.</w:t>
            </w:r>
          </w:p>
          <w:p w:rsidR="00876E4E" w:rsidRPr="000666D4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0666D4" w:rsidRDefault="00876E4E" w:rsidP="00876E4E">
            <w:pPr>
              <w:pStyle w:val="a6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Вивчати рейтинги художніх книжок для комплектування найякіснішою літературою українських видавництв</w:t>
            </w:r>
          </w:p>
          <w:p w:rsidR="00876E4E" w:rsidRPr="000666D4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0666D4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Продовжувати роботу щодо поповнення бібліотечних фондів структурних підрозділів ЦБС згідно довгострокових програм: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5E0555" w:rsidRPr="00831FD9" w:rsidRDefault="00876E4E" w:rsidP="003C3AF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highlight w:val="yellow"/>
                <w:lang w:val="uk-UA"/>
              </w:rPr>
            </w:pPr>
            <w:r w:rsidRPr="005E055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>Державних</w:t>
            </w:r>
            <w:r w:rsidRPr="005E0555">
              <w:rPr>
                <w:rFonts w:ascii="Courier New" w:hAnsi="Courier New" w:cs="Courier New"/>
                <w:sz w:val="24"/>
                <w:szCs w:val="24"/>
                <w:u w:val="single"/>
                <w:lang w:val="uk-UA"/>
              </w:rPr>
              <w:t>:</w:t>
            </w:r>
            <w:r w:rsidRPr="005E0555">
              <w:rPr>
                <w:lang w:val="uk-UA"/>
              </w:rPr>
              <w:t xml:space="preserve">  </w:t>
            </w:r>
            <w:r w:rsidRPr="00596E2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Стратегія популяризації державної мови на період до 2030 року «Сильна мова – успішна держава»; </w:t>
            </w:r>
            <w:r w:rsidR="00596E2E" w:rsidRPr="00596E2E">
              <w:rPr>
                <w:rFonts w:ascii="Courier New" w:hAnsi="Courier New" w:cs="Courier New"/>
                <w:sz w:val="24"/>
                <w:szCs w:val="24"/>
                <w:lang w:val="uk-UA"/>
              </w:rPr>
              <w:t>Указ Президента України №722/2019 «Про цілі сталого розвитку України на період  до 2030 року</w:t>
            </w:r>
            <w:r w:rsidR="00596E2E" w:rsidRPr="005E055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»; </w:t>
            </w:r>
            <w:r w:rsidRPr="005E055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«План заходів щодо відзначення 150-річчя з дня народження Лесі Українки»; </w:t>
            </w:r>
            <w:r w:rsidR="005E0555" w:rsidRPr="005E0555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Постанова Верховної Ради України від 4 листопада 2020 року №973-</w:t>
            </w:r>
            <w:r w:rsidR="005E0555" w:rsidRPr="005E0555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IX</w:t>
            </w:r>
            <w:r w:rsidR="005E0555" w:rsidRPr="005E0555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 xml:space="preserve"> «Про відзначення 300-річчя від дня народження Григорія Сковороди»; </w:t>
            </w:r>
            <w:r w:rsidR="005E0555" w:rsidRPr="005E0555">
              <w:rPr>
                <w:rFonts w:ascii="Courier New" w:hAnsi="Courier New" w:cs="Courier New"/>
                <w:iCs/>
                <w:sz w:val="24"/>
                <w:szCs w:val="24"/>
                <w:lang w:val="uk-UA"/>
              </w:rPr>
              <w:t xml:space="preserve"> </w:t>
            </w:r>
            <w:r w:rsidR="005E0555" w:rsidRPr="005E0555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 xml:space="preserve">Указ Президента України від 15 листопада 2021 року №578/2021 </w:t>
            </w:r>
            <w:r w:rsidR="003C3AF9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«</w:t>
            </w:r>
            <w:r w:rsidR="005E0555" w:rsidRPr="005E0555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Про відзначення 150-річчя від дня народження Соломії Крушельницької</w:t>
            </w:r>
            <w:r w:rsidR="003C3AF9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»  та ін.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831FD9" w:rsidRDefault="00876E4E" w:rsidP="005E0555">
            <w:pPr>
              <w:spacing w:after="0" w:line="240" w:lineRule="auto"/>
              <w:ind w:left="33"/>
              <w:rPr>
                <w:rFonts w:ascii="Courier New" w:hAnsi="Courier New" w:cs="Courier New"/>
                <w:b/>
                <w:sz w:val="24"/>
                <w:szCs w:val="24"/>
                <w:highlight w:val="yellow"/>
                <w:lang w:val="uk-UA"/>
              </w:rPr>
            </w:pPr>
            <w:r w:rsidRPr="005E055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>Розроблених ЦБС:</w:t>
            </w:r>
            <w:r w:rsidRPr="005E055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«Книга і світ – читай найкраще!» (ЦБ); «В об’єктиві – читаюча молодь!» (</w:t>
            </w:r>
            <w:r w:rsidR="005E0555" w:rsidRPr="005E0555">
              <w:rPr>
                <w:rFonts w:ascii="Courier New" w:hAnsi="Courier New" w:cs="Courier New"/>
                <w:sz w:val="24"/>
                <w:szCs w:val="24"/>
                <w:lang w:val="uk-UA"/>
              </w:rPr>
              <w:t>ЦБ)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B45496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B45496" w:rsidRDefault="00876E4E" w:rsidP="00876E4E">
            <w:pPr>
              <w:pStyle w:val="a6"/>
              <w:numPr>
                <w:ilvl w:val="0"/>
                <w:numId w:val="12"/>
              </w:numPr>
              <w:tabs>
                <w:tab w:val="left" w:pos="418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Комплектувати фонд ЦБС згідно планів бібліотечних Центрів, що працюють на базі ЦБ та філій ЦБС:</w:t>
            </w:r>
          </w:p>
          <w:p w:rsidR="00876E4E" w:rsidRPr="00B45496" w:rsidRDefault="00876E4E" w:rsidP="00876E4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Центру сімейного читання і дозвілля «Дивосвіт» (ЦДБ);</w:t>
            </w:r>
          </w:p>
          <w:p w:rsidR="00876E4E" w:rsidRPr="00B45496" w:rsidRDefault="00876E4E" w:rsidP="00876E4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Центру народно-прикладного мистецтва «Майстри Нікополя» (ф№3);</w:t>
            </w:r>
          </w:p>
          <w:p w:rsidR="00876E4E" w:rsidRPr="00B45496" w:rsidRDefault="00876E4E" w:rsidP="00876E4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БІЦ «Слово» ;</w:t>
            </w:r>
          </w:p>
          <w:p w:rsidR="00876E4E" w:rsidRPr="00B45496" w:rsidRDefault="00876E4E" w:rsidP="00876E4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БІКЦ «Долоні» (ф№9)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B45496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</w:tcPr>
          <w:p w:rsidR="00876E4E" w:rsidRPr="00B45496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  <w:shd w:val="clear" w:color="auto" w:fill="auto"/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E4E" w:rsidRPr="00B45496" w:rsidRDefault="00876E4E" w:rsidP="00876E4E">
            <w:pPr>
              <w:pStyle w:val="a6"/>
              <w:numPr>
                <w:ilvl w:val="0"/>
                <w:numId w:val="12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При комплектуванні звертати увагу на визначні </w:t>
            </w:r>
            <w:r w:rsidRPr="00B4549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ювілейні дати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</w:p>
          <w:p w:rsidR="00876E4E" w:rsidRPr="00B45496" w:rsidRDefault="006638F7" w:rsidP="00876E4E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2" w:hanging="357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130 років від дня народження Джона Рональда Руела Толкіна</w:t>
            </w:r>
            <w:r w:rsidR="00876E4E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; </w:t>
            </w:r>
          </w:p>
          <w:p w:rsidR="00876E4E" w:rsidRPr="00B45496" w:rsidRDefault="006638F7" w:rsidP="00876E4E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2" w:hanging="357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85 років від дня народження Євгена Пилиповича Гуцала</w:t>
            </w:r>
            <w:r w:rsidR="00876E4E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; </w:t>
            </w:r>
          </w:p>
          <w:p w:rsidR="00876E4E" w:rsidRPr="00B45496" w:rsidRDefault="006638F7" w:rsidP="00876E4E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2" w:hanging="357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125 років від дня народження Євгена Филимоновича Маланюка</w:t>
            </w:r>
            <w:r w:rsidR="00876E4E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; </w:t>
            </w:r>
          </w:p>
          <w:p w:rsidR="00876E4E" w:rsidRPr="00B45496" w:rsidRDefault="00B45496" w:rsidP="00B45496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2" w:hanging="357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100</w:t>
            </w:r>
            <w:r w:rsidR="00876E4E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років від дня народження 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Павла Глазового та інш.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876E4E" w:rsidRPr="00B45496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single" w:sz="4" w:space="0" w:color="auto"/>
            </w:tcBorders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B45496" w:rsidRDefault="00876E4E" w:rsidP="00876E4E">
            <w:pPr>
              <w:pStyle w:val="a6"/>
              <w:numPr>
                <w:ilvl w:val="0"/>
                <w:numId w:val="12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Відзначаючи</w:t>
            </w:r>
            <w:r w:rsidRPr="00B4549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ювілеї творів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визначних вітчизняних та зарубіжних авторів, вивчати наявність їх у фондах структурних підрозділів ЦБС: чи достатня їх кількість і чи задовольняє вона читацькі запити, якщо необхідно доукомплектувати фонди необхідними виданнями.</w:t>
            </w:r>
          </w:p>
          <w:p w:rsidR="00876E4E" w:rsidRPr="00B45496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Поповнити фонди бібліотек іноземними мовами – переважно англійською, або білінгвістичною.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B4549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657"/>
        </w:trPr>
        <w:tc>
          <w:tcPr>
            <w:tcW w:w="498" w:type="dxa"/>
            <w:tcBorders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Придбати літератури (всього прим.)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76E4E" w:rsidRPr="009A2286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6E4E" w:rsidRPr="009A2286" w:rsidRDefault="00D70D7B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4150</w:t>
            </w:r>
          </w:p>
        </w:tc>
        <w:tc>
          <w:tcPr>
            <w:tcW w:w="1701" w:type="dxa"/>
            <w:vMerge w:val="restart"/>
            <w:vAlign w:val="center"/>
          </w:tcPr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року </w:t>
            </w:r>
          </w:p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935AFB" w:rsidRDefault="00876E4E" w:rsidP="00876E4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717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 тому числі(прим.): </w:t>
            </w:r>
          </w:p>
          <w:p w:rsidR="00876E4E" w:rsidRPr="00935AFB" w:rsidRDefault="00876E4E" w:rsidP="0094014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5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 дарунок від читачів</w:t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94014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A228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9A228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FE1D3B" w:rsidRDefault="00D70D7B" w:rsidP="006402D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6402DE">
              <w:rPr>
                <w:rFonts w:ascii="Courier New" w:hAnsi="Courier New" w:cs="Courier New"/>
                <w:sz w:val="24"/>
                <w:szCs w:val="24"/>
                <w:lang w:val="uk-UA"/>
              </w:rPr>
              <w:t>25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876E4E" w:rsidRPr="00935AFB" w:rsidRDefault="00876E4E" w:rsidP="00395D2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rPr>
          <w:trHeight w:val="699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pStyle w:val="a6"/>
              <w:spacing w:after="0" w:line="240" w:lineRule="auto"/>
              <w:ind w:left="35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від спонсорів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FE1D3B" w:rsidRDefault="00D70D7B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:rsidR="00876E4E" w:rsidRDefault="00876E4E" w:rsidP="00876E4E">
            <w:pPr>
              <w:pStyle w:val="a6"/>
              <w:spacing w:after="0" w:line="240" w:lineRule="auto"/>
              <w:ind w:left="211" w:hanging="211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A2286">
              <w:rPr>
                <w:rFonts w:ascii="Courier New" w:hAnsi="Courier New" w:cs="Courier New"/>
                <w:sz w:val="24"/>
                <w:szCs w:val="24"/>
                <w:lang w:val="uk-UA"/>
              </w:rPr>
              <w:t>- від ОРФ НБУ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6E4E" w:rsidRPr="009A2286" w:rsidRDefault="00D70D7B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935AFB" w:rsidRDefault="00876E4E" w:rsidP="00876E4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662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Default="00876E4E" w:rsidP="00876E4E">
            <w:pPr>
              <w:pStyle w:val="a6"/>
              <w:spacing w:after="0" w:line="240" w:lineRule="auto"/>
              <w:ind w:left="211" w:hanging="211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A2286">
              <w:rPr>
                <w:rFonts w:ascii="Courier New" w:hAnsi="Courier New" w:cs="Courier New"/>
                <w:sz w:val="24"/>
                <w:szCs w:val="24"/>
                <w:lang w:val="uk-UA"/>
              </w:rPr>
              <w:t>- за державними програмами</w:t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A2286" w:rsidRDefault="00D70D7B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870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rPr>
          <w:trHeight w:val="273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A2286" w:rsidRDefault="00876E4E" w:rsidP="00876E4E">
            <w:pPr>
              <w:pStyle w:val="a6"/>
              <w:spacing w:after="0" w:line="240" w:lineRule="auto"/>
              <w:ind w:left="211" w:hanging="211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2286">
              <w:rPr>
                <w:rFonts w:ascii="Courier New" w:hAnsi="Courier New" w:cs="Courier New"/>
                <w:sz w:val="24"/>
                <w:szCs w:val="24"/>
                <w:lang w:val="uk-UA"/>
              </w:rPr>
              <w:t>- від ОРФ ДОУНБ</w:t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A2286" w:rsidRDefault="00D70D7B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  <w:vMerge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rPr>
          <w:trHeight w:val="433"/>
        </w:trPr>
        <w:tc>
          <w:tcPr>
            <w:tcW w:w="498" w:type="dxa"/>
            <w:tcBorders>
              <w:top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</w:tcBorders>
          </w:tcPr>
          <w:p w:rsidR="00876E4E" w:rsidRPr="009A2286" w:rsidRDefault="00876E4E" w:rsidP="00876E4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11" w:hanging="21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 замін втраченої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76E4E" w:rsidRPr="009A2286" w:rsidRDefault="00D70D7B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  <w:vMerge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rPr>
          <w:trHeight w:val="972"/>
        </w:trPr>
        <w:tc>
          <w:tcPr>
            <w:tcW w:w="498" w:type="dxa"/>
            <w:tcBorders>
              <w:bottom w:val="single" w:sz="4" w:space="0" w:color="auto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Передплата періодичних видань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Передплату періодичних видань проводити з урахуванням економічного та культурного профілю регіонів обслуговування, запитів читачів, а також кількості виділених коштів. Забезпечити бібліотеки науково-популярними, соціально-значущими періодичними виданнями.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 основному передплачувати українські видання.</w:t>
            </w:r>
          </w:p>
        </w:tc>
        <w:tc>
          <w:tcPr>
            <w:tcW w:w="1134" w:type="dxa"/>
            <w:vAlign w:val="center"/>
          </w:tcPr>
          <w:p w:rsidR="00876E4E" w:rsidRPr="009A2286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ІІ кв., 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972"/>
        </w:trPr>
        <w:tc>
          <w:tcPr>
            <w:tcW w:w="498" w:type="dxa"/>
            <w:tcBorders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876E4E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Кількість назв (</w:t>
            </w:r>
            <w:r w:rsidRPr="00C53CD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всього):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64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76E4E" w:rsidRPr="004B1D97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B1D97">
              <w:rPr>
                <w:rFonts w:ascii="Courier New" w:hAnsi="Courier New" w:cs="Courier New"/>
                <w:sz w:val="24"/>
                <w:szCs w:val="24"/>
                <w:lang w:val="uk-UA"/>
              </w:rPr>
              <w:t>- журналів України</w:t>
            </w:r>
          </w:p>
          <w:p w:rsidR="00876E4E" w:rsidRPr="004B1D97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4B1D97">
              <w:rPr>
                <w:rFonts w:ascii="Courier New" w:hAnsi="Courier New" w:cs="Courier New"/>
                <w:sz w:val="24"/>
                <w:szCs w:val="24"/>
                <w:lang w:val="uk-UA"/>
              </w:rPr>
              <w:t>- газет України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6E4E" w:rsidRPr="00D70D7B" w:rsidRDefault="00D70D7B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21</w:t>
            </w:r>
          </w:p>
          <w:p w:rsidR="00876E4E" w:rsidRPr="00D70D7B" w:rsidRDefault="00D70D7B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ІІ кв., 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420"/>
        </w:trPr>
        <w:tc>
          <w:tcPr>
            <w:tcW w:w="498" w:type="dxa"/>
            <w:tcBorders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 тому числі місцева преса (назви):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«Визит-Венал», «Никопольправославный», «Південна зоря», «Проспект Трубників», «Репортер»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 інші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ІІ кв., 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1984" w:type="dxa"/>
            <w:vMerge w:val="restart"/>
            <w:vAlign w:val="center"/>
          </w:tcPr>
          <w:p w:rsidR="00876E4E" w:rsidRPr="00935AFB" w:rsidRDefault="00876E4E" w:rsidP="00876E4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</w:tc>
      </w:tr>
      <w:tr w:rsidR="00876E4E" w:rsidRPr="00935AFB" w:rsidTr="006402DE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Використати: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876E4E" w:rsidRPr="004B1D97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B1D97">
              <w:rPr>
                <w:rFonts w:ascii="Courier New" w:hAnsi="Courier New" w:cs="Courier New"/>
                <w:sz w:val="24"/>
                <w:szCs w:val="24"/>
                <w:lang w:val="uk-UA"/>
              </w:rPr>
              <w:t>- бюджетні кошти</w:t>
            </w:r>
          </w:p>
          <w:p w:rsidR="00876E4E" w:rsidRPr="004B1D97" w:rsidRDefault="00876E4E" w:rsidP="00876E4E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50000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ІІ кв., 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rPr>
          <w:trHeight w:val="992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single" w:sz="4" w:space="0" w:color="auto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Джерела поповнення фондів.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Організація акцій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pStyle w:val="a6"/>
              <w:numPr>
                <w:ilvl w:val="0"/>
                <w:numId w:val="12"/>
              </w:numPr>
              <w:tabs>
                <w:tab w:val="left" w:pos="276"/>
              </w:tabs>
              <w:spacing w:after="0" w:line="240" w:lineRule="auto"/>
              <w:ind w:left="-7" w:firstLine="65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Залучати позабюджетні джерела фінансування (благодійна та спонсорська допомога)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3000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</w:tc>
      </w:tr>
      <w:tr w:rsidR="00876E4E" w:rsidRPr="00935AFB" w:rsidTr="006402DE">
        <w:trPr>
          <w:trHeight w:val="1110"/>
        </w:trPr>
        <w:tc>
          <w:tcPr>
            <w:tcW w:w="498" w:type="dxa"/>
            <w:tcBorders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pStyle w:val="a6"/>
              <w:numPr>
                <w:ilvl w:val="0"/>
                <w:numId w:val="12"/>
              </w:numPr>
              <w:tabs>
                <w:tab w:val="left" w:pos="276"/>
              </w:tabs>
              <w:spacing w:after="0" w:line="240" w:lineRule="auto"/>
              <w:ind w:left="-7" w:firstLine="65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Звернутися до приватних видавців з проханням виділяти обов’язковий примірник для міської ЦБС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</w:tc>
      </w:tr>
      <w:tr w:rsidR="00876E4E" w:rsidRPr="00935AFB" w:rsidTr="006402DE">
        <w:trPr>
          <w:trHeight w:val="389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single" w:sz="4" w:space="0" w:color="auto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pStyle w:val="a6"/>
              <w:numPr>
                <w:ilvl w:val="0"/>
                <w:numId w:val="12"/>
              </w:numPr>
              <w:tabs>
                <w:tab w:val="left" w:pos="276"/>
              </w:tabs>
              <w:spacing w:after="0" w:line="240" w:lineRule="auto"/>
              <w:ind w:left="-7" w:firstLine="65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Ретельно слідкувати за відшкодуванням загубленої читачами літератури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876E4E" w:rsidRPr="00935AFB" w:rsidTr="006402DE">
        <w:trPr>
          <w:trHeight w:val="1837"/>
        </w:trPr>
        <w:tc>
          <w:tcPr>
            <w:tcW w:w="498" w:type="dxa"/>
            <w:tcBorders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Оголошувати про проведення структурними підрозділами ЦБС акцій: «Подаруй бібліотеці книгу», «Подаруй бібліотеці підручник, за яким ти навчався» (місцеві ЗМІ, оголошення, інформ-вітрини, тощо)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single" w:sz="4" w:space="0" w:color="auto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Робота з довідковим апаратом відділу </w:t>
            </w: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lastRenderedPageBreak/>
              <w:t>ВОВЄФ і обробки літератури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Внести необхідні зміни у довідковий апарат відділу: «Зведений перспективний тематико-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типологічний план комплектування єдиного бібліотечного фонду ЦБС» та  «Зведену картотеку економічного та культурного профілю міста».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Зав. відділом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комплект.</w:t>
            </w:r>
          </w:p>
        </w:tc>
      </w:tr>
      <w:tr w:rsidR="00876E4E" w:rsidRPr="00935AFB" w:rsidTr="006402DE">
        <w:trPr>
          <w:trHeight w:val="1101"/>
        </w:trPr>
        <w:tc>
          <w:tcPr>
            <w:tcW w:w="498" w:type="dxa"/>
            <w:tcBorders>
              <w:bottom w:val="single" w:sz="4" w:space="0" w:color="auto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Постійно працювати із картотеками доукомплектування, періодичних видань, методичних рішень та інших. Контролювати цю роботу в структурних підрозділах ЦБС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rPr>
          <w:trHeight w:val="697"/>
        </w:trPr>
        <w:tc>
          <w:tcPr>
            <w:tcW w:w="498" w:type="dxa"/>
            <w:tcBorders>
              <w:top w:val="nil"/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Списання, як інструмент розвитку фондів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76E4E" w:rsidRPr="00935AFB" w:rsidRDefault="00876E4E" w:rsidP="00876E4E">
            <w:pPr>
              <w:pStyle w:val="a6"/>
              <w:numPr>
                <w:ilvl w:val="0"/>
                <w:numId w:val="12"/>
              </w:numPr>
              <w:tabs>
                <w:tab w:val="left" w:pos="276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Ретельно переглядати книжкові фонди ЦБС в процесі видачі літератури читачам, в санітарні дні, при вивченні бібліотечного фонду різними методами та відбирати літературу на списання з різних причин (не користується попитом читачів, морально застаріла, фізично зношена). Дублетну та непрофільну  літературу підготувати до передачі в ОРФ ЦБС.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876E4E" w:rsidRPr="00935AFB" w:rsidTr="006402DE">
        <w:tc>
          <w:tcPr>
            <w:tcW w:w="498" w:type="dxa"/>
            <w:tcBorders>
              <w:bottom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876E4E" w:rsidRPr="00935AFB" w:rsidRDefault="00876E4E" w:rsidP="00876E4E">
            <w:pPr>
              <w:pStyle w:val="a6"/>
              <w:numPr>
                <w:ilvl w:val="0"/>
                <w:numId w:val="12"/>
              </w:numPr>
              <w:tabs>
                <w:tab w:val="left" w:pos="276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Вилучити списану літературу з облікових документів і каталогів. Контролювати цю роботу в структурних підрозділах ЦБС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876E4E" w:rsidRPr="00935AFB" w:rsidTr="006402DE">
        <w:trPr>
          <w:trHeight w:val="68"/>
        </w:trPr>
        <w:tc>
          <w:tcPr>
            <w:tcW w:w="498" w:type="dxa"/>
            <w:tcBorders>
              <w:top w:val="nil"/>
            </w:tcBorders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nil"/>
            </w:tcBorders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Списати всього (прим.)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Книг та брошур</w:t>
            </w:r>
          </w:p>
        </w:tc>
        <w:tc>
          <w:tcPr>
            <w:tcW w:w="6804" w:type="dxa"/>
            <w:tcBorders>
              <w:top w:val="nil"/>
            </w:tcBorders>
          </w:tcPr>
          <w:p w:rsidR="00876E4E" w:rsidRPr="00935AFB" w:rsidRDefault="00876E4E" w:rsidP="00876E4E">
            <w:pPr>
              <w:tabs>
                <w:tab w:val="left" w:pos="27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935AFB" w:rsidRDefault="00876E4E" w:rsidP="00876E4E">
            <w:pPr>
              <w:tabs>
                <w:tab w:val="left" w:pos="27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935AFB" w:rsidRDefault="00876E4E" w:rsidP="00876E4E">
            <w:pPr>
              <w:tabs>
                <w:tab w:val="left" w:pos="27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76E4E" w:rsidRPr="00D70D7B" w:rsidRDefault="00D70D7B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16000</w:t>
            </w:r>
          </w:p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13205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984" w:type="dxa"/>
            <w:vMerge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rPr>
          <w:trHeight w:val="827"/>
        </w:trPr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 них періодичних видань минулих років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pStyle w:val="a6"/>
              <w:tabs>
                <w:tab w:val="left" w:pos="276"/>
              </w:tabs>
              <w:spacing w:after="0" w:line="240" w:lineRule="auto"/>
              <w:ind w:left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D70D7B" w:rsidRDefault="00D70D7B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830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Організація та використання бібліотечних фондів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Розкриття фондів бібліотек у відкритому доступі з метою ініціювання запитів </w:t>
            </w:r>
          </w:p>
        </w:tc>
        <w:tc>
          <w:tcPr>
            <w:tcW w:w="6804" w:type="dxa"/>
          </w:tcPr>
          <w:p w:rsidR="00876E4E" w:rsidRPr="00B45496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 метою популяризації літератури актуальної тематики на абонементах структурних підрозділів ЦБС організувати: </w:t>
            </w:r>
          </w:p>
          <w:p w:rsidR="00B45496" w:rsidRPr="00B45496" w:rsidRDefault="00876E4E" w:rsidP="00B4549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тематичні полиці</w:t>
            </w:r>
            <w:r w:rsidR="00B45496" w:rsidRPr="00B4549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: </w:t>
            </w:r>
            <w:r w:rsidR="00B45496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«Соборність України: Історія. Факти»;</w:t>
            </w:r>
            <w:r w:rsidR="00B45496" w:rsidRPr="00B4549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</w:t>
            </w:r>
            <w:r w:rsidR="00B45496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«Ангели пам'яті»; </w:t>
            </w:r>
            <w:r w:rsidR="00B45496" w:rsidRPr="00B45496">
              <w:rPr>
                <w:rFonts w:ascii="Courier New" w:hAnsi="Courier New" w:cs="Courier New"/>
                <w:shd w:val="clear" w:color="auto" w:fill="FFFFFF"/>
                <w:lang w:val="uk-UA"/>
              </w:rPr>
              <w:t xml:space="preserve">«Читати — не перечитати»; </w:t>
            </w:r>
            <w:r w:rsidR="00B45496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«Чорнобиль. Мертва зона»</w:t>
            </w:r>
          </w:p>
          <w:p w:rsidR="00876E4E" w:rsidRPr="00B45496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та ін.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180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B45496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76E4E" w:rsidRPr="00B45496" w:rsidRDefault="00876E4E" w:rsidP="00B4549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книжкові виставки:</w:t>
            </w:r>
            <w:r w:rsidR="00B45496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«Соломія Крушельницька – українська примадонна»; </w:t>
            </w:r>
            <w:r w:rsidRPr="00B45496">
              <w:rPr>
                <w:lang w:val="uk-UA"/>
              </w:rPr>
              <w:t xml:space="preserve"> </w:t>
            </w:r>
            <w:r w:rsidR="00B45496" w:rsidRPr="00B45496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«Страшна правда голодомору»; </w:t>
            </w:r>
            <w:r w:rsidR="00B45496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«Невтомний шукач свободи і </w:t>
            </w:r>
            <w:r w:rsidR="00B45496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щастя»;</w:t>
            </w:r>
            <w:r w:rsidR="00B45496" w:rsidRPr="00B45496">
              <w:rPr>
                <w:rFonts w:ascii="Courier New" w:hAnsi="Courier New" w:cs="Courier New"/>
                <w:sz w:val="24"/>
                <w:szCs w:val="24"/>
              </w:rPr>
              <w:t xml:space="preserve"> «Бережімо мову! Бережімо Україну!»</w:t>
            </w:r>
            <w:r w:rsidR="00B45496"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B45496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та ін.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180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Інформування користувачів про нові надходження до бібліотеки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pStyle w:val="a6"/>
              <w:tabs>
                <w:tab w:val="left" w:pos="276"/>
              </w:tabs>
              <w:spacing w:after="0" w:line="240" w:lineRule="auto"/>
              <w:ind w:left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Картотека нових надходжень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Інформаційні списки нових надходжень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підрозділами</w:t>
            </w:r>
          </w:p>
        </w:tc>
      </w:tr>
      <w:tr w:rsidR="00876E4E" w:rsidRPr="00935AFB" w:rsidTr="006402DE">
        <w:trPr>
          <w:trHeight w:val="1707"/>
        </w:trPr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Вивчення фондів.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якісного складу та інформаційної цінності фондів структурних підрозділів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pStyle w:val="a6"/>
              <w:numPr>
                <w:ilvl w:val="0"/>
                <w:numId w:val="12"/>
              </w:numPr>
              <w:tabs>
                <w:tab w:val="left" w:pos="276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Систематично вивчати та аналізувати дані «Зошитів обліку незадоволеного попиту читачів». Результати вивчення передавати у ВКіО літератури</w:t>
            </w:r>
          </w:p>
          <w:p w:rsidR="00876E4E" w:rsidRPr="00935AFB" w:rsidRDefault="00876E4E" w:rsidP="00876E4E">
            <w:pPr>
              <w:pStyle w:val="a6"/>
              <w:numPr>
                <w:ilvl w:val="0"/>
                <w:numId w:val="12"/>
              </w:numPr>
              <w:tabs>
                <w:tab w:val="left" w:pos="276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Вести пошук недостатньої  літератури.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Популяризувати старі видання, забуті читачами чи маловідомі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року 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Раз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півріччя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підрозділами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лакун у фонді, окремих видань на допомогу освітнім програмам, популярних видань та ін.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 результатами аналізу бібліотечного фонду та систематизуючи дані «незадоволеного попиту читачів», своєчасно поповнювати заведену «Картотеку доукомплектування»</w:t>
            </w:r>
          </w:p>
          <w:p w:rsidR="00876E4E" w:rsidRPr="00935AFB" w:rsidRDefault="00876E4E" w:rsidP="00876E4E">
            <w:pPr>
              <w:pStyle w:val="a6"/>
              <w:tabs>
                <w:tab w:val="left" w:pos="276"/>
              </w:tabs>
              <w:spacing w:after="0" w:line="240" w:lineRule="auto"/>
              <w:ind w:left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ВКіОліт-ри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стану та використання розділу фонду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та використання бібліотечного фонду проводити різними методами: повсякденним, статистичним, соціологічним, бібліографічним по мірі надходження покажчиків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ВКіОліт-ри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Перегляд  галузевих розділів фонду з метою виявлення малозапитуваної і дублетної літератури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Передати в ОРФ ЦБС дублетну і мало</w:t>
            </w:r>
            <w:r w:rsidR="006402D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запитувану літературу, якщо така буде виявлена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ВКіО.</w:t>
            </w:r>
          </w:p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Організація контролю за збереженням фондів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Профілактика несвоєчасного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повернення видань користувачами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Бесіди при записі читачів до бібліотеки, телефонні дзвінки-нагадування, поштові листівки на домашні адреси боржникам. Розміщення об’яв на сайтах, дошках оголошень в навчальних закладах міста та підприємствах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 ЦБС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Поточний ремонт та поповнення пошкоджених книг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Оправа книг за допомогою читацького активу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Повернення книзі недостатніх або пошкоджених сторінок з допомогою копіювальної техніки та відремонтувати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 ЦБС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Санітарно-гігієнічна обробка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Щомісячне проведення санітарних днів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Раз на місяць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 ЦБС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Електронні ресурси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Бібліографічний аналітичний розпис періодичних видань за краєзнавчою тематикою для електронної бази даних краєзнавчого відділу ДОУНБ у електронному форматі в програмі «Ірбіс»</w:t>
            </w:r>
          </w:p>
        </w:tc>
        <w:tc>
          <w:tcPr>
            <w:tcW w:w="1134" w:type="dxa"/>
            <w:vAlign w:val="center"/>
          </w:tcPr>
          <w:p w:rsidR="00876E4E" w:rsidRPr="00D70D7B" w:rsidRDefault="002E476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 ЦБ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Бібліографічний аналітичний розпис літератури для електронного корпоративного каталогу «Дніпропетровщина» в програмі «Ірбіс»</w:t>
            </w:r>
          </w:p>
        </w:tc>
        <w:tc>
          <w:tcPr>
            <w:tcW w:w="1134" w:type="dxa"/>
            <w:vAlign w:val="center"/>
          </w:tcPr>
          <w:p w:rsidR="00876E4E" w:rsidRPr="00D70D7B" w:rsidRDefault="002E476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12030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Відповід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бібліотекар ЦБ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Система каталогів і картотек: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Систематично вливати картки на нову літературу в каталоги ЦБС.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Систематично вилучати картки на списану літературу з каталогів ЦБС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Влити карток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до зведеного читацького систематичного каталогу на літературу для дорослих користувачів з сіглами ЦБ та дорослих філій і АПП до нього (ЦБ)</w:t>
            </w:r>
          </w:p>
        </w:tc>
        <w:tc>
          <w:tcPr>
            <w:tcW w:w="1134" w:type="dxa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500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ВОВФЄФ і О літ-ри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Генеральний службовий алфавітний каталог на фонд ЦБС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1400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ВОВФЄФ і О літ-ри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Читацькі алфавітні каталоги на фонди бібліотек-філій №2,3,6,9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800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ВОВФЄФ і О літ-ри</w:t>
            </w:r>
          </w:p>
        </w:tc>
      </w:tr>
      <w:tr w:rsidR="00876E4E" w:rsidRPr="00935AFB" w:rsidTr="006402DE">
        <w:trPr>
          <w:trHeight w:val="703"/>
        </w:trPr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Алфавітний читацький каталог на фонд ЦБ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ВОВФЄФ і О літ-ри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Читацькі систематичні каталоги на фонди дорослих філій і АПП до них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карток.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600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DD1520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52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Систематичні каталоги для учнів 5-9 класів ЦДБ та філії №4 і АПП до них 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DD1520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52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Алфавітні каталоги на </w:t>
            </w:r>
            <w:r w:rsidRPr="00DD1520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фонди дитячих філій 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Влити карток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300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Зав. філіями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Картотеки актуальних матеріалів ЦБ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 ЦБ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Картотеки актуальних матеріалів бібліотек-філій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D70D7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800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Систематичний краєзнавчий каталог ЦБ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4B1D97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B1D97">
              <w:rPr>
                <w:rFonts w:ascii="Courier New" w:hAnsi="Courier New" w:cs="Courier New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 ЦБ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Краєзнавчі картотеки бібліотек-філій 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4B1D97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B1D97">
              <w:rPr>
                <w:rFonts w:ascii="Courier New" w:hAnsi="Courier New" w:cs="Courier New"/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876E4E" w:rsidRPr="00935AFB" w:rsidTr="006402DE">
        <w:tc>
          <w:tcPr>
            <w:tcW w:w="498" w:type="dxa"/>
          </w:tcPr>
          <w:p w:rsidR="00876E4E" w:rsidRPr="00935AFB" w:rsidRDefault="00876E4E" w:rsidP="0094014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Картотеки «Лауреати премій в галузі літератури»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ЦБ, філій</w:t>
            </w:r>
          </w:p>
        </w:tc>
        <w:tc>
          <w:tcPr>
            <w:tcW w:w="6804" w:type="dxa"/>
          </w:tcPr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Поповнювати по мірі присудження літературних премій</w:t>
            </w:r>
          </w:p>
          <w:p w:rsidR="00876E4E" w:rsidRPr="00935AFB" w:rsidRDefault="00876E4E" w:rsidP="00876E4E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6E4E" w:rsidRPr="004B1D97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876E4E" w:rsidRPr="00935AFB" w:rsidRDefault="00876E4E" w:rsidP="00876E4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</w:tbl>
    <w:p w:rsidR="003B5644" w:rsidRDefault="003B5644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3B5644" w:rsidRDefault="003B5644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3B5644" w:rsidRDefault="003B5644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3B5644" w:rsidRDefault="003B5644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DD1520" w:rsidRDefault="00DD1520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DD1520" w:rsidRDefault="00DD1520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DD1520" w:rsidRDefault="00DD1520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DD1520" w:rsidRDefault="00DD1520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3B5644" w:rsidRDefault="003B5644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3B5644" w:rsidRDefault="003B5644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6402DE" w:rsidRDefault="006402DE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6402DE" w:rsidRDefault="006402DE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0E3CF5" w:rsidRPr="00935AFB" w:rsidRDefault="000E3CF5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6. ІНФОРМАЦІЙНО-БІБЛІОГРАФІЧНЕ ЗАБЕЗПЕЧЕННЯ КОРИСТУВАЧІВ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146"/>
        <w:gridCol w:w="5812"/>
        <w:gridCol w:w="1276"/>
        <w:gridCol w:w="1559"/>
        <w:gridCol w:w="2126"/>
      </w:tblGrid>
      <w:tr w:rsidR="000E3CF5" w:rsidRPr="00935AFB" w:rsidTr="003B5644">
        <w:trPr>
          <w:trHeight w:val="753"/>
        </w:trPr>
        <w:tc>
          <w:tcPr>
            <w:tcW w:w="498" w:type="dxa"/>
            <w:vAlign w:val="center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46" w:type="dxa"/>
            <w:vAlign w:val="center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812" w:type="dxa"/>
            <w:vAlign w:val="center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276" w:type="dxa"/>
            <w:vAlign w:val="center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559" w:type="dxa"/>
            <w:vAlign w:val="center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0E3CF5" w:rsidRPr="00935AFB" w:rsidTr="003B5644">
        <w:tc>
          <w:tcPr>
            <w:tcW w:w="498" w:type="dxa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46" w:type="dxa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0E3CF5" w:rsidRPr="00935AFB" w:rsidTr="00157BAB">
        <w:trPr>
          <w:trHeight w:val="1278"/>
        </w:trPr>
        <w:tc>
          <w:tcPr>
            <w:tcW w:w="498" w:type="dxa"/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</w:tcPr>
          <w:p w:rsidR="000E3CF5" w:rsidRPr="00935AFB" w:rsidRDefault="000E3CF5" w:rsidP="00DF70A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Масові форми інформування користувачів</w:t>
            </w:r>
          </w:p>
        </w:tc>
        <w:tc>
          <w:tcPr>
            <w:tcW w:w="5812" w:type="dxa"/>
            <w:vAlign w:val="center"/>
          </w:tcPr>
          <w:p w:rsidR="008D2CE0" w:rsidRPr="00D70D7B" w:rsidRDefault="008D2CE0" w:rsidP="00DF70A9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Бібліографічні огляди літератури:</w:t>
            </w:r>
          </w:p>
          <w:p w:rsidR="000E3CF5" w:rsidRPr="00D70D7B" w:rsidRDefault="007902D4" w:rsidP="00221EC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«Український просвітитель Григорій Сковорода»;  «Читай книжки, що стали подією» </w:t>
            </w:r>
            <w:r w:rsidR="008D2CE0"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та ін.</w:t>
            </w:r>
          </w:p>
          <w:p w:rsidR="00472EC4" w:rsidRPr="00D70D7B" w:rsidRDefault="00472EC4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3CF5" w:rsidRPr="00B821A1" w:rsidRDefault="00DD1520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3CF5" w:rsidRPr="00935AFB" w:rsidRDefault="00E909BA" w:rsidP="0058447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7BAB" w:rsidRDefault="00157BAB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3CF5" w:rsidRPr="00935AFB" w:rsidRDefault="00E909BA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E909BA" w:rsidRPr="00935AFB" w:rsidRDefault="00E909BA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</w:p>
        </w:tc>
      </w:tr>
      <w:tr w:rsidR="000E3CF5" w:rsidRPr="005E2A5C" w:rsidTr="003B5644">
        <w:trPr>
          <w:trHeight w:val="515"/>
        </w:trPr>
        <w:tc>
          <w:tcPr>
            <w:tcW w:w="498" w:type="dxa"/>
            <w:tcBorders>
              <w:bottom w:val="nil"/>
            </w:tcBorders>
          </w:tcPr>
          <w:p w:rsidR="000E3CF5" w:rsidRPr="00935AFB" w:rsidRDefault="000E3CF5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bottom w:val="nil"/>
            </w:tcBorders>
          </w:tcPr>
          <w:p w:rsidR="000E3CF5" w:rsidRPr="00935AFB" w:rsidRDefault="000E3CF5" w:rsidP="00DF70A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Випуск друкованої продукції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5E2A5C" w:rsidRPr="00D70D7B" w:rsidRDefault="00E909BA" w:rsidP="00221EC7">
            <w:pPr>
              <w:pStyle w:val="13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- </w:t>
            </w:r>
            <w:r w:rsidR="00DF70A9"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Бібліографічні покажчики</w:t>
            </w:r>
            <w:r w:rsidR="00F01A50"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:</w:t>
            </w:r>
            <w:r w:rsidR="002D60FF"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</w:t>
            </w:r>
            <w:r w:rsidR="00157BAB"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«Хрещений батько Кобзаря» (до 210 річчя Є. П. Гребінки);  «Літературній Україні» – 95!»;  «Людина з епохи Ренесансу» (до 135 річчя з д. н. І.П. Кавалерідзе); «Славна донька орелі і степу» (до 70 річчя Лесі Степовички); «Патріарх українського гумору» (до 100 річчя з д. н. П. П. Глазового);  «Голос української душі» (до 150 річчя С. Крушельницької); «Український філософ» (до 300 річчя з д. н. Г. С. Сковороди)</w:t>
            </w:r>
          </w:p>
          <w:p w:rsidR="000E3CF5" w:rsidRPr="00D70D7B" w:rsidRDefault="000E3CF5" w:rsidP="00DF70A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E3CF5" w:rsidRPr="00221EC7" w:rsidRDefault="003B5644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tcBorders>
              <w:bottom w:val="nil"/>
            </w:tcBorders>
          </w:tcPr>
          <w:p w:rsidR="000E3CF5" w:rsidRPr="00935AFB" w:rsidRDefault="00E909BA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126" w:type="dxa"/>
            <w:tcBorders>
              <w:bottom w:val="nil"/>
            </w:tcBorders>
          </w:tcPr>
          <w:p w:rsidR="00E909BA" w:rsidRPr="00935AFB" w:rsidRDefault="00E909BA" w:rsidP="00E909B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0E3CF5" w:rsidRPr="00935AFB" w:rsidRDefault="00E909BA" w:rsidP="00E909B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</w:p>
        </w:tc>
      </w:tr>
      <w:tr w:rsidR="00472EC4" w:rsidRPr="00935AFB" w:rsidTr="003B5644">
        <w:trPr>
          <w:trHeight w:val="369"/>
        </w:trPr>
        <w:tc>
          <w:tcPr>
            <w:tcW w:w="498" w:type="dxa"/>
            <w:tcBorders>
              <w:top w:val="nil"/>
              <w:bottom w:val="nil"/>
            </w:tcBorders>
          </w:tcPr>
          <w:p w:rsidR="00472EC4" w:rsidRPr="00935AFB" w:rsidRDefault="00472EC4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top w:val="nil"/>
              <w:bottom w:val="nil"/>
            </w:tcBorders>
          </w:tcPr>
          <w:p w:rsidR="00472EC4" w:rsidRPr="00935AFB" w:rsidRDefault="00472EC4" w:rsidP="00DF70A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472EC4" w:rsidRPr="003B5644" w:rsidRDefault="00472EC4" w:rsidP="00593DB9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3B5644">
              <w:rPr>
                <w:rFonts w:ascii="Courier New" w:hAnsi="Courier New" w:cs="Courier New"/>
                <w:sz w:val="24"/>
                <w:szCs w:val="24"/>
                <w:lang w:val="uk-UA"/>
              </w:rPr>
              <w:t>Рекомендаційні списки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72EC4" w:rsidRPr="00672E69" w:rsidRDefault="003B5644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72EC4" w:rsidRPr="00935AFB" w:rsidRDefault="00472EC4" w:rsidP="0058447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72EC4" w:rsidRPr="00935AFB" w:rsidRDefault="00472EC4" w:rsidP="00E909B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1203D1" w:rsidRDefault="001203D1" w:rsidP="00E909BA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72EC4" w:rsidRPr="00935AFB" w:rsidRDefault="00472EC4" w:rsidP="00E909BA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</w:p>
        </w:tc>
      </w:tr>
      <w:tr w:rsidR="00472EC4" w:rsidRPr="00935AFB" w:rsidTr="003B5644">
        <w:trPr>
          <w:trHeight w:val="736"/>
        </w:trPr>
        <w:tc>
          <w:tcPr>
            <w:tcW w:w="498" w:type="dxa"/>
            <w:tcBorders>
              <w:top w:val="nil"/>
            </w:tcBorders>
          </w:tcPr>
          <w:p w:rsidR="00472EC4" w:rsidRPr="00935AFB" w:rsidRDefault="00472EC4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top w:val="nil"/>
            </w:tcBorders>
          </w:tcPr>
          <w:p w:rsidR="00472EC4" w:rsidRPr="00935AFB" w:rsidRDefault="00472EC4" w:rsidP="00DF70A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472EC4" w:rsidRPr="003B5644" w:rsidRDefault="00472EC4" w:rsidP="00593DB9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5644">
              <w:rPr>
                <w:rFonts w:ascii="Courier New" w:hAnsi="Courier New" w:cs="Courier New"/>
                <w:sz w:val="24"/>
                <w:szCs w:val="24"/>
                <w:lang w:val="uk-UA"/>
              </w:rPr>
              <w:t>Веб-бібліографічні списки</w:t>
            </w:r>
          </w:p>
          <w:p w:rsidR="00472EC4" w:rsidRPr="003B5644" w:rsidRDefault="00472EC4" w:rsidP="00593DB9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72EC4" w:rsidRPr="00672E69" w:rsidRDefault="003B5644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72EC4" w:rsidRPr="00935AFB" w:rsidRDefault="00472EC4" w:rsidP="0058447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126" w:type="dxa"/>
            <w:vMerge/>
          </w:tcPr>
          <w:p w:rsidR="00472EC4" w:rsidRPr="00935AFB" w:rsidRDefault="00472EC4" w:rsidP="00E909B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8D2CE0" w:rsidRPr="00935AFB" w:rsidTr="003B5644">
        <w:trPr>
          <w:trHeight w:val="746"/>
        </w:trPr>
        <w:tc>
          <w:tcPr>
            <w:tcW w:w="498" w:type="dxa"/>
          </w:tcPr>
          <w:p w:rsidR="008D2CE0" w:rsidRPr="00935AFB" w:rsidRDefault="008D2CE0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</w:tcPr>
          <w:p w:rsidR="008D2CE0" w:rsidRPr="00935AFB" w:rsidRDefault="008D2CE0" w:rsidP="00DF70A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Забезпечення довідково-бібліографічного обслуговування</w:t>
            </w:r>
          </w:p>
          <w:p w:rsidR="00472EC4" w:rsidRPr="00935AFB" w:rsidRDefault="00472EC4" w:rsidP="00DF70A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D2CE0" w:rsidRPr="00935AFB" w:rsidRDefault="008D2CE0" w:rsidP="00DF70A9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Бібліографічні довідки (всього)</w:t>
            </w:r>
          </w:p>
          <w:p w:rsidR="008D2CE0" w:rsidRPr="00935AFB" w:rsidRDefault="008D2CE0" w:rsidP="00D76EF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- у т.ч. краєзнавчі</w:t>
            </w:r>
          </w:p>
          <w:p w:rsidR="00472EC4" w:rsidRPr="00935AFB" w:rsidRDefault="00472EC4" w:rsidP="00D76EF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D2CE0" w:rsidRPr="003B5644" w:rsidRDefault="003B5644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5644">
              <w:rPr>
                <w:rFonts w:ascii="Courier New" w:hAnsi="Courier New" w:cs="Courier New"/>
                <w:sz w:val="24"/>
                <w:szCs w:val="24"/>
                <w:lang w:val="uk-UA"/>
              </w:rPr>
              <w:t>865</w:t>
            </w:r>
          </w:p>
          <w:p w:rsidR="00584470" w:rsidRPr="00221EC7" w:rsidRDefault="00672E69" w:rsidP="003B564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3B5644">
              <w:rPr>
                <w:rFonts w:ascii="Courier New" w:hAnsi="Courier New" w:cs="Courier New"/>
                <w:sz w:val="24"/>
                <w:szCs w:val="24"/>
                <w:lang w:val="uk-UA"/>
              </w:rPr>
              <w:t>33</w:t>
            </w:r>
            <w:r w:rsidR="003B5644" w:rsidRPr="003B5644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8D2CE0" w:rsidRPr="00935AFB" w:rsidRDefault="00584470" w:rsidP="0058447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126" w:type="dxa"/>
          </w:tcPr>
          <w:p w:rsidR="00E0695B" w:rsidRPr="00935AFB" w:rsidRDefault="00E0695B" w:rsidP="00E069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8D2CE0" w:rsidRPr="00935AFB" w:rsidRDefault="00E0695B" w:rsidP="00E069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</w:p>
        </w:tc>
      </w:tr>
      <w:tr w:rsidR="008D2CE0" w:rsidRPr="00935AFB" w:rsidTr="003B5644">
        <w:trPr>
          <w:trHeight w:val="558"/>
        </w:trPr>
        <w:tc>
          <w:tcPr>
            <w:tcW w:w="498" w:type="dxa"/>
          </w:tcPr>
          <w:p w:rsidR="008D2CE0" w:rsidRPr="00935AFB" w:rsidRDefault="008D2CE0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</w:tcPr>
          <w:p w:rsidR="008D2CE0" w:rsidRPr="00935AFB" w:rsidRDefault="008D2CE0" w:rsidP="00DF70A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Виховання інформаційної культури користувачів</w:t>
            </w:r>
          </w:p>
        </w:tc>
        <w:tc>
          <w:tcPr>
            <w:tcW w:w="5812" w:type="dxa"/>
          </w:tcPr>
          <w:p w:rsidR="008D2CE0" w:rsidRPr="00935AFB" w:rsidRDefault="00DF70A9" w:rsidP="002D60FF">
            <w:pPr>
              <w:pStyle w:val="a6"/>
              <w:spacing w:after="0" w:line="240" w:lineRule="auto"/>
              <w:ind w:left="34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>Б</w:t>
            </w:r>
            <w:r w:rsidR="008D2CE0"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>ібліотечн</w:t>
            </w:r>
            <w:r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="008D2CE0"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урок</w:t>
            </w:r>
            <w:r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>и</w:t>
            </w:r>
            <w:r w:rsidR="00E909BA"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: </w:t>
            </w:r>
            <w:r w:rsidR="002D60FF"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 світі довідкової літератури»; «Основи бібліографічного розпису»; «Бібліографічно-інформаційне обслуговування в бібліотеці» </w:t>
            </w:r>
            <w:r w:rsidR="00E909BA"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>та інші</w:t>
            </w:r>
          </w:p>
          <w:p w:rsidR="00472EC4" w:rsidRPr="00935AFB" w:rsidRDefault="00472EC4" w:rsidP="00647C02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D2CE0" w:rsidRPr="00221EC7" w:rsidRDefault="00672E69" w:rsidP="003B564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672E69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3B5644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8D2CE0" w:rsidRPr="00935AFB" w:rsidRDefault="00584470" w:rsidP="0058447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2126" w:type="dxa"/>
          </w:tcPr>
          <w:p w:rsidR="00E0695B" w:rsidRPr="00935AFB" w:rsidRDefault="00E0695B" w:rsidP="00E069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8D2CE0" w:rsidRPr="00935AFB" w:rsidRDefault="00E0695B" w:rsidP="00E069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</w:p>
        </w:tc>
      </w:tr>
      <w:tr w:rsidR="008D2CE0" w:rsidRPr="00935AFB" w:rsidTr="003B5644">
        <w:tc>
          <w:tcPr>
            <w:tcW w:w="498" w:type="dxa"/>
            <w:tcBorders>
              <w:bottom w:val="single" w:sz="4" w:space="0" w:color="auto"/>
            </w:tcBorders>
          </w:tcPr>
          <w:p w:rsidR="008D2CE0" w:rsidRPr="00935AFB" w:rsidRDefault="008D2CE0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8D2CE0" w:rsidRPr="00935AFB" w:rsidRDefault="008D2CE0" w:rsidP="00DF70A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D2CE0" w:rsidRPr="00935AFB" w:rsidRDefault="008D2CE0" w:rsidP="00DF70A9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sz w:val="24"/>
                <w:szCs w:val="24"/>
                <w:u w:val="single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як інформаційний центр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2CE0" w:rsidRPr="00935AFB" w:rsidRDefault="008D2CE0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2CE0" w:rsidRPr="00935AFB" w:rsidRDefault="008D2CE0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2CE0" w:rsidRPr="00935AFB" w:rsidRDefault="008D2CE0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00707" w:rsidRPr="00935AFB" w:rsidTr="003B5644">
        <w:tc>
          <w:tcPr>
            <w:tcW w:w="498" w:type="dxa"/>
            <w:tcBorders>
              <w:bottom w:val="nil"/>
            </w:tcBorders>
          </w:tcPr>
          <w:p w:rsidR="00A00707" w:rsidRPr="00935AFB" w:rsidRDefault="0094014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4146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– посередник між місцевою владою та  громадськістю</w:t>
            </w:r>
          </w:p>
        </w:tc>
        <w:tc>
          <w:tcPr>
            <w:tcW w:w="5812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стенди-презентації: «Бібліотеки міста до ваших послуг», «Життя міста» та ін.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0707" w:rsidRPr="00935AFB" w:rsidRDefault="006402DE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</w:t>
            </w:r>
          </w:p>
        </w:tc>
      </w:tr>
      <w:tr w:rsidR="00A00707" w:rsidRPr="00935AFB" w:rsidTr="003B5644">
        <w:trPr>
          <w:trHeight w:val="856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</w:tcPr>
          <w:p w:rsidR="00A00707" w:rsidRPr="00935AFB" w:rsidRDefault="00A00707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A00707" w:rsidRPr="00935AFB" w:rsidRDefault="00A00707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систематизація та поповнення папок-досьє про діяльність міських органів влади та місцевого самоврядування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00707" w:rsidRPr="00935AFB" w:rsidRDefault="00FE1D3B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</w:t>
            </w:r>
          </w:p>
        </w:tc>
      </w:tr>
      <w:tr w:rsidR="00A00707" w:rsidRPr="00935AFB" w:rsidTr="003B5644">
        <w:tc>
          <w:tcPr>
            <w:tcW w:w="498" w:type="dxa"/>
            <w:tcBorders>
              <w:bottom w:val="nil"/>
            </w:tcBorders>
          </w:tcPr>
          <w:p w:rsidR="00A00707" w:rsidRPr="00935AFB" w:rsidRDefault="0094014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4146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як центр правової інформації</w:t>
            </w:r>
          </w:p>
        </w:tc>
        <w:tc>
          <w:tcPr>
            <w:tcW w:w="5812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інформаційні куточки: </w:t>
            </w:r>
            <w:r w:rsidRPr="00935AFB">
              <w:rPr>
                <w:rFonts w:ascii="Courier New" w:eastAsia="Calibri" w:hAnsi="Courier New" w:cs="Courier New"/>
                <w:sz w:val="24"/>
                <w:szCs w:val="24"/>
                <w:lang w:val="uk-UA"/>
              </w:rPr>
              <w:t>«Місцева влада: рішення, дії» та ін.</w:t>
            </w:r>
          </w:p>
        </w:tc>
        <w:tc>
          <w:tcPr>
            <w:tcW w:w="1276" w:type="dxa"/>
            <w:tcBorders>
              <w:bottom w:val="nil"/>
            </w:tcBorders>
          </w:tcPr>
          <w:p w:rsidR="00A00707" w:rsidRPr="00935AFB" w:rsidRDefault="00E0695B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126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</w:t>
            </w:r>
          </w:p>
        </w:tc>
      </w:tr>
      <w:tr w:rsidR="00A00707" w:rsidRPr="00935AFB" w:rsidTr="003B5644"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</w:tcPr>
          <w:p w:rsidR="00A00707" w:rsidRPr="00935AFB" w:rsidRDefault="00A00707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A00707" w:rsidRPr="00935AFB" w:rsidRDefault="00A00707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eastAsia="Calibri" w:hAnsi="Courier New" w:cs="Courier New"/>
                <w:sz w:val="24"/>
                <w:szCs w:val="24"/>
                <w:lang w:val="uk-UA"/>
              </w:rPr>
              <w:t>- консультації юристів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00707" w:rsidRPr="00935AFB" w:rsidRDefault="00A00707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00707" w:rsidRPr="00935AFB" w:rsidRDefault="00A00707" w:rsidP="0056664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00707" w:rsidRPr="00935AFB" w:rsidTr="003B5644">
        <w:trPr>
          <w:trHeight w:val="926"/>
        </w:trPr>
        <w:tc>
          <w:tcPr>
            <w:tcW w:w="498" w:type="dxa"/>
            <w:tcBorders>
              <w:bottom w:val="nil"/>
            </w:tcBorders>
          </w:tcPr>
          <w:p w:rsidR="00A00707" w:rsidRPr="00935AFB" w:rsidRDefault="0094014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4146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як центр соціально-побутової інформації</w:t>
            </w:r>
          </w:p>
        </w:tc>
        <w:tc>
          <w:tcPr>
            <w:tcW w:w="5812" w:type="dxa"/>
            <w:tcBorders>
              <w:bottom w:val="nil"/>
            </w:tcBorders>
          </w:tcPr>
          <w:p w:rsidR="00A00707" w:rsidRPr="00935AFB" w:rsidRDefault="00A00707" w:rsidP="00831FD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інформування з питань соціального захисту, </w:t>
            </w:r>
            <w:r w:rsidR="00831FD9">
              <w:rPr>
                <w:rFonts w:ascii="Courier New" w:hAnsi="Courier New" w:cs="Courier New"/>
                <w:sz w:val="24"/>
                <w:szCs w:val="24"/>
                <w:lang w:val="uk-UA"/>
              </w:rPr>
              <w:t>громадського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здоров’я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0707" w:rsidRPr="00935AFB" w:rsidRDefault="00E0695B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559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126" w:type="dxa"/>
            <w:tcBorders>
              <w:bottom w:val="nil"/>
            </w:tcBorders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</w:t>
            </w:r>
          </w:p>
        </w:tc>
      </w:tr>
      <w:tr w:rsidR="00A00707" w:rsidRPr="00935AFB" w:rsidTr="003B5644">
        <w:trPr>
          <w:trHeight w:val="988"/>
        </w:trPr>
        <w:tc>
          <w:tcPr>
            <w:tcW w:w="498" w:type="dxa"/>
          </w:tcPr>
          <w:p w:rsidR="00A00707" w:rsidRPr="00935AFB" w:rsidRDefault="0094014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4146" w:type="dxa"/>
          </w:tcPr>
          <w:p w:rsidR="00A00707" w:rsidRPr="00935AFB" w:rsidRDefault="00A00707" w:rsidP="00DF70A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– центр краєзнавства</w:t>
            </w:r>
          </w:p>
        </w:tc>
        <w:tc>
          <w:tcPr>
            <w:tcW w:w="5812" w:type="dxa"/>
          </w:tcPr>
          <w:p w:rsidR="00A00707" w:rsidRPr="00935AFB" w:rsidRDefault="00A00707" w:rsidP="00967E47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виділити краєзнавчу роботу, як пріоритетний напрямок: ЦНПМ «Майстри Нікополя»(ф№3); БІЦ «Слово» (ф№6)</w:t>
            </w:r>
          </w:p>
        </w:tc>
        <w:tc>
          <w:tcPr>
            <w:tcW w:w="1276" w:type="dxa"/>
            <w:vAlign w:val="center"/>
          </w:tcPr>
          <w:p w:rsidR="00A00707" w:rsidRPr="00935AFB" w:rsidRDefault="00831FD9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  <w:p w:rsidR="00A00707" w:rsidRPr="00935AFB" w:rsidRDefault="00A00707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00707" w:rsidRPr="00935AFB" w:rsidRDefault="00A00707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A00707" w:rsidRPr="00935AFB" w:rsidRDefault="00A00707" w:rsidP="00647C0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0707" w:rsidRPr="00935AFB" w:rsidRDefault="00A00707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</w:p>
        </w:tc>
      </w:tr>
      <w:tr w:rsidR="00E0695B" w:rsidRPr="00935AFB" w:rsidTr="003B5644">
        <w:tc>
          <w:tcPr>
            <w:tcW w:w="498" w:type="dxa"/>
          </w:tcPr>
          <w:p w:rsidR="00E0695B" w:rsidRPr="00935AFB" w:rsidRDefault="00831FD9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4146" w:type="dxa"/>
          </w:tcPr>
          <w:p w:rsidR="00E0695B" w:rsidRPr="00935AFB" w:rsidRDefault="00E0695B" w:rsidP="00E0695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– платформа неформальної освіти</w:t>
            </w:r>
          </w:p>
        </w:tc>
        <w:tc>
          <w:tcPr>
            <w:tcW w:w="5812" w:type="dxa"/>
          </w:tcPr>
          <w:p w:rsidR="00436B64" w:rsidRDefault="00436B64" w:rsidP="00436B64">
            <w:pPr>
              <w:spacing w:after="0" w:line="240" w:lineRule="auto"/>
              <w:ind w:left="34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індивідуальні та групові заняття з основ комп’ютерної грамотності для всіх вікових категорій;</w:t>
            </w:r>
          </w:p>
          <w:p w:rsidR="00436B64" w:rsidRDefault="00436B64" w:rsidP="00436B64">
            <w:pPr>
              <w:spacing w:after="0" w:line="240" w:lineRule="auto"/>
              <w:ind w:left="34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заняття в студії екскурсоводів «Жива історія»;</w:t>
            </w:r>
          </w:p>
          <w:p w:rsidR="00E0695B" w:rsidRPr="00786DF6" w:rsidRDefault="00436B64" w:rsidP="00436B64">
            <w:pPr>
              <w:spacing w:after="0" w:line="240" w:lineRule="auto"/>
              <w:ind w:left="34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заняття в «Майстерні нестандартних речей» </w:t>
            </w:r>
            <w:r w:rsidR="00967E47">
              <w:rPr>
                <w:rFonts w:ascii="Courier New" w:hAnsi="Courier New" w:cs="Courier New"/>
                <w:sz w:val="24"/>
                <w:szCs w:val="24"/>
                <w:lang w:val="uk-UA"/>
              </w:rPr>
              <w:t>та інші</w:t>
            </w:r>
          </w:p>
        </w:tc>
        <w:tc>
          <w:tcPr>
            <w:tcW w:w="1276" w:type="dxa"/>
          </w:tcPr>
          <w:p w:rsidR="00E0695B" w:rsidRPr="00935AFB" w:rsidRDefault="00E0695B" w:rsidP="00F01A5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0695B" w:rsidRPr="00935AFB" w:rsidRDefault="00E0695B" w:rsidP="00E069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436B64" w:rsidRPr="00436B64" w:rsidRDefault="00436B64" w:rsidP="00436B6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  <w:p w:rsidR="00436B64" w:rsidRPr="00935AFB" w:rsidRDefault="00436B64" w:rsidP="00436B6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436B64" w:rsidRPr="00436B64" w:rsidRDefault="00436B64" w:rsidP="00436B6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  <w:p w:rsidR="00436B64" w:rsidRPr="00935AFB" w:rsidRDefault="00436B64" w:rsidP="00436B6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E0695B" w:rsidRPr="00935AFB" w:rsidRDefault="00E0695B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36B64" w:rsidRDefault="00436B64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ЦБ, ЦДБ, ф№6, ф№9 </w:t>
            </w:r>
          </w:p>
          <w:p w:rsidR="00436B64" w:rsidRDefault="00436B64" w:rsidP="00DF70A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0695B" w:rsidRDefault="00436B64" w:rsidP="00436B6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  <w:p w:rsidR="00436B64" w:rsidRDefault="00436B64" w:rsidP="00436B6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36B64" w:rsidRDefault="00436B64" w:rsidP="00436B6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36B64" w:rsidRPr="00935AFB" w:rsidRDefault="00436B64" w:rsidP="00436B6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</w:tbl>
    <w:p w:rsidR="000E3CF5" w:rsidRPr="00935AFB" w:rsidRDefault="000E3CF5" w:rsidP="000E3CF5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546FA2" w:rsidRDefault="00546FA2">
      <w:pPr>
        <w:rPr>
          <w:rFonts w:ascii="Courier New" w:hAnsi="Courier New" w:cs="Courier New"/>
          <w:sz w:val="24"/>
          <w:szCs w:val="24"/>
          <w:lang w:val="uk-UA"/>
        </w:rPr>
      </w:pPr>
    </w:p>
    <w:p w:rsidR="005E0555" w:rsidRDefault="005E0555">
      <w:pPr>
        <w:rPr>
          <w:rFonts w:ascii="Courier New" w:hAnsi="Courier New" w:cs="Courier New"/>
          <w:sz w:val="24"/>
          <w:szCs w:val="24"/>
          <w:lang w:val="uk-UA"/>
        </w:rPr>
      </w:pPr>
    </w:p>
    <w:p w:rsidR="005E0555" w:rsidRDefault="005E0555">
      <w:pPr>
        <w:rPr>
          <w:rFonts w:ascii="Courier New" w:hAnsi="Courier New" w:cs="Courier New"/>
          <w:sz w:val="24"/>
          <w:szCs w:val="24"/>
          <w:lang w:val="uk-UA"/>
        </w:rPr>
      </w:pPr>
    </w:p>
    <w:p w:rsidR="005E0555" w:rsidRDefault="005E0555">
      <w:pPr>
        <w:rPr>
          <w:rFonts w:ascii="Courier New" w:hAnsi="Courier New" w:cs="Courier New"/>
          <w:sz w:val="24"/>
          <w:szCs w:val="24"/>
          <w:lang w:val="uk-UA"/>
        </w:rPr>
      </w:pPr>
    </w:p>
    <w:p w:rsidR="005E0555" w:rsidRDefault="005E0555">
      <w:pPr>
        <w:rPr>
          <w:rFonts w:ascii="Courier New" w:hAnsi="Courier New" w:cs="Courier New"/>
          <w:sz w:val="24"/>
          <w:szCs w:val="24"/>
          <w:lang w:val="uk-UA"/>
        </w:rPr>
      </w:pPr>
    </w:p>
    <w:p w:rsidR="00EF2DF1" w:rsidRPr="00935AFB" w:rsidRDefault="00EF2DF1" w:rsidP="00EF2DF1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7. СОЦІОКУЛЬТУРНА ТА ПОПУЛЯРИЗАЦІЙНА ДІЯЛЬНІСТЬ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1"/>
        <w:gridCol w:w="5103"/>
        <w:gridCol w:w="1559"/>
        <w:gridCol w:w="1417"/>
      </w:tblGrid>
      <w:tr w:rsidR="00EF2DF1" w:rsidRPr="001D7313" w:rsidTr="002B32DD">
        <w:trPr>
          <w:trHeight w:val="438"/>
        </w:trPr>
        <w:tc>
          <w:tcPr>
            <w:tcW w:w="851" w:type="dxa"/>
            <w:shd w:val="clear" w:color="auto" w:fill="FFFFF9"/>
            <w:vAlign w:val="center"/>
          </w:tcPr>
          <w:p w:rsidR="00EF2DF1" w:rsidRPr="001D7313" w:rsidRDefault="00EF2DF1" w:rsidP="007E16BD">
            <w:pPr>
              <w:pStyle w:val="ae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lang w:val="uk-UA"/>
              </w:rPr>
              <w:t>№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EF2DF1" w:rsidRPr="001D7313" w:rsidRDefault="00EF2DF1" w:rsidP="00E5534C">
            <w:pPr>
              <w:pStyle w:val="ae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lang w:val="uk-UA"/>
              </w:rPr>
              <w:t>НАЗВА ЗАХОДУ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EF2DF1" w:rsidRPr="001D7313" w:rsidRDefault="00EF2DF1" w:rsidP="00E5534C">
            <w:pPr>
              <w:pStyle w:val="ae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lang w:val="uk-UA"/>
              </w:rPr>
              <w:t>ФОРМИ РОБОТИ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EF2DF1" w:rsidRPr="001D7313" w:rsidRDefault="00EF2DF1" w:rsidP="0023487D">
            <w:pPr>
              <w:pStyle w:val="ae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lang w:val="uk-UA"/>
              </w:rPr>
              <w:t>СТРОКИ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EF2DF1" w:rsidRPr="001D7313" w:rsidRDefault="00EF2DF1" w:rsidP="0023487D">
            <w:pPr>
              <w:pStyle w:val="ae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lang w:val="uk-UA"/>
              </w:rPr>
              <w:t>ВІДП.</w:t>
            </w:r>
          </w:p>
        </w:tc>
      </w:tr>
      <w:tr w:rsidR="00EF2DF1" w:rsidRPr="001D7313" w:rsidTr="002B32DD">
        <w:tc>
          <w:tcPr>
            <w:tcW w:w="851" w:type="dxa"/>
            <w:shd w:val="clear" w:color="auto" w:fill="FFFFF9"/>
          </w:tcPr>
          <w:p w:rsidR="00EF2DF1" w:rsidRPr="001D7313" w:rsidRDefault="00EF2DF1" w:rsidP="00DD18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EF2DF1" w:rsidRPr="001D7313" w:rsidRDefault="00EF2DF1" w:rsidP="00DD18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EF2DF1" w:rsidRPr="001D7313" w:rsidRDefault="00EF2DF1" w:rsidP="00DD18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EF2DF1" w:rsidRPr="001D7313" w:rsidRDefault="00EF2DF1" w:rsidP="00DD18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EF2DF1" w:rsidRPr="001D7313" w:rsidRDefault="00EF2DF1" w:rsidP="00DD18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Участь у відзначенні знаменних дат року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831FD9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150-річчя С.Крушельницької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«Їй аплодував світ»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«Соломія Крушельницька: золотий голос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Онлайн-інформація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«Соломія Крушельницька – українська примадонна»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«Жінка - яка зробила сама себе»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Відео 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color w:val="FF000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«Дві зірки: Соломія Крушельницька та Марія Заньковецька» за виданнями Неллі Топської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Літературно-мистецькі ескізи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90-х роковин Голодомору 1932-1933 років в Україні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«Страшна правда голодомору»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Виставка-реквієм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«Розгойдані дзвони пам’яті»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u w:val="single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«Злочин проти нації»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 Тематична 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 xml:space="preserve">«26 листопада - </w:t>
            </w:r>
            <w:r w:rsidRPr="000E440E">
              <w:rPr>
                <w:rFonts w:ascii="Courier New" w:hAnsi="Courier New" w:cs="Courier New"/>
                <w:color w:val="000000"/>
                <w:shd w:val="clear" w:color="auto" w:fill="FFFFFF"/>
                <w:lang w:val="uk-UA"/>
              </w:rPr>
              <w:t>День пам'яті жертв голодоморів</w:t>
            </w:r>
            <w:r w:rsidRPr="000E440E">
              <w:rPr>
                <w:rFonts w:ascii="Courier New" w:hAnsi="Courier New" w:cs="Courier New"/>
                <w:color w:val="000000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lang w:val="uk-UA"/>
              </w:rPr>
              <w:t>Оновлення сторінки на сайті</w:t>
            </w:r>
          </w:p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lang w:val="uk-UA"/>
              </w:rPr>
              <w:t>www.bizslovo.org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«Пам’яті врятованих у роки голодомору»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Тематична виставка-реквієм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 xml:space="preserve">«Три сходинки до Голодомору»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Лист-роздум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300-річчя Г.Сковороди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«Зерна істини Григорія Сковороди»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Cs/>
                <w:color w:val="211D1E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color w:val="211D1E"/>
                <w:sz w:val="24"/>
                <w:szCs w:val="24"/>
                <w:lang w:val="uk-UA"/>
              </w:rPr>
              <w:t>Флеш-бук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«Сковорода від А до 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Відео огляд книги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«Світ ловив мене та не впіймав»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Тематична поличка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«Український просвітитель Григорій Сковорода»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«Український Сократ»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Виставка-ім’я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pacing w:line="240" w:lineRule="auto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«Невтомний шукач свободи і щастя»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«Великий син свого народу»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pacing w:line="240" w:lineRule="auto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«Григорій Сковорода: людина-університет своєї епохи»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Відео презентація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Український «Сократ»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Виставка-портрет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ІІ.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  <w:t>Заходи до основних дат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Новорічно-Різдвяних свят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«Новорічно-різдвяні мотиви»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Виставка-декорація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«10 цікавих новорічних традицій інших країн»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highlight w:val="yellow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Відео-презентація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«Зими чарівна круговерть!»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«Святковий передзвін»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Відео презентація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«Хрещенська казка»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Мультфільм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«Колядують зорі на Різдво Христове»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Віртуальне читання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«Маланку воджу, радості зичу!»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Різдвяний екшн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«Від Різдвяної куті додається щастя у житті»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 w:eastAsia="uk-UA" w:bidi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 w:eastAsia="uk-UA" w:bidi="uk-UA"/>
              </w:rPr>
              <w:t xml:space="preserve">Цікава Україна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«Різдвяний настрій»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Онлайн-вікторина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color w:val="FF000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«Дивосвіт різдвяних свят»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Новорічне конфеті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lang w:val="uk-UA"/>
              </w:rPr>
              <w:t>«Люба зимонька-зима! Веселіш, як ти, нема!»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lang w:val="uk-UA"/>
              </w:rPr>
              <w:t>Поетичні хвилинки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lang w:val="uk-UA"/>
              </w:rPr>
              <w:t>«Христа вітайте, Божому сину славу віддайте!»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color w:val="000000"/>
                <w:lang w:val="uk-UA"/>
              </w:rPr>
              <w:t>Поетичні хвилинки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«Новорічна іграшка»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lang w:val="uk-UA"/>
              </w:rPr>
              <w:t>Майстер-клас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«Казки різдвяної ночі»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Цикл публікацій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«Ніжна-сніжна казка зими»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Конкурс творчих робіт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>«Сипле зимонька святами»</w:t>
            </w:r>
            <w:r w:rsidRPr="000E440E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Вернісаж-забава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>«Новий рік в дорозі- старий на порозі!»</w:t>
            </w:r>
            <w:r w:rsidRPr="000E440E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Новорічне конфетті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Соборності України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«Сила держави - в єдності»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«Моя соборна Україна знов зустрічає день новий»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Година державності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«Соборність духу, розуму і серця»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«Злука. Соборність. Воля»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eastAsia="Times New Roman" w:hAnsi="Courier New" w:cs="Courier New"/>
                <w:b w:val="0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Медіа 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0E440E">
              <w:rPr>
                <w:rFonts w:ascii="Courier New" w:hAnsi="Courier New" w:cs="Courier New"/>
                <w:color w:val="000000" w:themeColor="text1"/>
                <w:lang w:val="uk-UA"/>
              </w:rPr>
              <w:t>«22 січня - День соборності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 xml:space="preserve">Оновлення сторінки на сайті </w:t>
            </w:r>
            <w:r w:rsidRPr="000E440E">
              <w:rPr>
                <w:rFonts w:ascii="Courier New" w:hAnsi="Courier New" w:cs="Courier New"/>
                <w:color w:val="0000FF"/>
                <w:lang w:val="uk-UA"/>
              </w:rPr>
              <w:t>www.bizslovo.org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Соборна мати-Україна одна для всіх, як оберіг»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Перегляд тематичного фільму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«Соборність України: Історія.</w:t>
            </w:r>
            <w:r w:rsidRPr="000E440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Факти»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Тематична  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 xml:space="preserve">До міжнародного дня пам’яті жертв Голокосту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«27 січня</w:t>
            </w:r>
            <w:r w:rsidRPr="000E440E">
              <w:rPr>
                <w:rFonts w:ascii="Courier New" w:hAnsi="Courier New" w:cs="Courier New"/>
                <w:b w:val="0"/>
                <w:i/>
                <w:sz w:val="24"/>
                <w:szCs w:val="24"/>
              </w:rPr>
              <w:t xml:space="preserve"> - </w:t>
            </w:r>
            <w:r w:rsidRPr="000E440E">
              <w:rPr>
                <w:rStyle w:val="af"/>
                <w:rFonts w:ascii="Courier New" w:hAnsi="Courier New" w:cs="Courier New"/>
                <w:b w:val="0"/>
                <w:sz w:val="24"/>
                <w:szCs w:val="24"/>
              </w:rPr>
              <w:t>Міжнародний день пам’яті жертв Голокосту»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Оновлення сторінки на сайті www.bizslovo.org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Фільм «Облава» (режисер Розлин Бош)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highlight w:val="yellow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Показ фільму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«Пам’ять во спасіння»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Година толерантності</w:t>
            </w: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0B4729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До дня пам'яті героїв Крут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«України обпалений цвіт»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«Мужність залишається у віках»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Інформаційна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«Герої України. Крути»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визволення Нікополя</w:t>
            </w:r>
            <w:r w:rsidRPr="000E440E">
              <w:rPr>
                <w:rFonts w:ascii="Courier New" w:hAnsi="Courier New" w:cs="Courier New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E440E">
              <w:rPr>
                <w:rFonts w:ascii="Courier New" w:hAnsi="Courier New" w:cs="Courier New"/>
                <w:b/>
                <w:i/>
                <w:iCs/>
                <w:sz w:val="24"/>
                <w:szCs w:val="24"/>
                <w:lang w:val="uk-UA"/>
              </w:rPr>
              <w:t>від нацистських окупантів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«8 лютого – День визволення Нікополя від німецько-фашистських окупантів»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Оновлення сторінки на сайті www.bizslovo.org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23"/>
              <w:spacing w:after="0"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23"/>
              <w:spacing w:after="0"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«Пам’ятаємо. Славимо. Вшановуємо…»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Книжкова виставка-пам'ять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«Шляхами визволення»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Історична мандрівка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«Перегортає пам'ять сторінки»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Слайд-презентація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«За мир у всьому світі - це значить за життя»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Виставка-пам'ять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143065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143065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«Мужність і відвага крізь покоління»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Хронограф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В ті лютневі переможні дні».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Презентація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«Уклін живим, загиблим – слава»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Історичний колаж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5.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Героїв Небесної Сотні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«Життя, обірване на злеті»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Книжкова виставка-пам'ять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rPr>
          <w:trHeight w:val="235"/>
        </w:trPr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«Небесна сотня: ціна свободи»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Виставка-пам’ять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«Ангели пам'яті»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Поличка пошани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«Сотні Небесної безсонно стоять над Майданом»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Літературний слем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«Небесна сотня. Герої вільного народу»»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Відео огляд книги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«Полум’яний подвиг Майдану».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Книжкова виставка-експозиція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«20 лютого - День пам'яті Героїв Небесної Сотні»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sz w:val="24"/>
                <w:szCs w:val="24"/>
                <w:lang w:val="uk-UA"/>
              </w:rPr>
              <w:t xml:space="preserve">Сторінка на сайті </w:t>
            </w:r>
            <w:r w:rsidRPr="000E440E">
              <w:rPr>
                <w:rFonts w:ascii="Courier New" w:hAnsi="Courier New" w:cs="Courier New"/>
                <w:color w:val="0000FF"/>
                <w:sz w:val="24"/>
                <w:szCs w:val="24"/>
                <w:lang w:val="uk-UA"/>
              </w:rPr>
              <w:t>www.bizslovo.org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«Високою поезією про високий подвиг»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Поетичний вінок шани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6.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Міжнародного дня рідної мови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«Мова – ДНК нації»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«В джерелах слова - душі криниця»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Мовознавчий турнір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«Бережімо мову! Бережімо Україну!»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«Серце нації б’ється у слові»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Виставка-огляд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«О слово рідне, мене чаруєш 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Літературне  свято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0E440E">
              <w:rPr>
                <w:rFonts w:ascii="Courier New" w:hAnsi="Courier New" w:cs="Courier New"/>
                <w:color w:val="000000" w:themeColor="text1"/>
                <w:lang w:val="uk-UA"/>
              </w:rPr>
              <w:t>«21 лютого - Міжнародний день рідної мови»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 xml:space="preserve">Оновлення сторінки на сайті </w:t>
            </w:r>
            <w:r w:rsidRPr="000E440E">
              <w:rPr>
                <w:rFonts w:ascii="Courier New" w:hAnsi="Courier New" w:cs="Courier New"/>
                <w:color w:val="0000FF"/>
                <w:lang w:val="uk-UA"/>
              </w:rPr>
              <w:t>www.bizslovo.org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«Мово моя, ти для мене криниця.»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Вікторина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«Найдзвінкіше слово рідне, найрідніша мова»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Мовні рими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7.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Шевченківських днів в Україні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«Світоч української душі»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Виставка-вшанування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«Таємниці Генія Шевченка»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Показ фільму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«Світоч української літератури»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«Писемний і художній шлях Шевченка»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Літературний календар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«Тарас Шевченко крізь віки»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Відеоролик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«Тарас Шевченко – син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Інформаційна  година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«Улюблені рядки з  Кобзаря»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Поетичний челендж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«Садок вишневий коло хати…»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 xml:space="preserve">Арт-простір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0E440E">
              <w:rPr>
                <w:rFonts w:ascii="Courier New" w:hAnsi="Courier New" w:cs="Courier New"/>
                <w:color w:val="000000" w:themeColor="text1"/>
                <w:lang w:val="uk-UA"/>
              </w:rPr>
              <w:t>«Тарас Шевченко – народний поет українців»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Сторінка на сайті</w:t>
            </w:r>
            <w:hyperlink r:id="rId11" w:history="1">
              <w:r w:rsidRPr="000E440E">
                <w:rPr>
                  <w:rStyle w:val="af0"/>
                  <w:rFonts w:ascii="Courier New" w:hAnsi="Courier New" w:cs="Courier New"/>
                  <w:color w:val="0156FF"/>
                  <w:lang w:val="uk-UA"/>
                </w:rPr>
                <w:t xml:space="preserve"> www.bizslovo</w:t>
              </w:r>
            </w:hyperlink>
            <w:r w:rsidRPr="000E440E">
              <w:rPr>
                <w:rFonts w:ascii="Courier New" w:hAnsi="Courier New" w:cs="Courier New"/>
                <w:color w:val="0156FF"/>
                <w:lang w:val="uk-UA"/>
              </w:rPr>
              <w:t>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color w:val="0070C0"/>
                <w:lang w:val="uk-UA"/>
              </w:rPr>
            </w:pPr>
            <w:r w:rsidRPr="000E440E">
              <w:rPr>
                <w:rFonts w:ascii="Courier New" w:hAnsi="Courier New" w:cs="Courier New"/>
                <w:lang w:val="uk-UA"/>
              </w:rPr>
              <w:t>«Слово Кобзаря – джерело невмирущого духу»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color w:val="000000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«Як золото з вогню…»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«Кобзар у нашій оселі»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Святкова світлиця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8.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i/>
                <w:sz w:val="24"/>
                <w:szCs w:val="24"/>
              </w:rPr>
              <w:t xml:space="preserve">До Дня українського добровольця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«Патріотизм не має віку»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«Добровольці-воїни світла»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Відео 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9.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i/>
                <w:sz w:val="24"/>
                <w:szCs w:val="24"/>
              </w:rPr>
              <w:t>До Всеукраїнського тижня дитячого читання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«Книга живе, доки її читають»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ІнформМанія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 w:eastAsia="en-US"/>
              </w:rPr>
            </w:pPr>
            <w:r w:rsidRPr="000E440E">
              <w:rPr>
                <w:rFonts w:ascii="Courier New" w:hAnsi="Courier New" w:cs="Courier New"/>
                <w:shd w:val="clear" w:color="auto" w:fill="FFFFFF"/>
                <w:lang w:val="uk-UA"/>
              </w:rPr>
              <w:t>«Читати — не перечитати»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Книжкова поличка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«На крилах читання»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 xml:space="preserve">Street-панорама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«Перший крок у світ книжок»»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Посвята в читачі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«Сторінками дитячої преси»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Book-oгляд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«Великий книжковий бум»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Квест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«Хай Україна вся читає, бо книга нас усіх єднає»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Літературне асорті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«Перехресний поєдинок»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Турнір-вікторина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«Читання – це віконце, через яке діти бачать і пізнають світ і самих себе»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«У книжковім Дивосвіті виростають творчі діти»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Родинне свято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«Пізнаємо таємниці з книжкової полиці!»»     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Територія читання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Міжнародного дня визволення в’язнів нацистських концтаборів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«Раби третього рейху: листи з неволі»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Віртуальна презентація книги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«Пам’яті закатованих у нацистських таборах»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Великодня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«Великдень - свято добра та миру!»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Виставка-інсталяція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«Світле свято Великодня»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Виставка-вітання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«Традиції і краса українського Великодня»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Виставка-інсталяція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«Декорування яєць до Великодніх свят»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Майстер – клас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«Великодня Писанка»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Творча  майстерня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 наших писанках Великдень дзвоном трепетним луна»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Майстер-клас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«Велич Великодня»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Виставка-інсталяція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«Писанка мальована  з любов’ю подарована»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Фото-зона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«Великдень всіх нас на гостини просить»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Слайд-вікторина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«Веселкою на Великдень сонце виграє»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Народознавчий ігроленд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«Великдень – дзвонять дзвони звідусіль!»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Пасхалія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 xml:space="preserve">До дня Чорнобильської трагедії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«Рани Чорнобиля»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Виставка-реквієм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0B4729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«Чорнобиль: трагедія, подвиг, пам’ять»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Виставка-роздум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Style w:val="ab"/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  <w:lang w:val="uk-UA"/>
              </w:rPr>
              <w:t>«Лазуровий пил»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Виставка-пам'ять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"/>
              <w:shd w:val="clear" w:color="auto" w:fill="FFFFFF"/>
              <w:spacing w:before="0" w:after="0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  <w:lang w:val="uk-UA"/>
              </w:rPr>
              <w:t>«Ті, що ввійшли в полум’я»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пам'яті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«Терновий вінок Чорнобиля»»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Екологічний діалог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«Чорнобиль. Мертва зона»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Тематична поличка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0E440E">
              <w:rPr>
                <w:rFonts w:ascii="Courier New" w:hAnsi="Courier New" w:cs="Courier New"/>
                <w:color w:val="000000" w:themeColor="text1"/>
                <w:lang w:val="uk-UA"/>
              </w:rPr>
              <w:t>«26 квітня - День Чорнобильської трагедії»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 xml:space="preserve">Оновлення сторінки на сайті </w:t>
            </w:r>
            <w:r w:rsidRPr="000E440E">
              <w:rPr>
                <w:rFonts w:ascii="Courier New" w:hAnsi="Courier New" w:cs="Courier New"/>
                <w:color w:val="0070C0"/>
                <w:lang w:val="uk-UA"/>
              </w:rPr>
              <w:t>www.bizslovo.</w:t>
            </w:r>
            <w:r w:rsidRPr="000E440E">
              <w:rPr>
                <w:rFonts w:ascii="Courier New" w:hAnsi="Courier New" w:cs="Courier New"/>
                <w:color w:val="000000"/>
                <w:lang w:val="uk-UA"/>
              </w:rPr>
              <w:t>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 xml:space="preserve">До Дня пам’яті та примирення та </w:t>
            </w:r>
          </w:p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Дня перемоги над нацизмом у Другій світовій війні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«Пам’ятаймо!»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«Про мужність, героїзм та Перемогу»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Виставка-пам'ять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«Шана за подвиг, вдячність за мир»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Виставка-пам’ять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«Маки пам’яті»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Майстер-клас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«Пам'ять мого народу»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 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«Одна на всіх- Велика Перемога»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Виставка-пам'ять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«Війна відгриміла, а пам'ять жива»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Поетичний  рядок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0E440E">
              <w:rPr>
                <w:rFonts w:ascii="Courier New" w:hAnsi="Courier New" w:cs="Courier New"/>
                <w:color w:val="000000" w:themeColor="text1"/>
                <w:lang w:val="uk-UA"/>
              </w:rPr>
              <w:t xml:space="preserve">«8, 9 травня - Дні пам’яті та примирення, присвячені пам’яті жертв Другої світової </w:t>
            </w:r>
            <w:r w:rsidRPr="000E440E">
              <w:rPr>
                <w:rFonts w:ascii="Courier New" w:hAnsi="Courier New" w:cs="Courier New"/>
                <w:color w:val="000000" w:themeColor="text1"/>
                <w:lang w:val="uk-UA"/>
              </w:rPr>
              <w:lastRenderedPageBreak/>
              <w:t>війни»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lastRenderedPageBreak/>
              <w:t xml:space="preserve">Оновлення сторінки на сайті </w:t>
            </w:r>
            <w:r w:rsidRPr="000E440E">
              <w:rPr>
                <w:rFonts w:ascii="Courier New" w:hAnsi="Courier New" w:cs="Courier New"/>
                <w:color w:val="0070C0"/>
                <w:lang w:val="uk-UA"/>
              </w:rPr>
              <w:t>www.bizslovo</w:t>
            </w:r>
            <w:r w:rsidRPr="000E440E">
              <w:rPr>
                <w:rFonts w:ascii="Courier New" w:hAnsi="Courier New" w:cs="Courier New"/>
                <w:color w:val="4A86E8"/>
                <w:lang w:val="uk-UA"/>
              </w:rPr>
              <w:t>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«Пам’ять серця»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 w:eastAsia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 w:eastAsia="uk-UA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«Спасибі солдату за подвиг століть»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Година пам’яті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i/>
                <w:sz w:val="24"/>
                <w:szCs w:val="24"/>
              </w:rPr>
              <w:t>До Дня матері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«І доброта і теплота поєднана у серці мами»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Книжково-журнальна мозаїка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 любов’ю, ніжністю, теплом»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Творча майстерня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«Під крилом материнськой любові»</w:t>
            </w:r>
            <w:r w:rsidRPr="000E440E">
              <w:rPr>
                <w:rFonts w:ascii="Courier New" w:hAnsi="Courier New" w:cs="Courier New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Вечір-присвята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«Матусю рідна, ти в мене єдина…»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Відео-привітання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«Мати – її величність, у неї в обіймах вічність»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Family акція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14.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Міжнародного дня сім’ї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Без </w:t>
            </w:r>
            <w:r w:rsidRPr="000E440E">
              <w:rPr>
                <w:rStyle w:val="af"/>
                <w:rFonts w:ascii="Courier New" w:hAnsi="Courier New" w:cs="Courier New"/>
                <w:b w:val="0"/>
                <w:bCs w:val="0"/>
                <w:i w:val="0"/>
                <w:sz w:val="24"/>
                <w:szCs w:val="24"/>
              </w:rPr>
              <w:t>сім’ї</w:t>
            </w: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 немає щастя на землі»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Тематична-інформаційна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«Добробутом повниться кожна сім'я»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Віртуальна сторінка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Європи в Україні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«Красуня Європа: що ми про неї знаємо?»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Виставка-вікторина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«Мандруючи європейськими містами»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Відкрита трибуна</w:t>
            </w: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«Привіт, Європо!»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Простір вільного спілкування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«Вивчай Європу – змінюй Україну»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Європейський інформ-провідник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«Україна – ЮНЕСКО: перспективи співпраці»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Пізнавальне турне   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«Запрошуємо до нашого світу»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Європейський круїз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вишиванки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«Мама вишила мені квітами сорочку»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Поличка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«Заквітчана вишивкою Україна»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Виставка-експозиція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«Українскі вишиванки-код нації»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Вишиванка-паті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«Твоє ім’я – Україна!»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Відео презентація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«Чарівна краса вишиванки»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Поетичний віночок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«Чарівна краса вишиванки»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Народознавча палітра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«День вишиванки»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Оновлення сторінки на сайті www.bizslovo.org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 вишиванкою у серці»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«Вишиванко, ти як пісня у серці моїм»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Віртуальні візерунки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17.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i/>
                <w:sz w:val="24"/>
                <w:szCs w:val="24"/>
              </w:rPr>
              <w:t>До Дня слов’янської писемності і культури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«Душа тисячоліть шукає себе в слові»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«Творці писемності слов’ян»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Відео енциклопедія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18.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захисту дітей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r w:rsidRPr="000E440E">
              <w:rPr>
                <w:rStyle w:val="ab"/>
                <w:rFonts w:ascii="Courier New" w:hAnsi="Courier New" w:cs="Courier New"/>
                <w:sz w:val="24"/>
                <w:szCs w:val="24"/>
              </w:rPr>
              <w:t>У центрі Всесвіту – Дитина</w:t>
            </w: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Зупинка: сімейне читання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Style w:val="af"/>
                <w:rFonts w:ascii="Courier New" w:hAnsi="Courier New" w:cs="Courier New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«Дитинство босоноге»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Свято</w:t>
            </w:r>
            <w:r w:rsidRPr="000E440E">
              <w:rPr>
                <w:rStyle w:val="ab"/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«Книжкова планета дитинства»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виставка-інсталяція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«Сонячний  настрій дитинства»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Весела ігротека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«Дитинство. Яскрава мить»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Фото челлендж 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«Назад у майбутнє»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Бібліотечне фентезі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«Хай дітвора у мирі лиш зростає»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Парк-шоу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19.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скорботи і вшанування пам’яті жертв війни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«Пройшла війна стежками долі»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Виставка-реквієм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«Минуле живе поки ми пам’ятаємо»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Відео-огляд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3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«Пам’ятаємо…»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20.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iCs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До дня Конституції України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«Одна єдина - рідна Україна»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Виставка-інсталяція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«Сила закону – сила держави»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Style w:val="ab"/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0E440E">
              <w:rPr>
                <w:rStyle w:val="ab"/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Конституція – оберіг нашої держави</w:t>
            </w:r>
            <w:r w:rsidRPr="000E440E">
              <w:rPr>
                <w:rStyle w:val="ab"/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Інформ-дос'є</w:t>
            </w: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«Конституція – найголовніша книга 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Правовий навігатор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«Світ твоїх прав»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shd w:val="clear" w:color="auto" w:fill="FFFFFF"/>
                <w:lang w:val="uk-UA"/>
              </w:rPr>
              <w:t>«28 червня - день конституції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 xml:space="preserve">Оновлення сторінки на сайті </w:t>
            </w:r>
            <w:r w:rsidRPr="000E440E">
              <w:rPr>
                <w:rFonts w:ascii="Courier New" w:hAnsi="Courier New" w:cs="Courier New"/>
                <w:color w:val="0070C0"/>
                <w:lang w:val="uk-UA"/>
              </w:rPr>
              <w:t>www.bizslovo</w:t>
            </w:r>
            <w:r w:rsidRPr="000E440E">
              <w:rPr>
                <w:rFonts w:ascii="Courier New" w:hAnsi="Courier New" w:cs="Courier New"/>
                <w:color w:val="4A86E8"/>
                <w:lang w:val="uk-UA"/>
              </w:rPr>
              <w:t>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«Конституція - основний закон держави»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Ігрова година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«Свобода слова і права людини – наш закон»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i/>
                <w:sz w:val="24"/>
                <w:szCs w:val="24"/>
              </w:rPr>
              <w:t>До дня Державного Прапора України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«Прапор миру, вірності і волі»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«Прапор миру, вірності і волі»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Інформ-дос'є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0E440E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uk-UA"/>
              </w:rPr>
              <w:t>«23 серпня - День Державного прапора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Оновлення сторінки на сайті</w:t>
            </w:r>
          </w:p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 </w:t>
            </w:r>
            <w:r w:rsidRPr="000E440E">
              <w:rPr>
                <w:rFonts w:ascii="Courier New" w:hAnsi="Courier New" w:cs="Courier New"/>
                <w:color w:val="0070C0"/>
                <w:lang w:val="uk-UA"/>
              </w:rPr>
              <w:t>www.bizslovo.</w:t>
            </w:r>
            <w:r w:rsidRPr="000E440E">
              <w:rPr>
                <w:rFonts w:ascii="Courier New" w:hAnsi="Courier New" w:cs="Courier New"/>
                <w:color w:val="000000"/>
                <w:lang w:val="uk-UA"/>
              </w:rPr>
              <w:t>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До дня Незалежності України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«Україно, моя казкова!»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«Україна унікальна – Україна надзвичайна»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Інтернет-мандри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«Вільна, соборна, могутня, єдина – Україна!»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«Мандруй Україною-вивчай Україну»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«Моя Україна прекрасна-пісень та волі сторона».»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Медіа подорож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«Від козака до сучасного захисника»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Квест-гра</w:t>
            </w:r>
          </w:p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«Моя країна – Україна»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Ігрова вікторина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“Хай світлим буде твій день, Україно”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1D1D1B"/>
                <w:shd w:val="clear" w:color="auto" w:fill="FFFFFF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Овчар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0E440E">
              <w:rPr>
                <w:rFonts w:ascii="Courier New" w:hAnsi="Courier New" w:cs="Courier New"/>
                <w:color w:val="000000" w:themeColor="text1"/>
                <w:lang w:val="uk-UA"/>
              </w:rPr>
              <w:t>«24 серпня – День Незалежності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 xml:space="preserve">Оновлення сторінки на сайті </w:t>
            </w:r>
            <w:r w:rsidRPr="000E440E">
              <w:rPr>
                <w:rFonts w:ascii="Courier New" w:hAnsi="Courier New" w:cs="Courier New"/>
                <w:color w:val="0070C0"/>
                <w:lang w:val="uk-UA"/>
              </w:rPr>
              <w:t>www.bizslovo.</w:t>
            </w:r>
            <w:r w:rsidRPr="000E440E">
              <w:rPr>
                <w:rFonts w:ascii="Courier New" w:hAnsi="Courier New" w:cs="Courier New"/>
                <w:color w:val="000000"/>
                <w:lang w:val="uk-UA"/>
              </w:rPr>
              <w:t>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Волкова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1D1D1B"/>
                <w:shd w:val="clear" w:color="auto" w:fill="FFFFFF"/>
                <w:lang w:val="uk-UA"/>
              </w:rPr>
              <w:t>«Мій край чудовий – Україна»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1D1D1B"/>
                <w:shd w:val="clear" w:color="auto" w:fill="FFFFFF"/>
                <w:lang w:val="uk-UA"/>
              </w:rPr>
              <w:t>Караван історій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Овчар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«Вітаймо, нашу неньку-Україну, </w:t>
            </w:r>
          </w:p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З Днем Незалежності, величну і єдину!»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«Хай квітне щаслива моя Україна!»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Майстерня творчого настрою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«У серці кожної дитини живе любов до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Історичні пазли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знань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«Через книгу – до добра і знань 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«Від букваря до енциклопедії»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24.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партизанської слави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«Миттєвості безсмертя»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25.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міста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«Місто квітуче моє, я кохаю тебе!»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Style w:val="ab"/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  <w:lang w:val="uk-UA"/>
              </w:rPr>
              <w:t>«Омріяний сонцем, казковий Нікополь»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 панорама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tabs>
                <w:tab w:val="left" w:pos="744"/>
              </w:tabs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«Вони прославляли наше місто»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Краєзнавча година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«Чи знаєш ти рідне місто»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Пізнавальна вікторина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«Пам’ятні  місця  Старого міста»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Екскурсія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tabs>
                <w:tab w:val="left" w:pos="744"/>
              </w:tabs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«Нікополь мій, в тобі казка і мрія!»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Історичне занурення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«О Нікополь рідний, мій батьківський краю»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26.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Всесвітнього дня туризму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«Туристичними шляхами разом»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«Красивий, щедрий, рідний край»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Історичний кадр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«Архітектурне обличчя Нікополя»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Краєзнавчі меридіани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27.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пам’яті жертв Бабиного Яру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А.Кузнецов «Бабий Яр»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Віртуальна презентація книги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28.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Всеукраїнського дня бібліотек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«Книжок країна чарівна чекає на гостини»     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Екскурс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«Книготека - бездонний скарб досягнень та ідей...»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Стріт-майданчик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29.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Міжнародного дня людей похилого віку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«З шаною до мудрісті»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«Мудрі та багаті літами»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Тематична поличка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Українського козацтва та до дня захисника України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«Свою волю нікому не дати украсти»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«Благословенна та держава, що має відданих синів»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 (сторінка мужності)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«Лицарі українського народу»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Зустріч з волонтерами,  учасниками АТО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«Історія запорозьких козаків»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Віртуальна  подорож в історію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3"/>
              <w:shd w:val="clear" w:color="auto" w:fill="FFFFFF"/>
              <w:spacing w:before="0" w:after="0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  <w:lang w:val="uk-UA"/>
              </w:rPr>
              <w:t>«Україна – земля козацтва»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«Сила нескорених»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Патріотична зустріч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«Козацька слава невмируща»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Тематична поличка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«Доти буде Україна, доки будуть козаки»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Пізнавальний кейс 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«14 жовтня – День захисника України та День Українського козацтва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Оновлення сторінки на сайті </w:t>
            </w:r>
            <w:hyperlink r:id="rId12" w:history="1">
              <w:r w:rsidRPr="000E440E">
                <w:rPr>
                  <w:rStyle w:val="af0"/>
                  <w:rFonts w:ascii="Courier New" w:hAnsi="Courier New" w:cs="Courier New"/>
                  <w:sz w:val="24"/>
                  <w:szCs w:val="24"/>
                  <w:lang w:val="uk-UA"/>
                </w:rPr>
                <w:t>www.bizslovo.org</w:t>
              </w:r>
            </w:hyperlink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«Слава козацька не вмре, не загине» (нікопольські поети про козацтво)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Створення сторінки на сайті www.bizslovo.org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«Україна від козацьких часів до сьогодення»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Фото-виставка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«Про славне козацтво у легендах та переказах»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Історичні мотиви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«Мужність і відвага крізь покоління»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Патріотичний спектр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вигнання з України нацистських окупантів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Книга Миколи Боровика «Друга світова війна та нацистська окупація у спогадах киян»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Віртуальна презентація книги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«Україна у Великій війні 1939- 1945»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 xml:space="preserve">Слайд-розповідь                                     </w:t>
            </w: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i/>
                <w:sz w:val="24"/>
                <w:szCs w:val="24"/>
              </w:rPr>
              <w:t>До Дня української писемності та мови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«Усе минає, а слово залишається»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«Кришталеві краплинки мови»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«Рідна мова моя- як парость виноградної лози»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Мовно-літературний брейн-ринг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«Українська ЛЕГКО!»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Ерудит-гра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0E440E">
              <w:rPr>
                <w:rFonts w:ascii="Courier New" w:hAnsi="Courier New" w:cs="Courier New"/>
                <w:color w:val="000000" w:themeColor="text1"/>
                <w:lang w:val="uk-UA"/>
              </w:rPr>
              <w:t xml:space="preserve">«Любімо ж наше слово променисте»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0E440E">
              <w:rPr>
                <w:rFonts w:ascii="Courier New" w:hAnsi="Courier New" w:cs="Courier New"/>
                <w:color w:val="000000" w:themeColor="text1"/>
                <w:lang w:val="uk-UA"/>
              </w:rPr>
              <w:t>Поетичний калейдоскоп 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 рідним словом міцніє держава»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eastAsia="Times New Roman" w:hAnsi="Courier New" w:cs="Courier New"/>
                <w:b w:val="0"/>
                <w:sz w:val="24"/>
                <w:szCs w:val="24"/>
              </w:rPr>
              <w:t>Книжкова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«Велична, щедра і прекрасна мова»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Літературні сходинки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i/>
                <w:sz w:val="24"/>
                <w:szCs w:val="24"/>
              </w:rPr>
              <w:t>До Міжнародного дня студента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«Свято молодості й романтики!»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Гідності і Свободи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Ольга Кашпор «Війна очима ТСН»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Віртуальна презентація книги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3C3AF9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«Майдан на сторінках книг»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3C3AF9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shd w:val="clear" w:color="auto" w:fill="FFFFFF"/>
                <w:lang w:val="uk-UA"/>
              </w:rPr>
              <w:t>«Україна – територія гідності та свободи»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textAlignment w:val="baseline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bdr w:val="none" w:sz="0" w:space="0" w:color="auto" w:frame="1"/>
                <w:lang w:val="uk-UA"/>
              </w:rPr>
              <w:t xml:space="preserve">Оновлення сторінки на сайті 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www.bizslovo.org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3C3AF9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>«Ішли сміливо лицарі-сини за Україну-неньку»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Час пошани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3C3AF9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35.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i/>
                <w:sz w:val="24"/>
                <w:szCs w:val="24"/>
              </w:rPr>
              <w:t>До Всесвітнього дня боротьби зі СНІДом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3C3AF9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«СНІД: подумай про майбутнє – обери життя!»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Виставка-попередження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 xml:space="preserve">«СНІД: знати, діяти, жити!» </w:t>
            </w:r>
            <w:r w:rsidRPr="000E440E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Бліц-діалог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36.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i/>
                <w:sz w:val="24"/>
                <w:szCs w:val="24"/>
              </w:rPr>
              <w:t>До Міжнародного дня людей з інвалідністю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«Я вірю в силу доброти»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Голосне читання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37.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i/>
                <w:sz w:val="24"/>
                <w:szCs w:val="24"/>
              </w:rPr>
              <w:t>До Всесвітнього дня волонтера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«Поспішайте творити добро!»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38.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ЗСУ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«Захисники України: історія та сьогодення»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«Цікаві факти про українську армію»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 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«6 грудня - День Збройних сил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Оновлення сторінки на сайті</w:t>
            </w:r>
          </w:p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www.bizslovo.org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C45050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39.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вшанування учасників ліквідації наслідків аварії на Чорнобильській АЕС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143065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143065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«І пам'ять згадкою торкає»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Година шани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«Чорнобиль в серці України, а тінь його по всій Землі», або «Чорна трагедія на кольоровій землі»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  <w:t>Інші заходи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Краєзнавство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«Нікополь: погляд в історію»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«Відомий і невідомий портрет мого міста»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Фотовиставка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«Знай наших»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Цикл публікацій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«Люди Нікополя»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Цикл публікацій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«Читай наших»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Цикл публікацій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«Вулицями старого міста»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Геокешинг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«Жива історія»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Студія екскурсоводів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«Павло Богуш: Людина-легенда»  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Вечір пам’яті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iCs/>
                <w:sz w:val="24"/>
                <w:szCs w:val="24"/>
                <w:shd w:val="clear" w:color="auto" w:fill="FFFFFF"/>
              </w:rPr>
              <w:t>«Багато пам'ятає Нікопольська земля. </w:t>
            </w:r>
            <w:r w:rsidRPr="000E440E">
              <w:rPr>
                <w:rFonts w:ascii="Courier New" w:hAnsi="Courier New" w:cs="Courier New"/>
                <w:b w:val="0"/>
                <w:iCs/>
                <w:sz w:val="24"/>
                <w:szCs w:val="24"/>
              </w:rPr>
              <w:br/>
            </w:r>
            <w:r w:rsidRPr="000E440E">
              <w:rPr>
                <w:rFonts w:ascii="Courier New" w:hAnsi="Courier New" w:cs="Courier New"/>
                <w:b w:val="0"/>
                <w:iCs/>
                <w:sz w:val="24"/>
                <w:szCs w:val="24"/>
                <w:shd w:val="clear" w:color="auto" w:fill="FFFFFF"/>
              </w:rPr>
              <w:t>Не загубити б цю пам'ять нашим нащадкам...»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Cs/>
                <w:sz w:val="24"/>
                <w:szCs w:val="24"/>
                <w:shd w:val="clear" w:color="auto" w:fill="FFFFFF"/>
              </w:rPr>
            </w:pPr>
            <w:r w:rsidRPr="000E440E">
              <w:rPr>
                <w:rFonts w:ascii="Courier New" w:hAnsi="Courier New" w:cs="Courier New"/>
                <w:b w:val="0"/>
                <w:iCs/>
                <w:sz w:val="24"/>
                <w:szCs w:val="24"/>
                <w:shd w:val="clear" w:color="auto" w:fill="FFFFFF"/>
              </w:rPr>
              <w:t>«Був такий краєзнавець…»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Відео-презентація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«Історії нашого краю: відомі і невідомі»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Краєзнавчі замальовки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«Кого шанує Нікополь: пам’ятники міста»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Історична мандрівка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Патріотизм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3"/>
              <w:spacing w:before="0" w:after="0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«Дорогами Афганістану»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«Ми роду козацького діти»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Інтелектуально-розважальна гра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«Донецький аеропорт: гіркі сторінки пам’яті»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ind w:left="34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 xml:space="preserve">Документальний кадр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«Правда чи ні?»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ind w:left="34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Краєзнавчий поліграф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«Архітектор європейської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ind w:left="34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 xml:space="preserve">Історичний портрет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«Друга світова: сучасне бачення»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ind w:left="34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 xml:space="preserve">Історичний нотатник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Українське народознавство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«А ви знали, що ...»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Бібліотечний дайджест за книгами «Міфи України»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«Невмирущі обереги»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Виставка-експозиція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«Є вареники у хаті – в Україні все гаразд!»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Народознавча кухня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  <w:t>«</w:t>
            </w: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Зелені свята: мозаїка народних звичаїв»</w:t>
            </w:r>
            <w:r w:rsidRPr="000E440E"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Відео 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«Магічне свято Івана Купала»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Виставка-настрій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«Рослини в українських прислів’ях та казках»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Віртуальний еко-квест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«Український віночок – краса і оберіг»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Народознавча веселка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1D1D1B"/>
                <w:shd w:val="clear" w:color="auto" w:fill="FFFFFF"/>
                <w:lang w:val="uk-UA"/>
              </w:rPr>
              <w:t>«Руками створена краса»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1D1D1B"/>
                <w:shd w:val="clear" w:color="auto" w:fill="FFFFFF"/>
                <w:lang w:val="uk-UA"/>
              </w:rPr>
              <w:t>Майстер-клас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Етика, естетика,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«Любов ніколи не мине» (Г.Британ)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«Чарівний та неповторний світ»»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 xml:space="preserve">Казко-терапія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«Привіт весь світ»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Пізнавально-ігровий диліжанс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«Так ніхто не кохав»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Книжкова елегія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«Торкнись  душею слова»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«Перші крапельки весни»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bCs/>
                <w:color w:val="000000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color w:val="000000"/>
                <w:lang w:val="uk-UA"/>
              </w:rPr>
              <w:t>Поетичні хвилинки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«Найвідоміші картини та скульптури Леонардо да Вінчі»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Літературно-мистецький слайд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«65 українських шедеврів. Визнані й неявні»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Мистецька розвідка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«Я відкриваю двері в літо»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color w:val="000000"/>
                <w:lang w:val="uk-UA"/>
              </w:rPr>
              <w:t>Поетичні хвилинки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«Дружнє коло»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Флешмоб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За виданням «Українська християнська абетка»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Ази християнської етики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«Високе «наївне мистецтво» Марії Приймаченко»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Художня палітра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«Реальне життя у телекамері»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«Квіти»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Художній вернісаж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«Щедра осінь»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color w:val="000000"/>
                <w:lang w:val="uk-UA"/>
              </w:rPr>
              <w:t>Поетичні хвилинки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«Катерина Білокур: зачарована квітами»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Мистецький етюд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i/>
                <w:lang w:val="uk-UA" w:eastAsia="en-US"/>
              </w:rPr>
            </w:pPr>
            <w:r w:rsidRPr="000E440E">
              <w:rPr>
                <w:rFonts w:ascii="Courier New" w:hAnsi="Courier New" w:cs="Courier New"/>
                <w:lang w:val="uk-UA"/>
              </w:rPr>
              <w:t>«Життя коротке. Мистецтво нескінченне»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 галерея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«Краса в об’єктиві» (пори року очима дітей)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 xml:space="preserve">Фото-крос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5.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Моральне та духовне виховання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«Все починається з родини»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«Дружба єднає серця!»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«Незрівняний молоді час!»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0E440E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uk-UA"/>
              </w:rPr>
              <w:t>«Толерантність. Для мене це -...»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Година спілкування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1D1D1B"/>
                <w:shd w:val="clear" w:color="auto" w:fill="FFFFFF"/>
                <w:lang w:val="uk-UA"/>
              </w:rPr>
              <w:t>«Він вночі мандрує, сном і казкою чарує!»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shd w:val="clear" w:color="auto" w:fill="FFFFFF"/>
                <w:lang w:val="uk-UA"/>
              </w:rPr>
              <w:t>Фольклорне свято 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eastAsia="SimSun-ExtB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SimSun-ExtB" w:hAnsi="Courier New" w:cs="Courier New"/>
                <w:bCs/>
                <w:sz w:val="24"/>
                <w:szCs w:val="24"/>
                <w:lang w:val="uk-UA"/>
              </w:rPr>
              <w:t>«Свято Миколая, ми тебе чекаєм»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Віртуальні походеньки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6.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Спорт, безпека, здоровий спосіб життя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«Здорова молодь – здорова нація!»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Виставка-порада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«Мистецтво бути здоровим!»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textAlignment w:val="top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lang w:val="uk-UA"/>
              </w:rPr>
              <w:t>Контакт-дискусія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«На обрії - здоров’я»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Виставка інсталяція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«Абетка здоров’я»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Тематична поличка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«Якщо хочеш бути здоровим…»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Корисні поради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«Твій друг - дорожній рух»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Відео-урок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«Фітнес», «Здорова їжа – міцний імунітет»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Огляд преси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«1 хвилина на зарядку»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Листівки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«В майбутнє- здоровими!» 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Калейдоскоп корисних порад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«Хто зі спортом дружить – той здоровий»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Інформ-хвилинки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«Геть куріння! Ми - за здорове покоління!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«Знавці олімпійського спорту»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Олімп-урок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«Територія тривоги»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Година-застереження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«Баталії на клітинах чорно-білих»               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Шахова абетка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«Заряджайся від книги!»  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Бібліотечна руханка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«Спорт - тайм!»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«Ми сміливі, спритні і кмітливі»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222222"/>
                <w:lang w:val="uk-UA"/>
              </w:rPr>
              <w:t>Спорт-релакс 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«Заряджайся позитивом»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Фізкульт-тайм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«Душевні факти про серце»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Оздоровчо-пізнавальний орієнтир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«Життя з цукровим діабетом»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Година здоров’я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7.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Екологія, охорона природи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«Ця красива голуба планета!»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Екологічний альманах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«Цікаво про тварин»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Цикл діалогів про тварин, зооуроки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раз на  квартал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«Зелені обрії рідного краю»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Віртуальна фіто-екскурсія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«Така краса! Варто побачити!»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Он-лайн місячник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«Природа просить порятунку»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Година екологічної культури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«Природа – джерело життя і краси»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Поличка порад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«Земля в твоїх долонях»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Екологічний калейдоскоп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«Довкілля — наш спільний дім»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Інформаційний дайджест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«Сортуємо сміття по-європейськи»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Інформаційний тиждень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«Пластик всюди - я сортую!»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Еко-рішення              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143065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143065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«Тайни, що зберігають містечкові парки..»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Геокешинг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«Моря потребують нашої допомоги»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Кругосвітні мандри 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«Нехай земля квітує всюди!»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Еко-акція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«Чисте довкілля – безпечне існування людства»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«Людина і природа: гармонія та конфлікт»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Еко трибуна  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«Любов не має породи»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Зоологічний калейдоскоп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«Тварини: всесвіт доброти»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«Гармонія та розмаїття морських глибин»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8.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Cs w:val="0"/>
                <w:iCs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bCs w:val="0"/>
                <w:iCs/>
                <w:sz w:val="24"/>
                <w:szCs w:val="24"/>
              </w:rPr>
              <w:t>«Наші права у мандрівку життя!»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Правовий орієнтир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«Обізнаний – значить озброєний»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Юридичний діалог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«Я - сильна!» Сторінками видання «Її історія» Катерини Галліган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 xml:space="preserve">Відверта розмова   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«Право чи обов’язок?»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Правовий консультант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«Наші права у мандрівку життя»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9.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Cs w:val="0"/>
                <w:i/>
                <w:iCs/>
                <w:sz w:val="24"/>
                <w:szCs w:val="24"/>
              </w:rPr>
              <w:t>Профорієнтація, пошана праці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«Країна потребує професіоналів 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Виставка-навігатор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1D1D1B"/>
                <w:shd w:val="clear" w:color="auto" w:fill="FFFFFF"/>
                <w:lang w:val="uk-UA"/>
              </w:rPr>
              <w:t>«Сто шляхів, сто доріг ...</w:t>
            </w:r>
            <w:r w:rsidRPr="000E440E">
              <w:rPr>
                <w:rFonts w:ascii="Courier New" w:hAnsi="Courier New" w:cs="Courier New"/>
                <w:color w:val="1D1D1B"/>
                <w:lang w:val="uk-UA"/>
              </w:rPr>
              <w:t xml:space="preserve">  </w:t>
            </w:r>
            <w:r w:rsidRPr="000E440E">
              <w:rPr>
                <w:rFonts w:ascii="Courier New" w:hAnsi="Courier New" w:cs="Courier New"/>
                <w:color w:val="1D1D1B"/>
                <w:shd w:val="clear" w:color="auto" w:fill="FFFFFF"/>
                <w:lang w:val="uk-UA"/>
              </w:rPr>
              <w:t>Обирай будь-яку!»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0E440E">
              <w:rPr>
                <w:rFonts w:ascii="Courier New" w:hAnsi="Courier New" w:cs="Courier New"/>
                <w:color w:val="000000"/>
                <w:lang w:val="uk-UA"/>
              </w:rPr>
              <w:t>Проект по профорієнтації 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«Країна потребує професіоналів… Як ними стати?»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Зустріч-спілкування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«Зі святом весни»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Вітальна листівка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tabs>
                <w:tab w:val="right" w:pos="47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«Знайди себе!»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Професійна абетка  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«Твій вибір професії – відповідальний крок»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Професійне спілкування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«Осінь щедра, осінь золота»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 осінніх саморобок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«Візерунки Миколая»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Творча майстерня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 xml:space="preserve">Промоція читання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«Вони служили Україні»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Цикл публікацій (презентацій книг)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i/>
                <w:lang w:val="uk-UA" w:eastAsia="en-US"/>
              </w:rPr>
            </w:pPr>
            <w:r w:rsidRPr="000E440E">
              <w:rPr>
                <w:rStyle w:val="af"/>
                <w:rFonts w:ascii="Courier New" w:eastAsiaTheme="majorEastAsia" w:hAnsi="Courier New" w:cs="Courier New"/>
                <w:i w:val="0"/>
                <w:lang w:val="uk-UA"/>
              </w:rPr>
              <w:t xml:space="preserve">«Людина з хорошою книгою в руках ніколи не може бути самотньою» </w:t>
            </w:r>
            <w:r w:rsidRPr="000E440E">
              <w:rPr>
                <w:rStyle w:val="af"/>
                <w:rFonts w:ascii="Courier New" w:eastAsiaTheme="majorEastAsia" w:hAnsi="Courier New" w:cs="Courier New"/>
                <w:lang w:val="uk-UA"/>
              </w:rPr>
              <w:t>Карло Гольдоні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Книжкові новинки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«#БібліоNika_поетична»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Поетичні зустрічі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«Містична п’ятниця в бібліотеці»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Містична подорож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#Читачі _рекомендують_до_читання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Цикл відео онлайн рекомендацій від читачів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«Раджу прочитати!»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Book-враження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«Веселий ерудит»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Ігрова мандрівка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«Згадай полум’яні рядки»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Бліц-вікторина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«Книжковий бібліосад»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Літературний ярмарок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«Якщо книги не читати, будеш завжди нудьгувати»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Абетка знань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«Цю книгу я візьму на безлюдний острів»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Обговорення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«Чудо, створене людиною - книга!»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23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«Дозвілля з користю»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Читання на природі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«Бібліотек@ без бар'єрів»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Бібліотека на свіжому повітрі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ЦБ чз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«Тет-а-тет з книжкою»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Літературні посиденьки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«Виходь у парк читати»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0E440E">
              <w:rPr>
                <w:rFonts w:ascii="Courier New" w:hAnsi="Courier New" w:cs="Courier New"/>
                <w:b w:val="0"/>
                <w:sz w:val="24"/>
                <w:szCs w:val="24"/>
              </w:rPr>
              <w:t>Флешмоб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«Сучасні письменники дітям»</w:t>
            </w: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ab/>
            </w: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ab/>
            </w: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Літературний глобус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«Грамотність - запорука успіху»</w:t>
            </w:r>
            <w:r w:rsidRPr="000E440E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Web панорама         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«Читаю я, читає вся сім’я»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Фотоконкурс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«Шукаємо непрочитані книги»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Детективне BOOK-бюро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«Книжковий мікс»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Огляд нових надходжень 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ітерату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ри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C11D9F" w:rsidRDefault="00143065" w:rsidP="00275CC8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C11D9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Ювілейні дати письменників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43065" w:rsidRPr="001D7313" w:rsidTr="00275CC8">
        <w:tc>
          <w:tcPr>
            <w:tcW w:w="85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Заходи з відзначення літературних ювілеїв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143065" w:rsidRPr="000E440E" w:rsidRDefault="00143065" w:rsidP="00275CC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A1492A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143065" w:rsidRPr="00A1492A" w:rsidRDefault="00143065" w:rsidP="00275CC8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</w:p>
        </w:tc>
      </w:tr>
    </w:tbl>
    <w:p w:rsidR="00014887" w:rsidRDefault="00014887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014887" w:rsidRDefault="00014887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014887" w:rsidRDefault="00014887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014887" w:rsidRDefault="00014887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43065" w:rsidRDefault="00143065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43065" w:rsidRDefault="00143065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43065" w:rsidRDefault="00143065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43065" w:rsidRDefault="00143065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43065" w:rsidRDefault="00143065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43065" w:rsidRDefault="00143065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014887" w:rsidRDefault="00014887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014887" w:rsidRDefault="00014887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014887" w:rsidRDefault="00014887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014887" w:rsidRDefault="00014887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6D0B49" w:rsidRPr="00935AFB" w:rsidRDefault="006D0B49" w:rsidP="006D0B49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8. БІБЛІОТЕЧНІ ЦЕНТРИ. ЦІЛЬОВІ БІБЛІОТЕЧНІ ПРОГРАМИ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6689"/>
        <w:gridCol w:w="5103"/>
        <w:gridCol w:w="1701"/>
        <w:gridCol w:w="1275"/>
      </w:tblGrid>
      <w:tr w:rsidR="006D0B49" w:rsidRPr="00EE3268" w:rsidTr="00014887">
        <w:trPr>
          <w:trHeight w:val="47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СТРОК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6D0B49" w:rsidRPr="00EE3268" w:rsidTr="00014887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</w:tr>
      <w:tr w:rsidR="006D0B49" w:rsidRPr="00EE3268" w:rsidTr="00014887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B49" w:rsidRPr="00EE3268" w:rsidRDefault="006D0B49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0B1BD9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Бібліотечні центри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49" w:rsidRPr="00EE3268" w:rsidRDefault="006D0B49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850E8" w:rsidRPr="00EE3268" w:rsidTr="00014887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Центр родинного читання та дозвілля «Дивосвіт»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A850E8" w:rsidRPr="00EE3268" w:rsidTr="00014887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«Книга мандрує екраном»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Сімейний кінозал вихідного дня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46247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46247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850E8" w:rsidRPr="00EE3268" w:rsidTr="00014887">
        <w:tc>
          <w:tcPr>
            <w:tcW w:w="683" w:type="dxa"/>
            <w:shd w:val="clear" w:color="auto" w:fill="auto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«Фантазія+Творчість»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Засідання клубу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50E8" w:rsidRPr="00EE3268" w:rsidRDefault="00A850E8" w:rsidP="0046247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0E8" w:rsidRPr="00EE3268" w:rsidRDefault="00A850E8" w:rsidP="0046247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850E8" w:rsidRPr="00EE3268" w:rsidTr="00014887">
        <w:tc>
          <w:tcPr>
            <w:tcW w:w="683" w:type="dxa"/>
            <w:shd w:val="clear" w:color="auto" w:fill="auto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«Дружнє коло»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Засідання клубу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50E8" w:rsidRPr="00EE3268" w:rsidRDefault="00A850E8" w:rsidP="0046247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0E8" w:rsidRPr="00EE3268" w:rsidRDefault="00A850E8" w:rsidP="0046247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850E8" w:rsidRPr="00EE3268" w:rsidTr="00014887">
        <w:tc>
          <w:tcPr>
            <w:tcW w:w="683" w:type="dxa"/>
            <w:shd w:val="clear" w:color="auto" w:fill="auto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«Комп’ютерний всесвіт»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Заняття для дорослих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50E8" w:rsidRPr="00EE3268" w:rsidRDefault="00A850E8" w:rsidP="0046247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0E8" w:rsidRPr="00EE3268" w:rsidRDefault="00A850E8" w:rsidP="0046247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850E8" w:rsidRPr="00EE3268" w:rsidTr="00014887">
        <w:tc>
          <w:tcPr>
            <w:tcW w:w="683" w:type="dxa"/>
            <w:shd w:val="clear" w:color="auto" w:fill="auto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A850E8" w:rsidRPr="00EE3268" w:rsidRDefault="00A850E8" w:rsidP="0046247B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«ІТ-курси для дітей»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50E8" w:rsidRPr="00EE3268" w:rsidRDefault="00A850E8" w:rsidP="0046247B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Заняття для дітей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50E8" w:rsidRPr="00EE3268" w:rsidRDefault="00A850E8" w:rsidP="0046247B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0E8" w:rsidRPr="00EE3268" w:rsidRDefault="00A850E8" w:rsidP="0046247B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850E8" w:rsidRPr="00EE3268" w:rsidTr="00014887">
        <w:tc>
          <w:tcPr>
            <w:tcW w:w="683" w:type="dxa"/>
            <w:shd w:val="clear" w:color="auto" w:fill="auto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«Книга у новому форматі»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Конкурс буктрейлерів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850E8" w:rsidRPr="00EE3268" w:rsidTr="00014887">
        <w:tc>
          <w:tcPr>
            <w:tcW w:w="683" w:type="dxa"/>
            <w:shd w:val="clear" w:color="auto" w:fill="auto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«Заплітає осінь казку із листочків золотих»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Конкурс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850E8" w:rsidRPr="00EE3268" w:rsidTr="00014887">
        <w:tc>
          <w:tcPr>
            <w:tcW w:w="683" w:type="dxa"/>
            <w:shd w:val="clear" w:color="auto" w:fill="auto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«Ніжна-сніжна казка зими»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Конкурс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0E8" w:rsidRPr="00EE3268" w:rsidRDefault="00A850E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A850E8" w:rsidRPr="00EE3268" w:rsidTr="00014887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Центр народно-прикладного мистецтва </w:t>
            </w:r>
          </w:p>
          <w:p w:rsidR="00A850E8" w:rsidRPr="00EE3268" w:rsidRDefault="00A850E8" w:rsidP="00EE3227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«Майстри Нікополя»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E8" w:rsidRPr="00EE3268" w:rsidRDefault="00A850E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275CC8" w:rsidRPr="00275CC8" w:rsidTr="00014887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275CC8" w:rsidRPr="00275CC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275CC8" w:rsidRDefault="00275CC8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Цикл майстер-класів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275CC8" w:rsidRDefault="00275CC8" w:rsidP="00275CC8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sz w:val="24"/>
                <w:szCs w:val="24"/>
                <w:lang w:val="uk-UA"/>
              </w:rPr>
              <w:t>«Школа майстерності»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275CC8" w:rsidRDefault="00275CC8" w:rsidP="008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275CC8" w:rsidRDefault="00275CC8" w:rsidP="008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275CC8" w:rsidTr="00014887">
        <w:tc>
          <w:tcPr>
            <w:tcW w:w="683" w:type="dxa"/>
            <w:shd w:val="clear" w:color="auto" w:fill="auto"/>
          </w:tcPr>
          <w:p w:rsidR="00275CC8" w:rsidRPr="00275CC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75CC8" w:rsidRPr="00275CC8" w:rsidRDefault="00275CC8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Цикл виставок-презентацій майстрів Центру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CC8" w:rsidRPr="00275CC8" w:rsidRDefault="00275CC8" w:rsidP="00275CC8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sz w:val="24"/>
                <w:szCs w:val="24"/>
                <w:lang w:val="uk-UA"/>
              </w:rPr>
              <w:t>«Від хобі до визнання»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CC8" w:rsidRPr="00275CC8" w:rsidRDefault="00275CC8" w:rsidP="008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CC8" w:rsidRPr="00275CC8" w:rsidRDefault="00275CC8" w:rsidP="008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275CC8" w:rsidTr="00014887">
        <w:tc>
          <w:tcPr>
            <w:tcW w:w="683" w:type="dxa"/>
            <w:shd w:val="clear" w:color="auto" w:fill="auto"/>
          </w:tcPr>
          <w:p w:rsidR="00275CC8" w:rsidRPr="00275CC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75CC8" w:rsidRPr="00275CC8" w:rsidRDefault="00275CC8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Зустрічі з майстрами Центру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CC8" w:rsidRPr="00275CC8" w:rsidRDefault="00275CC8" w:rsidP="00275CC8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sz w:val="24"/>
                <w:szCs w:val="24"/>
                <w:lang w:val="uk-UA"/>
              </w:rPr>
              <w:t>«БібліоНіка-територія творчості»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CC8" w:rsidRPr="00275CC8" w:rsidRDefault="00275CC8" w:rsidP="008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CC8" w:rsidRPr="00275CC8" w:rsidRDefault="00275CC8" w:rsidP="008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275CC8" w:rsidTr="00014887">
        <w:tc>
          <w:tcPr>
            <w:tcW w:w="683" w:type="dxa"/>
            <w:shd w:val="clear" w:color="auto" w:fill="auto"/>
          </w:tcPr>
          <w:p w:rsidR="00275CC8" w:rsidRPr="00275CC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75CC8" w:rsidRPr="00275CC8" w:rsidRDefault="00275CC8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Організація майстрів для участі у міських та обласних заходах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CC8" w:rsidRPr="00275CC8" w:rsidRDefault="00275CC8" w:rsidP="00275CC8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«Нікопольський ярмарок»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CC8" w:rsidRPr="00275CC8" w:rsidRDefault="00275CC8" w:rsidP="008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CC8" w:rsidRPr="00275CC8" w:rsidRDefault="00275CC8" w:rsidP="008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Бібліотечно-інформаційний центр «Слово»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275CC8" w:rsidRPr="00EE3268" w:rsidTr="00014887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«Основи комп’ютерної грамотності»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Курси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75CC8" w:rsidRPr="00EE3268" w:rsidRDefault="00275CC8" w:rsidP="0046247B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«Жива історія»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CC8" w:rsidRPr="00EE3268" w:rsidRDefault="00275CC8" w:rsidP="004624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Заняття студії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75CC8" w:rsidRPr="00EE3268" w:rsidRDefault="00275CC8" w:rsidP="0046247B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«Дитячий недільний кіносеанс»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CC8" w:rsidRPr="00EE3268" w:rsidRDefault="00275CC8" w:rsidP="004624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Кінопоказ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75CC8" w:rsidRPr="00EE3268" w:rsidRDefault="00275CC8" w:rsidP="0046247B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«Magic»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CC8" w:rsidRPr="00EE3268" w:rsidRDefault="00275CC8" w:rsidP="004624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Заняття гуртка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75CC8" w:rsidRPr="00EE3268" w:rsidRDefault="00275CC8" w:rsidP="0046247B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«Жива історія»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Студія екскурсоводів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75CC8" w:rsidRPr="00EE3268" w:rsidRDefault="00275CC8" w:rsidP="0046247B">
            <w:pPr>
              <w:pStyle w:val="ae"/>
              <w:spacing w:before="0" w:beforeAutospacing="0" w:after="0" w:afterAutospacing="0"/>
              <w:textAlignment w:val="top"/>
              <w:rPr>
                <w:rFonts w:ascii="Courier New" w:hAnsi="Courier New" w:cs="Courier New"/>
                <w:lang w:val="uk-UA"/>
              </w:rPr>
            </w:pPr>
            <w:r w:rsidRPr="00EE3268">
              <w:rPr>
                <w:rFonts w:ascii="Courier New" w:hAnsi="Courier New" w:cs="Courier New"/>
                <w:lang w:val="uk-UA"/>
              </w:rPr>
              <w:t xml:space="preserve">«Нікополь літературний»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CC8" w:rsidRPr="00EE3268" w:rsidRDefault="00275CC8" w:rsidP="00DD186C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Бібліотечний інформаційно-консультаційний центр «Долоні»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275CC8" w:rsidRPr="00EE3268" w:rsidTr="00014887"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«Основи комп’ютерної грамотності»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«Творча майстерня»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«Феєрія кольорів»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Студія образотворчості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«БібілоЕкран» 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Демонстрація фільмів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4624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ІІ.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  <w:t>Робота за цільовими програмами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«Книга і світ – читай найкраще»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275CC8" w:rsidRPr="00EE3268" w:rsidTr="00014887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Цикл літературних зупинок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«Літературна експрес-інформація»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Цикл заходів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EE3268" w:rsidTr="00014887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«Благодень»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І-ІІ кв.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75CC8" w:rsidRPr="00EE3268" w:rsidTr="00014887">
        <w:trPr>
          <w:trHeight w:val="26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CC8" w:rsidRPr="00EE3268" w:rsidRDefault="00275CC8" w:rsidP="00EE322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C54D4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C54D4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«Орієнтири молоді в літературі»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C8" w:rsidRPr="00EE3268" w:rsidRDefault="00275CC8" w:rsidP="00EE322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C54D4" w:rsidRPr="00EE3268" w:rsidTr="00014887">
        <w:tc>
          <w:tcPr>
            <w:tcW w:w="6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54D4" w:rsidRPr="00EE3268" w:rsidRDefault="002C54D4" w:rsidP="00BD73D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Голосні читання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«На молодіжній хвилі класики та сучасники»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BD73D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C54D4" w:rsidRPr="00EE3268" w:rsidTr="00014887">
        <w:tc>
          <w:tcPr>
            <w:tcW w:w="683" w:type="dxa"/>
            <w:tcBorders>
              <w:top w:val="nil"/>
            </w:tcBorders>
            <w:shd w:val="clear" w:color="auto" w:fill="auto"/>
          </w:tcPr>
          <w:p w:rsidR="002C54D4" w:rsidRPr="00EE3268" w:rsidRDefault="002C54D4" w:rsidP="00BD73D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Родинні читання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«Від серця до серця: батьки дітям»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2C54D4" w:rsidRPr="00D70D7B" w:rsidRDefault="002C54D4" w:rsidP="00BD73D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C54D4" w:rsidRPr="00EE3268" w:rsidTr="00014887">
        <w:tc>
          <w:tcPr>
            <w:tcW w:w="683" w:type="dxa"/>
            <w:shd w:val="clear" w:color="auto" w:fill="auto"/>
          </w:tcPr>
          <w:p w:rsidR="002C54D4" w:rsidRPr="00EE3268" w:rsidRDefault="002C54D4" w:rsidP="00BD73D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Виставка екранізованих книжок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«Подивився – прочитай!»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4D4" w:rsidRPr="00D70D7B" w:rsidRDefault="002C54D4" w:rsidP="00BD73D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C54D4" w:rsidRPr="00EE3268" w:rsidTr="00014887">
        <w:tc>
          <w:tcPr>
            <w:tcW w:w="683" w:type="dxa"/>
            <w:shd w:val="clear" w:color="auto" w:fill="auto"/>
          </w:tcPr>
          <w:p w:rsidR="002C54D4" w:rsidRPr="00EE3268" w:rsidRDefault="002C54D4" w:rsidP="00BD73D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Сезонне читання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«Зимове затишне читання»</w:t>
            </w:r>
          </w:p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«Весняне пробудження 2022»</w:t>
            </w:r>
          </w:p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«Літня гаряча десятка!»</w:t>
            </w:r>
          </w:p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«Осінь… Читання у час інтернету»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4D4" w:rsidRPr="00D70D7B" w:rsidRDefault="002C54D4" w:rsidP="00BD73D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C54D4" w:rsidRPr="00EE3268" w:rsidTr="00014887">
        <w:tc>
          <w:tcPr>
            <w:tcW w:w="683" w:type="dxa"/>
            <w:shd w:val="clear" w:color="auto" w:fill="auto"/>
          </w:tcPr>
          <w:p w:rsidR="002C54D4" w:rsidRPr="00EE3268" w:rsidRDefault="002C54D4" w:rsidP="00BD73D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Тиждень молодіжної книги</w:t>
            </w:r>
          </w:p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(в межах Всесвітнього дня книги і авторського права)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«Молоде покоління вибирає»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4D4" w:rsidRPr="00D70D7B" w:rsidRDefault="002C54D4" w:rsidP="002C54D4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ІІ кв. </w:t>
            </w:r>
          </w:p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4D4" w:rsidRPr="00D70D7B" w:rsidRDefault="002C54D4" w:rsidP="00BD73D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C54D4" w:rsidRPr="00EE3268" w:rsidTr="00014887">
        <w:tc>
          <w:tcPr>
            <w:tcW w:w="683" w:type="dxa"/>
            <w:tcBorders>
              <w:bottom w:val="nil"/>
            </w:tcBorders>
            <w:shd w:val="clear" w:color="auto" w:fill="auto"/>
          </w:tcPr>
          <w:p w:rsidR="002C54D4" w:rsidRPr="00EE3268" w:rsidRDefault="002C54D4" w:rsidP="00BD73D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Акція (дарування книг)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«Бібліотеці з любов’ю!»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2C54D4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І кв.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BD73D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C54D4" w:rsidRPr="00EE3268" w:rsidTr="00014887"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</w:tcPr>
          <w:p w:rsidR="002C54D4" w:rsidRPr="00EE3268" w:rsidRDefault="002C54D4" w:rsidP="00BD73D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Цикл інформ</w:t>
            </w:r>
            <w:r w:rsid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аційних </w:t>
            </w: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листівок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</w:rPr>
              <w:t>«Рекламний книгогід»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54D4" w:rsidRPr="00D70D7B" w:rsidRDefault="002C54D4" w:rsidP="00D70D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54D4" w:rsidRPr="00EE3268" w:rsidRDefault="002C54D4" w:rsidP="00BD73D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C54D4" w:rsidRPr="00EE3268" w:rsidTr="00014887">
        <w:tc>
          <w:tcPr>
            <w:tcW w:w="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4D4" w:rsidRPr="00EE3268" w:rsidRDefault="002C54D4" w:rsidP="00BD73D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54D4" w:rsidRPr="00EE3268" w:rsidRDefault="002C54D4" w:rsidP="00876E4E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54D4" w:rsidRPr="00EE3268" w:rsidRDefault="002C54D4" w:rsidP="00876E4E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54D4" w:rsidRPr="00EE3268" w:rsidRDefault="002C54D4" w:rsidP="00876E4E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54D4" w:rsidRPr="00EE3268" w:rsidRDefault="002C54D4" w:rsidP="00BD73D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</w:tbl>
    <w:p w:rsidR="008D23BB" w:rsidRDefault="008D23BB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8D23BB" w:rsidRDefault="008D23BB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E3268" w:rsidRDefault="00EE3268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E3268" w:rsidRDefault="00EE3268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E3268" w:rsidRDefault="00EE3268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E3268" w:rsidRDefault="00EE3268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E3268" w:rsidRDefault="00EE3268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E3268" w:rsidRDefault="00EE3268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81D6D" w:rsidRPr="00935AFB" w:rsidRDefault="00181D6D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9. РЕКЛАМНО-ІМІДЖОВА ДІЯЛЬНІСТЬ</w:t>
      </w:r>
    </w:p>
    <w:tbl>
      <w:tblPr>
        <w:tblStyle w:val="a5"/>
        <w:tblW w:w="0" w:type="auto"/>
        <w:tblLayout w:type="fixed"/>
        <w:tblLook w:val="01E0"/>
      </w:tblPr>
      <w:tblGrid>
        <w:gridCol w:w="468"/>
        <w:gridCol w:w="3780"/>
        <w:gridCol w:w="6350"/>
        <w:gridCol w:w="1134"/>
        <w:gridCol w:w="1701"/>
        <w:gridCol w:w="1984"/>
      </w:tblGrid>
      <w:tr w:rsidR="00181D6D" w:rsidRPr="00935AFB" w:rsidTr="00DD186C">
        <w:tc>
          <w:tcPr>
            <w:tcW w:w="468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80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6350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134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01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4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181D6D" w:rsidRPr="00935AFB" w:rsidTr="00DD186C">
        <w:trPr>
          <w:trHeight w:val="427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4F2941" w:rsidRPr="00935AFB" w:rsidTr="00DD186C">
        <w:trPr>
          <w:trHeight w:val="427"/>
        </w:trPr>
        <w:tc>
          <w:tcPr>
            <w:tcW w:w="468" w:type="dxa"/>
            <w:tcBorders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4F2941" w:rsidRPr="00935AFB" w:rsidRDefault="004F2941" w:rsidP="00E21BFA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Створення позитивного іміджу бібліотек ЦБС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4F2941" w:rsidRPr="00935AFB" w:rsidRDefault="004F2941" w:rsidP="006770E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рекламування бібліотеки;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en-US"/>
              </w:rPr>
              <w:t>IV</w:t>
            </w:r>
            <w:r w:rsidR="00C8779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</w:p>
        </w:tc>
      </w:tr>
      <w:tr w:rsidR="004F2941" w:rsidRPr="00935AFB" w:rsidTr="00DD186C">
        <w:trPr>
          <w:trHeight w:val="427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6770E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в акціях і конкурсах, оголошених обласним управлінням культури та державними установами;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</w:t>
            </w:r>
          </w:p>
        </w:tc>
      </w:tr>
      <w:tr w:rsidR="004F2941" w:rsidRPr="00935AFB" w:rsidTr="00DD186C">
        <w:trPr>
          <w:trHeight w:val="427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6770E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виступи на шкільних нарадах, семінарах для шкільних бібліотекарів;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Методист </w:t>
            </w:r>
          </w:p>
        </w:tc>
      </w:tr>
      <w:tr w:rsidR="004F2941" w:rsidRPr="00935AFB" w:rsidTr="00DD186C">
        <w:trPr>
          <w:trHeight w:val="427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6770E9">
            <w:pPr>
              <w:tabs>
                <w:tab w:val="left" w:pos="290"/>
                <w:tab w:val="left" w:pos="432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інформування міської адміністрації про роботу бібліотек, запрошення їх на заходи в бібліотеки;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4F2941" w:rsidRPr="00935AFB" w:rsidTr="00DD186C">
        <w:trPr>
          <w:trHeight w:val="427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6770E9">
            <w:pPr>
              <w:tabs>
                <w:tab w:val="left" w:pos="290"/>
                <w:tab w:val="left" w:pos="432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презентація в ДОУНБ Нікопольської ЦБС;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en-US"/>
              </w:rPr>
              <w:t>V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Директор</w:t>
            </w:r>
          </w:p>
        </w:tc>
      </w:tr>
      <w:tr w:rsidR="004F2941" w:rsidRPr="00935AFB" w:rsidTr="00DD186C">
        <w:trPr>
          <w:trHeight w:val="427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6770E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у міських святах, фестивалях, програмах;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F2941" w:rsidRPr="00935AFB" w:rsidRDefault="004F2941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</w:p>
        </w:tc>
      </w:tr>
      <w:tr w:rsidR="00181D6D" w:rsidRPr="00903392" w:rsidTr="00DD186C">
        <w:tc>
          <w:tcPr>
            <w:tcW w:w="468" w:type="dxa"/>
            <w:tcBorders>
              <w:top w:val="nil"/>
            </w:tcBorders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181D6D" w:rsidRPr="00935AFB" w:rsidRDefault="00181D6D" w:rsidP="004F294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</w:tcBorders>
          </w:tcPr>
          <w:p w:rsidR="004F2941" w:rsidRPr="00935AFB" w:rsidRDefault="004F2941" w:rsidP="006770E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позиціювання ЦБС в Інтернеті:</w:t>
            </w:r>
          </w:p>
          <w:p w:rsidR="00181D6D" w:rsidRPr="00935AFB" w:rsidRDefault="004F2941" w:rsidP="006770E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сторінки бібліотек в соціальних мережах</w:t>
            </w:r>
          </w:p>
        </w:tc>
        <w:tc>
          <w:tcPr>
            <w:tcW w:w="1134" w:type="dxa"/>
            <w:tcBorders>
              <w:top w:val="nil"/>
            </w:tcBorders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81D6D" w:rsidRPr="00935AFB" w:rsidRDefault="00D70D7B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en-US"/>
              </w:rPr>
              <w:t>IV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ЦБС </w:t>
            </w:r>
          </w:p>
        </w:tc>
      </w:tr>
      <w:tr w:rsidR="00181D6D" w:rsidRPr="00935AFB" w:rsidTr="00DD186C">
        <w:tc>
          <w:tcPr>
            <w:tcW w:w="468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3780" w:type="dxa"/>
          </w:tcPr>
          <w:p w:rsidR="00181D6D" w:rsidRPr="00935AFB" w:rsidRDefault="00181D6D" w:rsidP="004F294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Участь у заходах присвячених Всеукраїнському дню бібліотек</w:t>
            </w:r>
          </w:p>
        </w:tc>
        <w:tc>
          <w:tcPr>
            <w:tcW w:w="6350" w:type="dxa"/>
          </w:tcPr>
          <w:p w:rsidR="00181D6D" w:rsidRPr="00935AFB" w:rsidRDefault="00181D6D" w:rsidP="004F294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у бібліотечному святі в місті та області</w:t>
            </w:r>
          </w:p>
        </w:tc>
        <w:tc>
          <w:tcPr>
            <w:tcW w:w="1134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структурні підрозділи</w:t>
            </w: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ЦБС</w:t>
            </w:r>
          </w:p>
        </w:tc>
      </w:tr>
      <w:tr w:rsidR="00181D6D" w:rsidRPr="00935AFB" w:rsidTr="00DD186C">
        <w:tc>
          <w:tcPr>
            <w:tcW w:w="468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3780" w:type="dxa"/>
          </w:tcPr>
          <w:p w:rsidR="00181D6D" w:rsidRPr="00935AFB" w:rsidRDefault="00181D6D" w:rsidP="004F294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Створення фірмового стилю</w:t>
            </w:r>
          </w:p>
        </w:tc>
        <w:tc>
          <w:tcPr>
            <w:tcW w:w="6350" w:type="dxa"/>
          </w:tcPr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розробка логотипів філій та ЦБ;</w:t>
            </w:r>
          </w:p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бейджі у працівників ЦБС;</w:t>
            </w:r>
          </w:p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візитки бібліотек відділів, закладки, пам’ятки, буклети</w:t>
            </w:r>
          </w:p>
        </w:tc>
        <w:tc>
          <w:tcPr>
            <w:tcW w:w="1134" w:type="dxa"/>
          </w:tcPr>
          <w:p w:rsidR="00181D6D" w:rsidRPr="00935AFB" w:rsidRDefault="00F3678A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  <w:p w:rsidR="00181D6D" w:rsidRPr="00935AFB" w:rsidRDefault="00F3678A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35</w:t>
            </w: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структурні підрозділи ЦБС</w:t>
            </w:r>
          </w:p>
        </w:tc>
      </w:tr>
      <w:tr w:rsidR="00181D6D" w:rsidRPr="00935AFB" w:rsidTr="00DD186C">
        <w:tc>
          <w:tcPr>
            <w:tcW w:w="468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3780" w:type="dxa"/>
          </w:tcPr>
          <w:p w:rsidR="00181D6D" w:rsidRPr="00935AFB" w:rsidRDefault="00181D6D" w:rsidP="004F294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Поповнення інформаційно-рекламних стендів</w:t>
            </w:r>
          </w:p>
        </w:tc>
        <w:tc>
          <w:tcPr>
            <w:tcW w:w="6350" w:type="dxa"/>
          </w:tcPr>
          <w:p w:rsidR="00181D6D" w:rsidRPr="00935AFB" w:rsidRDefault="00181D6D" w:rsidP="004F294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935AFB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«До уваги читачів!»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181D6D" w:rsidRPr="00935AFB" w:rsidRDefault="00181D6D" w:rsidP="004F294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935AFB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«Бібліотеки міста до ваших послуг», «Ми працюємо для Вас!» та інші</w:t>
            </w:r>
          </w:p>
        </w:tc>
        <w:tc>
          <w:tcPr>
            <w:tcW w:w="1134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81D6D" w:rsidRPr="00935AFB" w:rsidRDefault="00F3678A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філії, ЦБ, ЦДБ</w:t>
            </w:r>
          </w:p>
        </w:tc>
      </w:tr>
      <w:tr w:rsidR="00181D6D" w:rsidRPr="00935AFB" w:rsidTr="00DD186C">
        <w:tc>
          <w:tcPr>
            <w:tcW w:w="468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3780" w:type="dxa"/>
          </w:tcPr>
          <w:p w:rsidR="00181D6D" w:rsidRPr="00935AFB" w:rsidRDefault="00181D6D" w:rsidP="004F294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Участь у підготовці матеріалів до міських програм</w:t>
            </w:r>
          </w:p>
        </w:tc>
        <w:tc>
          <w:tcPr>
            <w:tcW w:w="6350" w:type="dxa"/>
          </w:tcPr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публікації в пресі;</w:t>
            </w:r>
          </w:p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інформаційні листки;</w:t>
            </w:r>
          </w:p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статистичні дані</w:t>
            </w:r>
          </w:p>
        </w:tc>
        <w:tc>
          <w:tcPr>
            <w:tcW w:w="1134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181D6D" w:rsidRPr="00935AFB" w:rsidRDefault="00F3678A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1984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</w:tc>
      </w:tr>
      <w:tr w:rsidR="00181D6D" w:rsidRPr="00935AFB" w:rsidTr="00DD186C">
        <w:tc>
          <w:tcPr>
            <w:tcW w:w="468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3780" w:type="dxa"/>
          </w:tcPr>
          <w:p w:rsidR="00181D6D" w:rsidRPr="00935AFB" w:rsidRDefault="00181D6D" w:rsidP="004F294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Збір, систематизація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публікацій про роботу ЦБС</w:t>
            </w:r>
          </w:p>
        </w:tc>
        <w:tc>
          <w:tcPr>
            <w:tcW w:w="6350" w:type="dxa"/>
          </w:tcPr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- </w:t>
            </w:r>
            <w:r w:rsidRPr="00935AFB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«Періодичні статті про роботу ЦБС»</w:t>
            </w:r>
          </w:p>
        </w:tc>
        <w:tc>
          <w:tcPr>
            <w:tcW w:w="1134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984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Всі філії,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ЦБ, ЦДБ</w:t>
            </w:r>
          </w:p>
        </w:tc>
      </w:tr>
      <w:tr w:rsidR="00181D6D" w:rsidRPr="00935AFB" w:rsidTr="00DD186C">
        <w:tc>
          <w:tcPr>
            <w:tcW w:w="468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780" w:type="dxa"/>
          </w:tcPr>
          <w:p w:rsidR="00181D6D" w:rsidRPr="00935AFB" w:rsidRDefault="00181D6D" w:rsidP="004F294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Видавнича діяльність щодо створення позитивного іміджу ЦБС</w:t>
            </w:r>
          </w:p>
        </w:tc>
        <w:tc>
          <w:tcPr>
            <w:tcW w:w="6350" w:type="dxa"/>
          </w:tcPr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рекламні листівки;</w:t>
            </w:r>
          </w:p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складання портфоліо;</w:t>
            </w:r>
          </w:p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випуск закладок, календариків тощо</w:t>
            </w:r>
          </w:p>
        </w:tc>
        <w:tc>
          <w:tcPr>
            <w:tcW w:w="1134" w:type="dxa"/>
          </w:tcPr>
          <w:p w:rsidR="00181D6D" w:rsidRPr="00935AFB" w:rsidRDefault="00F3678A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  <w:p w:rsidR="00181D6D" w:rsidRPr="00935AFB" w:rsidRDefault="00F3678A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</w:tc>
      </w:tr>
      <w:tr w:rsidR="00181D6D" w:rsidRPr="00935AFB" w:rsidTr="00DD186C">
        <w:tc>
          <w:tcPr>
            <w:tcW w:w="468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</w:p>
        </w:tc>
        <w:tc>
          <w:tcPr>
            <w:tcW w:w="3780" w:type="dxa"/>
          </w:tcPr>
          <w:p w:rsidR="00181D6D" w:rsidRPr="00935AFB" w:rsidRDefault="00181D6D" w:rsidP="004F294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Збір, систематизація, оформлення матеріалів про історію ЦБС</w:t>
            </w:r>
          </w:p>
        </w:tc>
        <w:tc>
          <w:tcPr>
            <w:tcW w:w="6350" w:type="dxa"/>
          </w:tcPr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продовження роботи по історії бібліотек Нікополя</w:t>
            </w:r>
          </w:p>
        </w:tc>
        <w:tc>
          <w:tcPr>
            <w:tcW w:w="1134" w:type="dxa"/>
            <w:vAlign w:val="center"/>
          </w:tcPr>
          <w:p w:rsidR="00181D6D" w:rsidRPr="00935AFB" w:rsidRDefault="00F3678A" w:rsidP="00DD186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81D6D" w:rsidRPr="00935AFB" w:rsidTr="00DD186C">
        <w:tc>
          <w:tcPr>
            <w:tcW w:w="468" w:type="dxa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9</w:t>
            </w:r>
          </w:p>
        </w:tc>
        <w:tc>
          <w:tcPr>
            <w:tcW w:w="3780" w:type="dxa"/>
          </w:tcPr>
          <w:p w:rsidR="00181D6D" w:rsidRPr="00935AFB" w:rsidRDefault="00181D6D" w:rsidP="004F294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Забезпечення зв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en-US"/>
              </w:rPr>
              <w:t>’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язків із ЗМІ</w:t>
            </w:r>
          </w:p>
        </w:tc>
        <w:tc>
          <w:tcPr>
            <w:tcW w:w="6350" w:type="dxa"/>
          </w:tcPr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повідомлення в пресі;</w:t>
            </w:r>
          </w:p>
          <w:p w:rsidR="00181D6D" w:rsidRPr="00935AFB" w:rsidRDefault="00181D6D" w:rsidP="00E21BF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виступ на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en-US"/>
              </w:rPr>
              <w:t>TV</w:t>
            </w:r>
          </w:p>
        </w:tc>
        <w:tc>
          <w:tcPr>
            <w:tcW w:w="1134" w:type="dxa"/>
          </w:tcPr>
          <w:p w:rsidR="00181D6D" w:rsidRDefault="00F3678A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</w:p>
          <w:p w:rsidR="00F3678A" w:rsidRPr="00935AFB" w:rsidRDefault="00F3678A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  <w:p w:rsidR="00181D6D" w:rsidRPr="00935AFB" w:rsidRDefault="00181D6D" w:rsidP="004F29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181D6D" w:rsidRPr="00935AFB" w:rsidRDefault="00181D6D" w:rsidP="00181D6D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81D6D" w:rsidRPr="00935AFB" w:rsidRDefault="00181D6D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81D6D" w:rsidRPr="00935AFB" w:rsidRDefault="00181D6D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81D6D" w:rsidRPr="008B0030" w:rsidRDefault="00181D6D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8B0030">
        <w:rPr>
          <w:rFonts w:ascii="Courier New" w:hAnsi="Courier New" w:cs="Courier New"/>
          <w:b/>
          <w:sz w:val="24"/>
          <w:szCs w:val="24"/>
          <w:lang w:val="uk-UA"/>
        </w:rPr>
        <w:t>10. МАТЕРІАЛЬНО-ТЕХНІЧНЕ ЗАБЕЗПЕЧЕННЯ</w:t>
      </w:r>
    </w:p>
    <w:tbl>
      <w:tblPr>
        <w:tblStyle w:val="a5"/>
        <w:tblW w:w="0" w:type="auto"/>
        <w:tblLayout w:type="fixed"/>
        <w:tblLook w:val="01E0"/>
      </w:tblPr>
      <w:tblGrid>
        <w:gridCol w:w="505"/>
        <w:gridCol w:w="3856"/>
        <w:gridCol w:w="6095"/>
        <w:gridCol w:w="1134"/>
        <w:gridCol w:w="1701"/>
        <w:gridCol w:w="2126"/>
      </w:tblGrid>
      <w:tr w:rsidR="00181D6D" w:rsidRPr="008B0030" w:rsidTr="00682C9F">
        <w:trPr>
          <w:trHeight w:val="711"/>
        </w:trPr>
        <w:tc>
          <w:tcPr>
            <w:tcW w:w="505" w:type="dxa"/>
            <w:vAlign w:val="center"/>
          </w:tcPr>
          <w:p w:rsidR="00181D6D" w:rsidRPr="008B0030" w:rsidRDefault="00181D6D" w:rsidP="00B16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56" w:type="dxa"/>
            <w:vAlign w:val="center"/>
          </w:tcPr>
          <w:p w:rsidR="00181D6D" w:rsidRPr="008B0030" w:rsidRDefault="00181D6D" w:rsidP="00B16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НАПРЯМОК РОБОТИ</w:t>
            </w:r>
          </w:p>
        </w:tc>
        <w:tc>
          <w:tcPr>
            <w:tcW w:w="6095" w:type="dxa"/>
            <w:vAlign w:val="center"/>
          </w:tcPr>
          <w:p w:rsidR="00181D6D" w:rsidRPr="008B0030" w:rsidRDefault="00181D6D" w:rsidP="00B16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134" w:type="dxa"/>
            <w:vAlign w:val="center"/>
          </w:tcPr>
          <w:p w:rsidR="00181D6D" w:rsidRPr="008B0030" w:rsidRDefault="00181D6D" w:rsidP="00B16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01" w:type="dxa"/>
            <w:vAlign w:val="center"/>
          </w:tcPr>
          <w:p w:rsidR="00181D6D" w:rsidRPr="008B0030" w:rsidRDefault="00181D6D" w:rsidP="00B16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181D6D" w:rsidRPr="008B0030" w:rsidRDefault="00181D6D" w:rsidP="00B16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vAlign w:val="center"/>
          </w:tcPr>
          <w:p w:rsidR="00181D6D" w:rsidRPr="008B0030" w:rsidRDefault="00181D6D" w:rsidP="00B16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181D6D" w:rsidRPr="00704AE1" w:rsidTr="00682C9F">
        <w:tc>
          <w:tcPr>
            <w:tcW w:w="505" w:type="dxa"/>
            <w:vAlign w:val="center"/>
          </w:tcPr>
          <w:p w:rsidR="00181D6D" w:rsidRPr="008F3C49" w:rsidRDefault="00181D6D" w:rsidP="00B16AB5">
            <w:pPr>
              <w:shd w:val="clear" w:color="auto" w:fill="FFFFFF" w:themeFill="background1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8F3C49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81D6D" w:rsidRPr="008F3C49" w:rsidRDefault="00593A63" w:rsidP="00B16AB5">
            <w:pPr>
              <w:pStyle w:val="a3"/>
              <w:shd w:val="clear" w:color="auto" w:fill="FFFFFF" w:themeFill="background1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Організація автоматизованих робочих місць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81D6D" w:rsidRPr="008F3C49" w:rsidRDefault="000B7BCB" w:rsidP="00B16AB5">
            <w:pPr>
              <w:pStyle w:val="a3"/>
              <w:shd w:val="clear" w:color="auto" w:fill="FFFFFF" w:themeFill="background1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Придбати обладнання для впровадження АБІС «Є-книга»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D6D" w:rsidRPr="008F3C49" w:rsidRDefault="000B7BCB" w:rsidP="00B16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 комплектів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D6D" w:rsidRPr="008F3C49" w:rsidRDefault="00682C9F" w:rsidP="00682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</w:t>
            </w:r>
            <w:r w:rsidR="00A553CF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D6D" w:rsidRPr="008F3C49" w:rsidRDefault="00682C9F" w:rsidP="00B16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</w:tbl>
    <w:p w:rsidR="00181D6D" w:rsidRDefault="00181D6D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0B7BCB" w:rsidRDefault="000B7BCB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682C9F" w:rsidRDefault="00682C9F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682C9F" w:rsidRPr="00935AFB" w:rsidRDefault="00682C9F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81D6D" w:rsidRPr="00935AFB" w:rsidRDefault="00181D6D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DD186C" w:rsidRPr="00935AFB" w:rsidRDefault="00DD186C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DD186C" w:rsidRDefault="00DD186C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78729D" w:rsidRDefault="0078729D" w:rsidP="00181D6D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81D6D" w:rsidRPr="00935AFB" w:rsidRDefault="00181D6D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11. ФІНАНСОВЕ УТРИМАННЯ ЦБС</w:t>
      </w:r>
    </w:p>
    <w:tbl>
      <w:tblPr>
        <w:tblStyle w:val="a5"/>
        <w:tblW w:w="0" w:type="auto"/>
        <w:tblLook w:val="04A0"/>
      </w:tblPr>
      <w:tblGrid>
        <w:gridCol w:w="675"/>
        <w:gridCol w:w="7655"/>
        <w:gridCol w:w="3526"/>
        <w:gridCol w:w="3136"/>
      </w:tblGrid>
      <w:tr w:rsidR="00B16AB5" w:rsidRPr="00935AFB" w:rsidTr="00B16AB5">
        <w:trPr>
          <w:trHeight w:val="235"/>
        </w:trPr>
        <w:tc>
          <w:tcPr>
            <w:tcW w:w="675" w:type="dxa"/>
            <w:vAlign w:val="center"/>
          </w:tcPr>
          <w:p w:rsidR="00B16AB5" w:rsidRPr="00935AFB" w:rsidRDefault="00B16AB5" w:rsidP="001175F4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655" w:type="dxa"/>
            <w:vAlign w:val="center"/>
          </w:tcPr>
          <w:p w:rsidR="00B16AB5" w:rsidRPr="00935AFB" w:rsidRDefault="00B16AB5" w:rsidP="001175F4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НАЙМЕНУВАННЯ ВИТРАТ</w:t>
            </w:r>
          </w:p>
        </w:tc>
        <w:tc>
          <w:tcPr>
            <w:tcW w:w="3526" w:type="dxa"/>
            <w:vAlign w:val="center"/>
          </w:tcPr>
          <w:p w:rsidR="00B16AB5" w:rsidRPr="00935AFB" w:rsidRDefault="00B16AB5" w:rsidP="00217ADE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КІЛЬКІСТЬ ВИДІЛЕНИХ КОШТІВ НА 20</w:t>
            </w:r>
            <w:r w:rsidR="00E221C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  <w:r w:rsidR="00217AD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36" w:type="dxa"/>
            <w:vAlign w:val="center"/>
          </w:tcPr>
          <w:p w:rsidR="00B16AB5" w:rsidRPr="00935AFB" w:rsidRDefault="00B16AB5" w:rsidP="001175F4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ПЛАН НА</w:t>
            </w:r>
          </w:p>
          <w:p w:rsidR="00B16AB5" w:rsidRPr="00935AFB" w:rsidRDefault="00B16AB5" w:rsidP="00217ADE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20</w:t>
            </w:r>
            <w:r w:rsidR="00F63D0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  <w:r w:rsidR="00217AD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F63D06" w:rsidRPr="00935AFB" w:rsidTr="00B16AB5">
        <w:trPr>
          <w:trHeight w:val="235"/>
        </w:trPr>
        <w:tc>
          <w:tcPr>
            <w:tcW w:w="675" w:type="dxa"/>
            <w:tcBorders>
              <w:bottom w:val="single" w:sz="4" w:space="0" w:color="auto"/>
            </w:tcBorders>
          </w:tcPr>
          <w:p w:rsidR="00F63D06" w:rsidRPr="00935AFB" w:rsidRDefault="00F63D06" w:rsidP="00B16AB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63D06" w:rsidRPr="00935AFB" w:rsidRDefault="00F63D06" w:rsidP="00B16AB5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Надходження коштів з бюджету (всього):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F63D06" w:rsidRPr="00682C9F" w:rsidRDefault="00C45050" w:rsidP="00C44F5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8485154 грн.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F63D06" w:rsidRPr="00682C9F" w:rsidRDefault="006402DE" w:rsidP="00682C9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bookmarkStart w:id="1" w:name="_GoBack"/>
            <w:bookmarkEnd w:id="1"/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10097000 грн.</w:t>
            </w:r>
          </w:p>
        </w:tc>
      </w:tr>
      <w:tr w:rsidR="00F63D06" w:rsidRPr="00935AFB" w:rsidTr="00B16AB5">
        <w:trPr>
          <w:trHeight w:val="235"/>
        </w:trPr>
        <w:tc>
          <w:tcPr>
            <w:tcW w:w="675" w:type="dxa"/>
            <w:tcBorders>
              <w:bottom w:val="nil"/>
            </w:tcBorders>
          </w:tcPr>
          <w:p w:rsidR="00F63D06" w:rsidRPr="00935AFB" w:rsidRDefault="00F63D06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F63D06" w:rsidRPr="00935AFB" w:rsidRDefault="00F63D06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єдиний фонд заробітної плати</w:t>
            </w:r>
          </w:p>
        </w:tc>
        <w:tc>
          <w:tcPr>
            <w:tcW w:w="3526" w:type="dxa"/>
            <w:tcBorders>
              <w:bottom w:val="nil"/>
            </w:tcBorders>
          </w:tcPr>
          <w:p w:rsidR="00F63D06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7589180 грн.</w:t>
            </w:r>
          </w:p>
        </w:tc>
        <w:tc>
          <w:tcPr>
            <w:tcW w:w="3136" w:type="dxa"/>
            <w:tcBorders>
              <w:bottom w:val="nil"/>
            </w:tcBorders>
          </w:tcPr>
          <w:p w:rsidR="00F63D06" w:rsidRPr="00682C9F" w:rsidRDefault="006402DE" w:rsidP="005D78FC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8290000 грн.</w:t>
            </w:r>
          </w:p>
        </w:tc>
      </w:tr>
      <w:tr w:rsidR="00675B3E" w:rsidRPr="00935AFB" w:rsidTr="00675B3E">
        <w:trPr>
          <w:trHeight w:val="353"/>
        </w:trPr>
        <w:tc>
          <w:tcPr>
            <w:tcW w:w="67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бібліотечного обладнання</w:t>
            </w: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675B3E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675B3E" w:rsidRPr="00682C9F" w:rsidRDefault="006402DE" w:rsidP="005D78FC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забезпечення діяльності бібліотек ЦБС</w:t>
            </w: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675B3E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846001 грн.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675B3E" w:rsidRPr="00682C9F" w:rsidRDefault="006402DE" w:rsidP="005D78FC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1684000 грн.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літератури</w:t>
            </w: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675B3E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675B3E" w:rsidRPr="00682C9F" w:rsidRDefault="006402DE" w:rsidP="005D78FC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передплату періодичних видань</w:t>
            </w: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675B3E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49973 грн.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675B3E" w:rsidRPr="00682C9F" w:rsidRDefault="006402DE" w:rsidP="005D78FC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50000 грн.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технічних засобів</w:t>
            </w: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675B3E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675B3E" w:rsidRPr="00682C9F" w:rsidRDefault="00C45050" w:rsidP="005D78FC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-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на ремонтні роботи          </w:t>
            </w:r>
          </w:p>
        </w:tc>
        <w:tc>
          <w:tcPr>
            <w:tcW w:w="3526" w:type="dxa"/>
            <w:tcBorders>
              <w:top w:val="nil"/>
            </w:tcBorders>
          </w:tcPr>
          <w:p w:rsidR="00675B3E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</w:p>
        </w:tc>
        <w:tc>
          <w:tcPr>
            <w:tcW w:w="3136" w:type="dxa"/>
            <w:tcBorders>
              <w:top w:val="nil"/>
            </w:tcBorders>
          </w:tcPr>
          <w:p w:rsidR="00675B3E" w:rsidRPr="00682C9F" w:rsidRDefault="00C45050" w:rsidP="005D78FC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-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Позабюджетні кошти (всього):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675B3E" w:rsidRPr="00682C9F" w:rsidRDefault="00675B3E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75B3E" w:rsidRPr="00682C9F" w:rsidRDefault="00675B3E" w:rsidP="00C44F5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платні послуги</w:t>
            </w:r>
          </w:p>
        </w:tc>
        <w:tc>
          <w:tcPr>
            <w:tcW w:w="3526" w:type="dxa"/>
            <w:tcBorders>
              <w:bottom w:val="nil"/>
            </w:tcBorders>
          </w:tcPr>
          <w:p w:rsidR="00675B3E" w:rsidRPr="00682C9F" w:rsidRDefault="006402DE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2790 грн.</w:t>
            </w:r>
          </w:p>
        </w:tc>
        <w:tc>
          <w:tcPr>
            <w:tcW w:w="3136" w:type="dxa"/>
            <w:tcBorders>
              <w:bottom w:val="nil"/>
            </w:tcBorders>
          </w:tcPr>
          <w:p w:rsidR="00675B3E" w:rsidRPr="00682C9F" w:rsidRDefault="006402DE" w:rsidP="00C44F55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6000 грн.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оренда приміщень і </w:t>
            </w: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макулатура</w:t>
            </w:r>
          </w:p>
        </w:tc>
        <w:tc>
          <w:tcPr>
            <w:tcW w:w="3526" w:type="dxa"/>
            <w:tcBorders>
              <w:top w:val="nil"/>
            </w:tcBorders>
          </w:tcPr>
          <w:p w:rsidR="00675B3E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4737 грн.</w:t>
            </w:r>
          </w:p>
        </w:tc>
        <w:tc>
          <w:tcPr>
            <w:tcW w:w="3136" w:type="dxa"/>
            <w:tcBorders>
              <w:top w:val="nil"/>
            </w:tcBorders>
          </w:tcPr>
          <w:p w:rsidR="00675B3E" w:rsidRPr="00682C9F" w:rsidRDefault="00C45050" w:rsidP="00C44F55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2000 грн.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bottom w:val="single" w:sz="4" w:space="0" w:color="auto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Благодійницькі та спонсорські кошти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675B3E" w:rsidRPr="00682C9F" w:rsidRDefault="00675B3E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75B3E" w:rsidRPr="00682C9F" w:rsidRDefault="00675B3E" w:rsidP="00C44F5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літератури</w:t>
            </w:r>
          </w:p>
        </w:tc>
        <w:tc>
          <w:tcPr>
            <w:tcW w:w="3526" w:type="dxa"/>
            <w:tcBorders>
              <w:bottom w:val="nil"/>
            </w:tcBorders>
          </w:tcPr>
          <w:p w:rsidR="00675B3E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38708 грн.</w:t>
            </w:r>
          </w:p>
        </w:tc>
        <w:tc>
          <w:tcPr>
            <w:tcW w:w="3136" w:type="dxa"/>
            <w:tcBorders>
              <w:bottom w:val="nil"/>
            </w:tcBorders>
          </w:tcPr>
          <w:p w:rsidR="00675B3E" w:rsidRPr="00682C9F" w:rsidRDefault="00C45050" w:rsidP="00C44F5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0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передплату періодичних видань</w:t>
            </w: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675B3E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902 грн.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675B3E" w:rsidRPr="00682C9F" w:rsidRDefault="00C45050" w:rsidP="00C44F5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0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капітальні ремонти</w:t>
            </w: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675B3E" w:rsidRPr="00682C9F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675B3E" w:rsidRPr="00682C9F" w:rsidRDefault="00C45050" w:rsidP="00C44F5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0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675B3E" w:rsidRPr="00935AFB" w:rsidRDefault="00675B3E" w:rsidP="00675B3E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технічних засобів</w:t>
            </w: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675B3E" w:rsidRPr="00935AFB" w:rsidRDefault="00C45050" w:rsidP="00675B3E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675B3E" w:rsidRPr="00935AFB" w:rsidRDefault="00C45050" w:rsidP="005D78FC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0</w:t>
            </w:r>
          </w:p>
        </w:tc>
      </w:tr>
      <w:tr w:rsidR="00675B3E" w:rsidRPr="00935AFB" w:rsidTr="00B16AB5">
        <w:trPr>
          <w:trHeight w:val="235"/>
        </w:trPr>
        <w:tc>
          <w:tcPr>
            <w:tcW w:w="675" w:type="dxa"/>
            <w:tcBorders>
              <w:top w:val="nil"/>
            </w:tcBorders>
          </w:tcPr>
          <w:p w:rsidR="00675B3E" w:rsidRPr="00935AFB" w:rsidRDefault="00675B3E" w:rsidP="00B16AB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75B3E" w:rsidRPr="00935AFB" w:rsidRDefault="00675B3E" w:rsidP="00B16AB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675B3E" w:rsidRPr="00935AFB" w:rsidRDefault="00675B3E" w:rsidP="005D78FC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675B3E" w:rsidRPr="00935AFB" w:rsidRDefault="00675B3E" w:rsidP="005D78FC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</w:tbl>
    <w:p w:rsidR="00B16AB5" w:rsidRPr="00935AFB" w:rsidRDefault="00B16AB5" w:rsidP="00181D6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81D6D" w:rsidRPr="00935AFB" w:rsidRDefault="00181D6D" w:rsidP="00181D6D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sectPr w:rsidR="00181D6D" w:rsidRPr="00935AFB" w:rsidSect="00A074DF">
      <w:footerReference w:type="default" r:id="rId13"/>
      <w:pgSz w:w="16838" w:h="11906" w:orient="landscape"/>
      <w:pgMar w:top="709" w:right="536" w:bottom="568" w:left="709" w:header="708" w:footer="3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15" w:rsidRDefault="00A82515" w:rsidP="00A074DF">
      <w:pPr>
        <w:spacing w:after="0" w:line="240" w:lineRule="auto"/>
      </w:pPr>
      <w:r>
        <w:separator/>
      </w:r>
    </w:p>
  </w:endnote>
  <w:endnote w:type="continuationSeparator" w:id="0">
    <w:p w:rsidR="00A82515" w:rsidRDefault="00A82515" w:rsidP="00A0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AE" w:rsidRPr="00A074DF" w:rsidRDefault="001633D0">
    <w:pPr>
      <w:pStyle w:val="a9"/>
      <w:jc w:val="right"/>
      <w:rPr>
        <w:rFonts w:ascii="Times New Roman" w:hAnsi="Times New Roman"/>
      </w:rPr>
    </w:pPr>
    <w:r w:rsidRPr="00A074DF">
      <w:rPr>
        <w:rFonts w:ascii="Times New Roman" w:hAnsi="Times New Roman"/>
      </w:rPr>
      <w:fldChar w:fldCharType="begin"/>
    </w:r>
    <w:r w:rsidR="00AD30AE" w:rsidRPr="00A074DF">
      <w:rPr>
        <w:rFonts w:ascii="Times New Roman" w:hAnsi="Times New Roman"/>
      </w:rPr>
      <w:instrText xml:space="preserve"> PAGE   \* MERGEFORMAT </w:instrText>
    </w:r>
    <w:r w:rsidRPr="00A074DF">
      <w:rPr>
        <w:rFonts w:ascii="Times New Roman" w:hAnsi="Times New Roman"/>
      </w:rPr>
      <w:fldChar w:fldCharType="separate"/>
    </w:r>
    <w:r w:rsidR="00A553CF">
      <w:rPr>
        <w:rFonts w:ascii="Times New Roman" w:hAnsi="Times New Roman"/>
        <w:noProof/>
      </w:rPr>
      <w:t>4</w:t>
    </w:r>
    <w:r w:rsidRPr="00A074DF">
      <w:rPr>
        <w:rFonts w:ascii="Times New Roman" w:hAnsi="Times New Roman"/>
      </w:rPr>
      <w:fldChar w:fldCharType="end"/>
    </w:r>
  </w:p>
  <w:p w:rsidR="00AD30AE" w:rsidRDefault="00AD30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15" w:rsidRDefault="00A82515" w:rsidP="00A074DF">
      <w:pPr>
        <w:spacing w:after="0" w:line="240" w:lineRule="auto"/>
      </w:pPr>
      <w:r>
        <w:separator/>
      </w:r>
    </w:p>
  </w:footnote>
  <w:footnote w:type="continuationSeparator" w:id="0">
    <w:p w:rsidR="00A82515" w:rsidRDefault="00A82515" w:rsidP="00A0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BD14868_"/>
      </v:shape>
    </w:pict>
  </w:numPicBullet>
  <w:abstractNum w:abstractNumId="0">
    <w:nsid w:val="001E2B96"/>
    <w:multiLevelType w:val="hybridMultilevel"/>
    <w:tmpl w:val="CDD2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4B6B"/>
    <w:multiLevelType w:val="hybridMultilevel"/>
    <w:tmpl w:val="2A0C7B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DD54F0"/>
    <w:multiLevelType w:val="hybridMultilevel"/>
    <w:tmpl w:val="2B3A96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86EB3"/>
    <w:multiLevelType w:val="hybridMultilevel"/>
    <w:tmpl w:val="2D660BE4"/>
    <w:lvl w:ilvl="0" w:tplc="2E40BD2A">
      <w:start w:val="68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C112685"/>
    <w:multiLevelType w:val="hybridMultilevel"/>
    <w:tmpl w:val="7CEC0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33EB0"/>
    <w:multiLevelType w:val="hybridMultilevel"/>
    <w:tmpl w:val="49CC96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31C53FE"/>
    <w:multiLevelType w:val="hybridMultilevel"/>
    <w:tmpl w:val="DA0EFC06"/>
    <w:lvl w:ilvl="0" w:tplc="2E40BD2A">
      <w:start w:val="6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928"/>
    <w:multiLevelType w:val="hybridMultilevel"/>
    <w:tmpl w:val="DCC2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BBA"/>
    <w:multiLevelType w:val="hybridMultilevel"/>
    <w:tmpl w:val="5928B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57A7"/>
    <w:multiLevelType w:val="hybridMultilevel"/>
    <w:tmpl w:val="B5AAC1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624F0"/>
    <w:multiLevelType w:val="hybridMultilevel"/>
    <w:tmpl w:val="57A0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50FE"/>
    <w:multiLevelType w:val="hybridMultilevel"/>
    <w:tmpl w:val="F2B2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F648D"/>
    <w:multiLevelType w:val="hybridMultilevel"/>
    <w:tmpl w:val="667E6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7BFA"/>
    <w:multiLevelType w:val="hybridMultilevel"/>
    <w:tmpl w:val="0BF40300"/>
    <w:lvl w:ilvl="0" w:tplc="E0104460">
      <w:numFmt w:val="bullet"/>
      <w:lvlText w:val=""/>
      <w:lvlJc w:val="left"/>
      <w:pPr>
        <w:ind w:left="858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>
    <w:nsid w:val="2EDB4F63"/>
    <w:multiLevelType w:val="hybridMultilevel"/>
    <w:tmpl w:val="BD66A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15D1"/>
    <w:multiLevelType w:val="hybridMultilevel"/>
    <w:tmpl w:val="38B27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4E20"/>
    <w:multiLevelType w:val="hybridMultilevel"/>
    <w:tmpl w:val="D15C6132"/>
    <w:lvl w:ilvl="0" w:tplc="24A653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427A0"/>
    <w:multiLevelType w:val="hybridMultilevel"/>
    <w:tmpl w:val="062C0928"/>
    <w:lvl w:ilvl="0" w:tplc="C144E0D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3F19BD"/>
    <w:multiLevelType w:val="hybridMultilevel"/>
    <w:tmpl w:val="59244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73DF0"/>
    <w:multiLevelType w:val="hybridMultilevel"/>
    <w:tmpl w:val="C636B256"/>
    <w:lvl w:ilvl="0" w:tplc="3C14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C5AB7"/>
    <w:multiLevelType w:val="hybridMultilevel"/>
    <w:tmpl w:val="1DAE0636"/>
    <w:lvl w:ilvl="0" w:tplc="17BCE05A">
      <w:start w:val="22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47F713B3"/>
    <w:multiLevelType w:val="hybridMultilevel"/>
    <w:tmpl w:val="6A22252C"/>
    <w:lvl w:ilvl="0" w:tplc="7624ABB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279CE"/>
    <w:multiLevelType w:val="hybridMultilevel"/>
    <w:tmpl w:val="11F8B784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4D160825"/>
    <w:multiLevelType w:val="hybridMultilevel"/>
    <w:tmpl w:val="83A6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2691E"/>
    <w:multiLevelType w:val="hybridMultilevel"/>
    <w:tmpl w:val="072A3018"/>
    <w:lvl w:ilvl="0" w:tplc="8768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0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A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8D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C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E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4F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AD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E57B2A"/>
    <w:multiLevelType w:val="hybridMultilevel"/>
    <w:tmpl w:val="C22ED4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51011"/>
    <w:multiLevelType w:val="hybridMultilevel"/>
    <w:tmpl w:val="F32A18E4"/>
    <w:lvl w:ilvl="0" w:tplc="041CF648">
      <w:start w:val="6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F746C"/>
    <w:multiLevelType w:val="hybridMultilevel"/>
    <w:tmpl w:val="6A281DC8"/>
    <w:lvl w:ilvl="0" w:tplc="41608D0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72F65"/>
    <w:multiLevelType w:val="multilevel"/>
    <w:tmpl w:val="F732F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4EF49E5"/>
    <w:multiLevelType w:val="hybridMultilevel"/>
    <w:tmpl w:val="784A3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C223D"/>
    <w:multiLevelType w:val="hybridMultilevel"/>
    <w:tmpl w:val="841A4FAC"/>
    <w:lvl w:ilvl="0" w:tplc="17BCE0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938ED"/>
    <w:multiLevelType w:val="hybridMultilevel"/>
    <w:tmpl w:val="2CDE855A"/>
    <w:lvl w:ilvl="0" w:tplc="403C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A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4E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8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86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E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04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C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6C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890E45"/>
    <w:multiLevelType w:val="hybridMultilevel"/>
    <w:tmpl w:val="60224C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32"/>
  </w:num>
  <w:num w:numId="5">
    <w:abstractNumId w:val="16"/>
  </w:num>
  <w:num w:numId="6">
    <w:abstractNumId w:val="5"/>
  </w:num>
  <w:num w:numId="7">
    <w:abstractNumId w:val="1"/>
  </w:num>
  <w:num w:numId="8">
    <w:abstractNumId w:val="17"/>
  </w:num>
  <w:num w:numId="9">
    <w:abstractNumId w:val="29"/>
  </w:num>
  <w:num w:numId="10">
    <w:abstractNumId w:val="18"/>
  </w:num>
  <w:num w:numId="11">
    <w:abstractNumId w:val="0"/>
  </w:num>
  <w:num w:numId="12">
    <w:abstractNumId w:val="6"/>
  </w:num>
  <w:num w:numId="13">
    <w:abstractNumId w:val="26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1"/>
  </w:num>
  <w:num w:numId="19">
    <w:abstractNumId w:val="13"/>
  </w:num>
  <w:num w:numId="20">
    <w:abstractNumId w:val="14"/>
  </w:num>
  <w:num w:numId="21">
    <w:abstractNumId w:val="8"/>
  </w:num>
  <w:num w:numId="22">
    <w:abstractNumId w:val="12"/>
  </w:num>
  <w:num w:numId="23">
    <w:abstractNumId w:val="30"/>
  </w:num>
  <w:num w:numId="24">
    <w:abstractNumId w:val="9"/>
  </w:num>
  <w:num w:numId="25">
    <w:abstractNumId w:val="22"/>
  </w:num>
  <w:num w:numId="26">
    <w:abstractNumId w:val="15"/>
  </w:num>
  <w:num w:numId="27">
    <w:abstractNumId w:val="23"/>
  </w:num>
  <w:num w:numId="28">
    <w:abstractNumId w:val="25"/>
  </w:num>
  <w:num w:numId="29">
    <w:abstractNumId w:val="27"/>
  </w:num>
  <w:num w:numId="30">
    <w:abstractNumId w:val="21"/>
  </w:num>
  <w:num w:numId="31">
    <w:abstractNumId w:val="28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DF"/>
    <w:rsid w:val="00000E1D"/>
    <w:rsid w:val="00001B1E"/>
    <w:rsid w:val="000075BF"/>
    <w:rsid w:val="00014887"/>
    <w:rsid w:val="00016272"/>
    <w:rsid w:val="00017C3D"/>
    <w:rsid w:val="00025C58"/>
    <w:rsid w:val="000335A2"/>
    <w:rsid w:val="00042B70"/>
    <w:rsid w:val="000448A5"/>
    <w:rsid w:val="00057CCF"/>
    <w:rsid w:val="00066135"/>
    <w:rsid w:val="00066321"/>
    <w:rsid w:val="000664EF"/>
    <w:rsid w:val="00097ACA"/>
    <w:rsid w:val="000A34B0"/>
    <w:rsid w:val="000B1BD9"/>
    <w:rsid w:val="000B2426"/>
    <w:rsid w:val="000B3D68"/>
    <w:rsid w:val="000B4729"/>
    <w:rsid w:val="000B7BCB"/>
    <w:rsid w:val="000C02F9"/>
    <w:rsid w:val="000C2641"/>
    <w:rsid w:val="000E27B5"/>
    <w:rsid w:val="000E3CF5"/>
    <w:rsid w:val="001175F4"/>
    <w:rsid w:val="001203D1"/>
    <w:rsid w:val="00143065"/>
    <w:rsid w:val="0015297B"/>
    <w:rsid w:val="00157AD3"/>
    <w:rsid w:val="00157BAB"/>
    <w:rsid w:val="001604DF"/>
    <w:rsid w:val="001633D0"/>
    <w:rsid w:val="00181D6D"/>
    <w:rsid w:val="0018350B"/>
    <w:rsid w:val="001927E8"/>
    <w:rsid w:val="00194E2C"/>
    <w:rsid w:val="001A2C72"/>
    <w:rsid w:val="001A4F18"/>
    <w:rsid w:val="001B1526"/>
    <w:rsid w:val="001C0448"/>
    <w:rsid w:val="001C3661"/>
    <w:rsid w:val="001C6B7F"/>
    <w:rsid w:val="001D7313"/>
    <w:rsid w:val="001F5F03"/>
    <w:rsid w:val="00201C65"/>
    <w:rsid w:val="0020486F"/>
    <w:rsid w:val="00205321"/>
    <w:rsid w:val="00212591"/>
    <w:rsid w:val="00217ADE"/>
    <w:rsid w:val="00221102"/>
    <w:rsid w:val="0022187F"/>
    <w:rsid w:val="00221EC7"/>
    <w:rsid w:val="002256A1"/>
    <w:rsid w:val="0023286A"/>
    <w:rsid w:val="0023331B"/>
    <w:rsid w:val="0023487D"/>
    <w:rsid w:val="0023632A"/>
    <w:rsid w:val="00240524"/>
    <w:rsid w:val="002519DE"/>
    <w:rsid w:val="002653CF"/>
    <w:rsid w:val="002722AE"/>
    <w:rsid w:val="00275CC8"/>
    <w:rsid w:val="00276ABD"/>
    <w:rsid w:val="00292EFE"/>
    <w:rsid w:val="002B32DD"/>
    <w:rsid w:val="002B580F"/>
    <w:rsid w:val="002B6872"/>
    <w:rsid w:val="002C54D4"/>
    <w:rsid w:val="002D09D1"/>
    <w:rsid w:val="002D60FF"/>
    <w:rsid w:val="002E167C"/>
    <w:rsid w:val="002E3E74"/>
    <w:rsid w:val="002E476E"/>
    <w:rsid w:val="002F6FF7"/>
    <w:rsid w:val="003204F1"/>
    <w:rsid w:val="003504A6"/>
    <w:rsid w:val="00360825"/>
    <w:rsid w:val="00375FEF"/>
    <w:rsid w:val="00384762"/>
    <w:rsid w:val="00391BA5"/>
    <w:rsid w:val="00395D2D"/>
    <w:rsid w:val="00397724"/>
    <w:rsid w:val="003B5644"/>
    <w:rsid w:val="003B6181"/>
    <w:rsid w:val="003B6E85"/>
    <w:rsid w:val="003C1634"/>
    <w:rsid w:val="003C1979"/>
    <w:rsid w:val="003C2E54"/>
    <w:rsid w:val="003C3AF9"/>
    <w:rsid w:val="003C7DB6"/>
    <w:rsid w:val="003D06CB"/>
    <w:rsid w:val="003D0CDD"/>
    <w:rsid w:val="003E5259"/>
    <w:rsid w:val="003E6335"/>
    <w:rsid w:val="003F0522"/>
    <w:rsid w:val="003F547D"/>
    <w:rsid w:val="004004F9"/>
    <w:rsid w:val="00407713"/>
    <w:rsid w:val="00436B64"/>
    <w:rsid w:val="004379B8"/>
    <w:rsid w:val="004445EE"/>
    <w:rsid w:val="0044639E"/>
    <w:rsid w:val="00452E62"/>
    <w:rsid w:val="00457ED8"/>
    <w:rsid w:val="0046247B"/>
    <w:rsid w:val="00463368"/>
    <w:rsid w:val="00472EC4"/>
    <w:rsid w:val="004A2290"/>
    <w:rsid w:val="004A34A6"/>
    <w:rsid w:val="004A3FA1"/>
    <w:rsid w:val="004B3C19"/>
    <w:rsid w:val="004B7EC4"/>
    <w:rsid w:val="004C293A"/>
    <w:rsid w:val="004E47D2"/>
    <w:rsid w:val="004F2941"/>
    <w:rsid w:val="004F3C46"/>
    <w:rsid w:val="00510E5E"/>
    <w:rsid w:val="005347B0"/>
    <w:rsid w:val="0053483B"/>
    <w:rsid w:val="00546FA2"/>
    <w:rsid w:val="005477F0"/>
    <w:rsid w:val="00550A7F"/>
    <w:rsid w:val="0055728F"/>
    <w:rsid w:val="00560E65"/>
    <w:rsid w:val="00564117"/>
    <w:rsid w:val="00565DC0"/>
    <w:rsid w:val="00566649"/>
    <w:rsid w:val="00574788"/>
    <w:rsid w:val="0058100A"/>
    <w:rsid w:val="00581D2C"/>
    <w:rsid w:val="00584470"/>
    <w:rsid w:val="00593A63"/>
    <w:rsid w:val="00593DB9"/>
    <w:rsid w:val="00596E2E"/>
    <w:rsid w:val="005B05A5"/>
    <w:rsid w:val="005B0BCC"/>
    <w:rsid w:val="005C5747"/>
    <w:rsid w:val="005D0862"/>
    <w:rsid w:val="005D2677"/>
    <w:rsid w:val="005D78FC"/>
    <w:rsid w:val="005E01B0"/>
    <w:rsid w:val="005E0555"/>
    <w:rsid w:val="005E2A5C"/>
    <w:rsid w:val="005E44B1"/>
    <w:rsid w:val="0060486A"/>
    <w:rsid w:val="006150F0"/>
    <w:rsid w:val="00627800"/>
    <w:rsid w:val="006325B9"/>
    <w:rsid w:val="006402DE"/>
    <w:rsid w:val="0064188B"/>
    <w:rsid w:val="00647C02"/>
    <w:rsid w:val="006638F7"/>
    <w:rsid w:val="00672E69"/>
    <w:rsid w:val="00675B3E"/>
    <w:rsid w:val="006767EB"/>
    <w:rsid w:val="006770E9"/>
    <w:rsid w:val="00677456"/>
    <w:rsid w:val="00682AE8"/>
    <w:rsid w:val="00682C9F"/>
    <w:rsid w:val="006A50F0"/>
    <w:rsid w:val="006B1DEA"/>
    <w:rsid w:val="006C1B1D"/>
    <w:rsid w:val="006C5EAE"/>
    <w:rsid w:val="006D0B49"/>
    <w:rsid w:val="006E09C8"/>
    <w:rsid w:val="006F7B5B"/>
    <w:rsid w:val="007010A8"/>
    <w:rsid w:val="00704AE1"/>
    <w:rsid w:val="007135B3"/>
    <w:rsid w:val="00716651"/>
    <w:rsid w:val="00717C09"/>
    <w:rsid w:val="0072010C"/>
    <w:rsid w:val="00726E72"/>
    <w:rsid w:val="00766E4E"/>
    <w:rsid w:val="007704F2"/>
    <w:rsid w:val="00786DF6"/>
    <w:rsid w:val="0078729D"/>
    <w:rsid w:val="00787C3E"/>
    <w:rsid w:val="007902D4"/>
    <w:rsid w:val="00794D37"/>
    <w:rsid w:val="007B09DF"/>
    <w:rsid w:val="007C1DE6"/>
    <w:rsid w:val="007C539F"/>
    <w:rsid w:val="007D0218"/>
    <w:rsid w:val="007D3119"/>
    <w:rsid w:val="007E16BD"/>
    <w:rsid w:val="007E62FB"/>
    <w:rsid w:val="007F0FCE"/>
    <w:rsid w:val="007F1492"/>
    <w:rsid w:val="007F3E46"/>
    <w:rsid w:val="00813E52"/>
    <w:rsid w:val="00816BD3"/>
    <w:rsid w:val="008244E6"/>
    <w:rsid w:val="00825A36"/>
    <w:rsid w:val="00831FD9"/>
    <w:rsid w:val="008363C3"/>
    <w:rsid w:val="008375DA"/>
    <w:rsid w:val="00844327"/>
    <w:rsid w:val="00857F60"/>
    <w:rsid w:val="00873A03"/>
    <w:rsid w:val="00876E4E"/>
    <w:rsid w:val="008770E7"/>
    <w:rsid w:val="00895580"/>
    <w:rsid w:val="008966EE"/>
    <w:rsid w:val="008A1EF7"/>
    <w:rsid w:val="008B0030"/>
    <w:rsid w:val="008C39A7"/>
    <w:rsid w:val="008C6989"/>
    <w:rsid w:val="008D14FD"/>
    <w:rsid w:val="008D232E"/>
    <w:rsid w:val="008D23BB"/>
    <w:rsid w:val="008D2CE0"/>
    <w:rsid w:val="008E6836"/>
    <w:rsid w:val="008F3C49"/>
    <w:rsid w:val="008F4486"/>
    <w:rsid w:val="008F7BAC"/>
    <w:rsid w:val="009011D5"/>
    <w:rsid w:val="00903392"/>
    <w:rsid w:val="00903879"/>
    <w:rsid w:val="00911B2C"/>
    <w:rsid w:val="00923B34"/>
    <w:rsid w:val="00935AFB"/>
    <w:rsid w:val="00940147"/>
    <w:rsid w:val="00942C93"/>
    <w:rsid w:val="00947BA4"/>
    <w:rsid w:val="00961CF1"/>
    <w:rsid w:val="00964BFF"/>
    <w:rsid w:val="00967E47"/>
    <w:rsid w:val="0097118D"/>
    <w:rsid w:val="00971BC0"/>
    <w:rsid w:val="00977B48"/>
    <w:rsid w:val="00982D10"/>
    <w:rsid w:val="00984242"/>
    <w:rsid w:val="00991571"/>
    <w:rsid w:val="00994243"/>
    <w:rsid w:val="00994358"/>
    <w:rsid w:val="00995DDA"/>
    <w:rsid w:val="009966CB"/>
    <w:rsid w:val="009B442A"/>
    <w:rsid w:val="009B47D0"/>
    <w:rsid w:val="009C7E4D"/>
    <w:rsid w:val="009D1C08"/>
    <w:rsid w:val="009F28CC"/>
    <w:rsid w:val="009F50A5"/>
    <w:rsid w:val="00A00707"/>
    <w:rsid w:val="00A01DCD"/>
    <w:rsid w:val="00A027B1"/>
    <w:rsid w:val="00A05463"/>
    <w:rsid w:val="00A074DF"/>
    <w:rsid w:val="00A21F09"/>
    <w:rsid w:val="00A25935"/>
    <w:rsid w:val="00A34F24"/>
    <w:rsid w:val="00A553CF"/>
    <w:rsid w:val="00A82515"/>
    <w:rsid w:val="00A850E8"/>
    <w:rsid w:val="00A959AC"/>
    <w:rsid w:val="00AC47B4"/>
    <w:rsid w:val="00AD0B6B"/>
    <w:rsid w:val="00AD30AE"/>
    <w:rsid w:val="00AD42AC"/>
    <w:rsid w:val="00AF4479"/>
    <w:rsid w:val="00B01619"/>
    <w:rsid w:val="00B16AB5"/>
    <w:rsid w:val="00B309C0"/>
    <w:rsid w:val="00B40670"/>
    <w:rsid w:val="00B45496"/>
    <w:rsid w:val="00B55558"/>
    <w:rsid w:val="00B67CE5"/>
    <w:rsid w:val="00B821A1"/>
    <w:rsid w:val="00BA5F4D"/>
    <w:rsid w:val="00BD0BEB"/>
    <w:rsid w:val="00BD6537"/>
    <w:rsid w:val="00BD73DA"/>
    <w:rsid w:val="00BE2B4F"/>
    <w:rsid w:val="00BF1CC3"/>
    <w:rsid w:val="00C02271"/>
    <w:rsid w:val="00C04F59"/>
    <w:rsid w:val="00C103DE"/>
    <w:rsid w:val="00C11C73"/>
    <w:rsid w:val="00C35AD3"/>
    <w:rsid w:val="00C44F55"/>
    <w:rsid w:val="00C45050"/>
    <w:rsid w:val="00C53CD6"/>
    <w:rsid w:val="00C61A0E"/>
    <w:rsid w:val="00C8779D"/>
    <w:rsid w:val="00C87B53"/>
    <w:rsid w:val="00C90801"/>
    <w:rsid w:val="00CB1C63"/>
    <w:rsid w:val="00CB3416"/>
    <w:rsid w:val="00CB3732"/>
    <w:rsid w:val="00CC3673"/>
    <w:rsid w:val="00CD38D2"/>
    <w:rsid w:val="00CD73D0"/>
    <w:rsid w:val="00CE2151"/>
    <w:rsid w:val="00CE7953"/>
    <w:rsid w:val="00CF00F6"/>
    <w:rsid w:val="00CF3906"/>
    <w:rsid w:val="00D009F0"/>
    <w:rsid w:val="00D10CFC"/>
    <w:rsid w:val="00D15BAD"/>
    <w:rsid w:val="00D21D8F"/>
    <w:rsid w:val="00D60D2B"/>
    <w:rsid w:val="00D70D7B"/>
    <w:rsid w:val="00D73960"/>
    <w:rsid w:val="00D74053"/>
    <w:rsid w:val="00D76EF1"/>
    <w:rsid w:val="00D77991"/>
    <w:rsid w:val="00D9376F"/>
    <w:rsid w:val="00DA3B7D"/>
    <w:rsid w:val="00DA53E1"/>
    <w:rsid w:val="00DB13C4"/>
    <w:rsid w:val="00DC5178"/>
    <w:rsid w:val="00DC5BDC"/>
    <w:rsid w:val="00DD1520"/>
    <w:rsid w:val="00DD186C"/>
    <w:rsid w:val="00DD4C83"/>
    <w:rsid w:val="00DE38A8"/>
    <w:rsid w:val="00DE6A0E"/>
    <w:rsid w:val="00DF2DC6"/>
    <w:rsid w:val="00DF70A9"/>
    <w:rsid w:val="00DF7D45"/>
    <w:rsid w:val="00E0695B"/>
    <w:rsid w:val="00E20694"/>
    <w:rsid w:val="00E21BFA"/>
    <w:rsid w:val="00E221C3"/>
    <w:rsid w:val="00E3425F"/>
    <w:rsid w:val="00E50519"/>
    <w:rsid w:val="00E50D52"/>
    <w:rsid w:val="00E5534C"/>
    <w:rsid w:val="00E5713E"/>
    <w:rsid w:val="00E63876"/>
    <w:rsid w:val="00E652F1"/>
    <w:rsid w:val="00E83134"/>
    <w:rsid w:val="00E83499"/>
    <w:rsid w:val="00E90581"/>
    <w:rsid w:val="00E909BA"/>
    <w:rsid w:val="00EA62E6"/>
    <w:rsid w:val="00EB47EB"/>
    <w:rsid w:val="00EC5AB1"/>
    <w:rsid w:val="00ED25A2"/>
    <w:rsid w:val="00ED2B6F"/>
    <w:rsid w:val="00ED6DDA"/>
    <w:rsid w:val="00EE3227"/>
    <w:rsid w:val="00EE3268"/>
    <w:rsid w:val="00EE3295"/>
    <w:rsid w:val="00EE39AE"/>
    <w:rsid w:val="00EF047F"/>
    <w:rsid w:val="00EF0C1B"/>
    <w:rsid w:val="00EF2DF1"/>
    <w:rsid w:val="00EF494C"/>
    <w:rsid w:val="00F01A50"/>
    <w:rsid w:val="00F0698A"/>
    <w:rsid w:val="00F332D0"/>
    <w:rsid w:val="00F3678A"/>
    <w:rsid w:val="00F401F2"/>
    <w:rsid w:val="00F47878"/>
    <w:rsid w:val="00F51017"/>
    <w:rsid w:val="00F578D3"/>
    <w:rsid w:val="00F63D06"/>
    <w:rsid w:val="00F65762"/>
    <w:rsid w:val="00F66912"/>
    <w:rsid w:val="00F711D9"/>
    <w:rsid w:val="00F71F38"/>
    <w:rsid w:val="00FB470C"/>
    <w:rsid w:val="00FB61FF"/>
    <w:rsid w:val="00FC1845"/>
    <w:rsid w:val="00FC2A94"/>
    <w:rsid w:val="00FC3ABD"/>
    <w:rsid w:val="00FE063D"/>
    <w:rsid w:val="00FE1D3B"/>
    <w:rsid w:val="00FF0EA5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F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6F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FA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74DF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A074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74D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074DF"/>
    <w:rPr>
      <w:rFonts w:eastAsia="Times New Roman"/>
      <w:sz w:val="22"/>
      <w:szCs w:val="22"/>
      <w:lang w:val="ru-RU" w:eastAsia="ru-RU" w:bidi="ar-SA"/>
    </w:rPr>
  </w:style>
  <w:style w:type="character" w:customStyle="1" w:styleId="hps">
    <w:name w:val="hps"/>
    <w:basedOn w:val="a0"/>
    <w:rsid w:val="00A074DF"/>
  </w:style>
  <w:style w:type="paragraph" w:styleId="a7">
    <w:name w:val="header"/>
    <w:basedOn w:val="a"/>
    <w:link w:val="a8"/>
    <w:uiPriority w:val="99"/>
    <w:semiHidden/>
    <w:unhideWhenUsed/>
    <w:rsid w:val="00A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4DF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4DF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F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6F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6FA2"/>
    <w:rPr>
      <w:rFonts w:ascii="Cambria" w:eastAsia="Times New Roman" w:hAnsi="Cambria"/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546F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4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6FA2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rsid w:val="00546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46FA2"/>
  </w:style>
  <w:style w:type="character" w:styleId="af">
    <w:name w:val="Emphasis"/>
    <w:basedOn w:val="a0"/>
    <w:uiPriority w:val="20"/>
    <w:qFormat/>
    <w:rsid w:val="00546FA2"/>
    <w:rPr>
      <w:i/>
      <w:iCs/>
    </w:rPr>
  </w:style>
  <w:style w:type="paragraph" w:customStyle="1" w:styleId="11">
    <w:name w:val="Абзац списка1"/>
    <w:basedOn w:val="a"/>
    <w:rsid w:val="00546FA2"/>
    <w:pPr>
      <w:ind w:left="720"/>
    </w:pPr>
  </w:style>
  <w:style w:type="character" w:styleId="af0">
    <w:name w:val="Hyperlink"/>
    <w:basedOn w:val="a0"/>
    <w:uiPriority w:val="99"/>
    <w:unhideWhenUsed/>
    <w:rsid w:val="00546FA2"/>
    <w:rPr>
      <w:color w:val="0000FF"/>
      <w:u w:val="single"/>
    </w:rPr>
  </w:style>
  <w:style w:type="character" w:customStyle="1" w:styleId="st">
    <w:name w:val="st"/>
    <w:basedOn w:val="a0"/>
    <w:rsid w:val="00546FA2"/>
  </w:style>
  <w:style w:type="character" w:customStyle="1" w:styleId="apple-style-span">
    <w:name w:val="apple-style-span"/>
    <w:basedOn w:val="a0"/>
    <w:rsid w:val="00546FA2"/>
  </w:style>
  <w:style w:type="paragraph" w:styleId="HTML">
    <w:name w:val="HTML Preformatted"/>
    <w:basedOn w:val="a"/>
    <w:link w:val="HTML0"/>
    <w:uiPriority w:val="99"/>
    <w:rsid w:val="00546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6FA2"/>
    <w:rPr>
      <w:rFonts w:ascii="Courier New" w:hAnsi="Courier New"/>
    </w:rPr>
  </w:style>
  <w:style w:type="paragraph" w:customStyle="1" w:styleId="21">
    <w:name w:val="Абзац списка2"/>
    <w:basedOn w:val="a"/>
    <w:rsid w:val="00546FA2"/>
    <w:pPr>
      <w:ind w:left="720"/>
    </w:pPr>
    <w:rPr>
      <w:lang w:val="uk-UA" w:eastAsia="en-US"/>
    </w:rPr>
  </w:style>
  <w:style w:type="character" w:customStyle="1" w:styleId="j-title-breadcrumb">
    <w:name w:val="j-title-breadcrumb"/>
    <w:basedOn w:val="a0"/>
    <w:rsid w:val="00546FA2"/>
  </w:style>
  <w:style w:type="paragraph" w:customStyle="1" w:styleId="TableGrid1">
    <w:name w:val="Table Grid1"/>
    <w:uiPriority w:val="99"/>
    <w:rsid w:val="00546FA2"/>
    <w:rPr>
      <w:rFonts w:ascii="Times New Roman" w:eastAsia="?????? Pro W3" w:hAnsi="Times New Roman"/>
      <w:color w:val="000000"/>
      <w:lang w:val="de-DE" w:eastAsia="en-US"/>
    </w:rPr>
  </w:style>
  <w:style w:type="character" w:customStyle="1" w:styleId="22">
    <w:name w:val="Основной текст (2)_"/>
    <w:basedOn w:val="a0"/>
    <w:link w:val="23"/>
    <w:rsid w:val="000E3CF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E3CF5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Заголовок №1_"/>
    <w:basedOn w:val="a0"/>
    <w:link w:val="13"/>
    <w:rsid w:val="000E3CF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0E3CF5"/>
    <w:pPr>
      <w:widowControl w:val="0"/>
      <w:shd w:val="clear" w:color="auto" w:fill="FFFFFF"/>
      <w:spacing w:after="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4">
    <w:name w:val="Без інтервалів1"/>
    <w:link w:val="af1"/>
    <w:uiPriority w:val="1"/>
    <w:qFormat/>
    <w:rsid w:val="00BD73DA"/>
    <w:rPr>
      <w:rFonts w:eastAsia="Times New Roman"/>
    </w:rPr>
  </w:style>
  <w:style w:type="character" w:customStyle="1" w:styleId="af1">
    <w:name w:val="Без інтервалів Знак"/>
    <w:link w:val="14"/>
    <w:uiPriority w:val="1"/>
    <w:rsid w:val="00BD73DA"/>
    <w:rPr>
      <w:rFonts w:eastAsia="Times New Roman"/>
    </w:rPr>
  </w:style>
  <w:style w:type="paragraph" w:customStyle="1" w:styleId="15">
    <w:name w:val="Обычный1"/>
    <w:rsid w:val="00581D2C"/>
    <w:pPr>
      <w:spacing w:after="160" w:line="259" w:lineRule="auto"/>
    </w:pPr>
    <w:rPr>
      <w:rFonts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2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172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00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37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zslovo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zslov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metheus.org.ua/about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partnership.eu/ua/more-do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BA47-CDA9-4B83-98A4-0AF3F596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36</Pages>
  <Words>7954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53192</CharactersWithSpaces>
  <SharedDoc>false</SharedDoc>
  <HLinks>
    <vt:vector size="12" baseType="variant"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http://www.bib-trost.blogspot.com/2016/03/blog-post_27.html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http://cdbbereznuj.blogspot.com/2016/03/blog-post_24.html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HP</cp:lastModifiedBy>
  <cp:revision>49</cp:revision>
  <cp:lastPrinted>2007-01-01T01:15:00Z</cp:lastPrinted>
  <dcterms:created xsi:type="dcterms:W3CDTF">2019-12-09T14:11:00Z</dcterms:created>
  <dcterms:modified xsi:type="dcterms:W3CDTF">2022-01-04T12:29:00Z</dcterms:modified>
</cp:coreProperties>
</file>