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C40" w:rsidRPr="00481C40" w:rsidRDefault="000D4C9D" w:rsidP="001224F9">
      <w:pPr>
        <w:ind w:right="-143"/>
        <w:jc w:val="center"/>
        <w:rPr>
          <w:rFonts w:asciiTheme="majorHAnsi" w:hAnsiTheme="majorHAnsi"/>
          <w:b/>
          <w:color w:val="000000" w:themeColor="text1"/>
          <w:sz w:val="20"/>
          <w:szCs w:val="20"/>
          <w:lang w:val="uk-UA"/>
        </w:rPr>
      </w:pPr>
      <w:r w:rsidRPr="00481C40">
        <w:rPr>
          <w:rFonts w:asciiTheme="majorHAnsi" w:hAnsiTheme="majorHAnsi"/>
          <w:b/>
          <w:color w:val="000000" w:themeColor="text1"/>
          <w:sz w:val="20"/>
          <w:szCs w:val="20"/>
          <w:lang w:val="uk-UA"/>
        </w:rPr>
        <w:t>КЗК «Дніпропетровська обласна універсальна</w:t>
      </w:r>
      <w:r w:rsidR="00481C40" w:rsidRPr="00481C40">
        <w:rPr>
          <w:rFonts w:asciiTheme="majorHAnsi" w:hAnsiTheme="majorHAnsi"/>
          <w:b/>
          <w:color w:val="000000" w:themeColor="text1"/>
          <w:sz w:val="20"/>
          <w:szCs w:val="20"/>
          <w:lang w:val="uk-UA"/>
        </w:rPr>
        <w:t xml:space="preserve"> </w:t>
      </w:r>
      <w:r w:rsidRPr="00481C40">
        <w:rPr>
          <w:rFonts w:asciiTheme="majorHAnsi" w:hAnsiTheme="majorHAnsi"/>
          <w:b/>
          <w:color w:val="000000" w:themeColor="text1"/>
          <w:sz w:val="20"/>
          <w:szCs w:val="20"/>
          <w:lang w:val="uk-UA"/>
        </w:rPr>
        <w:t xml:space="preserve"> наукова     бібліотека</w:t>
      </w:r>
    </w:p>
    <w:p w:rsidR="000D4C9D" w:rsidRPr="00481C40" w:rsidRDefault="000D4C9D" w:rsidP="001224F9">
      <w:pPr>
        <w:ind w:left="-426" w:right="-143" w:firstLine="426"/>
        <w:jc w:val="center"/>
        <w:rPr>
          <w:rFonts w:asciiTheme="majorHAnsi" w:hAnsiTheme="majorHAnsi"/>
          <w:b/>
          <w:color w:val="000000" w:themeColor="text1"/>
          <w:sz w:val="20"/>
          <w:szCs w:val="20"/>
          <w:lang w:val="uk-UA"/>
        </w:rPr>
      </w:pPr>
      <w:r w:rsidRPr="00481C40">
        <w:rPr>
          <w:rFonts w:asciiTheme="majorHAnsi" w:hAnsiTheme="majorHAnsi"/>
          <w:b/>
          <w:color w:val="000000" w:themeColor="text1"/>
          <w:sz w:val="20"/>
          <w:szCs w:val="20"/>
          <w:lang w:val="uk-UA"/>
        </w:rPr>
        <w:t>ім. Первоучителів слов’янських Кирила і Мефодія»</w:t>
      </w:r>
    </w:p>
    <w:p w:rsidR="000D4C9D" w:rsidRPr="00571BAE" w:rsidRDefault="000D4C9D" w:rsidP="00481C40">
      <w:pPr>
        <w:ind w:right="170"/>
        <w:jc w:val="center"/>
        <w:rPr>
          <w:rFonts w:ascii="Bookman Old Style" w:hAnsi="Bookman Old Style"/>
          <w:b/>
          <w:color w:val="000066"/>
          <w:lang w:val="uk-UA"/>
        </w:rPr>
      </w:pPr>
    </w:p>
    <w:p w:rsidR="003F65C2" w:rsidRPr="005069AB" w:rsidRDefault="003F65C2" w:rsidP="003F65C2">
      <w:pPr>
        <w:ind w:left="-360"/>
        <w:jc w:val="both"/>
        <w:rPr>
          <w:b/>
          <w:sz w:val="27"/>
          <w:szCs w:val="27"/>
          <w:lang w:val="uk-UA"/>
        </w:rPr>
      </w:pPr>
    </w:p>
    <w:p w:rsidR="003F65C2" w:rsidRPr="00B3369F" w:rsidRDefault="003F65C2" w:rsidP="00427C25">
      <w:pPr>
        <w:autoSpaceDE w:val="0"/>
        <w:autoSpaceDN w:val="0"/>
        <w:adjustRightInd w:val="0"/>
        <w:jc w:val="right"/>
        <w:rPr>
          <w:rFonts w:asciiTheme="minorHAnsi" w:hAnsiTheme="minorHAnsi"/>
          <w:b/>
          <w:bCs/>
          <w:i/>
          <w:lang w:val="uk-UA"/>
        </w:rPr>
      </w:pPr>
      <w:r w:rsidRPr="00B3369F">
        <w:rPr>
          <w:rFonts w:asciiTheme="minorHAnsi" w:hAnsiTheme="minorHAnsi"/>
          <w:b/>
          <w:bCs/>
          <w:i/>
          <w:lang w:val="uk-UA"/>
        </w:rPr>
        <w:t xml:space="preserve">Відділ наукової організації і </w:t>
      </w:r>
    </w:p>
    <w:p w:rsidR="003F65C2" w:rsidRPr="00B3369F" w:rsidRDefault="003F65C2" w:rsidP="00427C25">
      <w:pPr>
        <w:tabs>
          <w:tab w:val="left" w:pos="0"/>
        </w:tabs>
        <w:autoSpaceDE w:val="0"/>
        <w:autoSpaceDN w:val="0"/>
        <w:adjustRightInd w:val="0"/>
        <w:jc w:val="right"/>
        <w:rPr>
          <w:rFonts w:asciiTheme="minorHAnsi" w:hAnsiTheme="minorHAnsi"/>
          <w:b/>
          <w:bCs/>
          <w:i/>
          <w:lang w:val="uk-UA"/>
        </w:rPr>
      </w:pPr>
      <w:r w:rsidRPr="00B3369F">
        <w:rPr>
          <w:rFonts w:asciiTheme="minorHAnsi" w:hAnsiTheme="minorHAnsi"/>
          <w:b/>
          <w:bCs/>
          <w:i/>
          <w:lang w:val="uk-UA"/>
        </w:rPr>
        <w:t>методики бібліотечної роботи</w:t>
      </w:r>
    </w:p>
    <w:p w:rsidR="003F65C2" w:rsidRPr="00B3369F" w:rsidRDefault="003F65C2" w:rsidP="00860564">
      <w:pPr>
        <w:rPr>
          <w:rFonts w:asciiTheme="minorHAnsi" w:eastAsia="Batang" w:hAnsiTheme="minorHAnsi"/>
          <w:b/>
          <w:lang w:val="uk-UA"/>
        </w:rPr>
      </w:pPr>
    </w:p>
    <w:p w:rsidR="003F65C2" w:rsidRDefault="003F65C2" w:rsidP="00860564">
      <w:pPr>
        <w:rPr>
          <w:rFonts w:eastAsia="Batang"/>
          <w:b/>
          <w:lang w:val="uk-UA"/>
        </w:rPr>
      </w:pPr>
    </w:p>
    <w:p w:rsidR="003F65C2" w:rsidRDefault="003F65C2" w:rsidP="00860564">
      <w:pPr>
        <w:rPr>
          <w:rFonts w:eastAsia="Batang"/>
          <w:b/>
          <w:lang w:val="uk-UA"/>
        </w:rPr>
      </w:pPr>
    </w:p>
    <w:p w:rsidR="00901CCF" w:rsidRPr="00901CCF" w:rsidRDefault="0019281D" w:rsidP="0000624B">
      <w:pPr>
        <w:jc w:val="center"/>
        <w:rPr>
          <w:rFonts w:asciiTheme="majorHAnsi" w:eastAsia="Batang" w:hAnsiTheme="majorHAnsi" w:cs="Calibri"/>
          <w:b/>
          <w:bCs/>
          <w:i/>
          <w:sz w:val="38"/>
          <w:szCs w:val="38"/>
          <w:lang w:val="uk-UA"/>
        </w:rPr>
      </w:pPr>
      <w:r w:rsidRPr="00901CCF">
        <w:rPr>
          <w:rFonts w:asciiTheme="majorHAnsi" w:eastAsia="Batang" w:hAnsiTheme="majorHAnsi" w:cs="Calibri"/>
          <w:b/>
          <w:bCs/>
          <w:i/>
          <w:sz w:val="38"/>
          <w:szCs w:val="38"/>
          <w:lang w:val="uk-UA"/>
        </w:rPr>
        <w:t>Бібліотеки Дніпропетро</w:t>
      </w:r>
      <w:r w:rsidR="00D26186" w:rsidRPr="00901CCF">
        <w:rPr>
          <w:rFonts w:asciiTheme="majorHAnsi" w:eastAsia="Batang" w:hAnsiTheme="majorHAnsi" w:cs="Calibri"/>
          <w:b/>
          <w:bCs/>
          <w:i/>
          <w:sz w:val="38"/>
          <w:szCs w:val="38"/>
          <w:lang w:val="uk-UA"/>
        </w:rPr>
        <w:t>в</w:t>
      </w:r>
      <w:r w:rsidRPr="00901CCF">
        <w:rPr>
          <w:rFonts w:asciiTheme="majorHAnsi" w:eastAsia="Batang" w:hAnsiTheme="majorHAnsi" w:cs="Calibri"/>
          <w:b/>
          <w:bCs/>
          <w:i/>
          <w:sz w:val="38"/>
          <w:szCs w:val="38"/>
          <w:lang w:val="uk-UA"/>
        </w:rPr>
        <w:t>щини</w:t>
      </w:r>
    </w:p>
    <w:p w:rsidR="0000624B" w:rsidRPr="00901CCF" w:rsidRDefault="0019281D" w:rsidP="0000624B">
      <w:pPr>
        <w:jc w:val="center"/>
        <w:rPr>
          <w:rFonts w:asciiTheme="majorHAnsi" w:eastAsia="Batang" w:hAnsiTheme="majorHAnsi" w:cs="Calibri"/>
          <w:b/>
          <w:bCs/>
          <w:i/>
          <w:sz w:val="38"/>
          <w:szCs w:val="38"/>
          <w:lang w:val="uk-UA"/>
        </w:rPr>
      </w:pPr>
      <w:r w:rsidRPr="00901CCF">
        <w:rPr>
          <w:rFonts w:asciiTheme="majorHAnsi" w:eastAsia="Batang" w:hAnsiTheme="majorHAnsi" w:cs="Calibri"/>
          <w:b/>
          <w:bCs/>
          <w:i/>
          <w:sz w:val="38"/>
          <w:szCs w:val="38"/>
          <w:lang w:val="uk-UA"/>
        </w:rPr>
        <w:t xml:space="preserve">в </w:t>
      </w:r>
      <w:r w:rsidR="00D26186" w:rsidRPr="00901CCF">
        <w:rPr>
          <w:rFonts w:asciiTheme="majorHAnsi" w:eastAsia="Batang" w:hAnsiTheme="majorHAnsi" w:cs="Calibri"/>
          <w:b/>
          <w:bCs/>
          <w:i/>
          <w:sz w:val="38"/>
          <w:szCs w:val="38"/>
          <w:lang w:val="uk-UA"/>
        </w:rPr>
        <w:t>цифрах</w:t>
      </w:r>
    </w:p>
    <w:p w:rsidR="00D26186" w:rsidRPr="00901CCF" w:rsidRDefault="00D26186" w:rsidP="0000624B">
      <w:pPr>
        <w:jc w:val="center"/>
        <w:rPr>
          <w:rFonts w:asciiTheme="majorHAnsi" w:eastAsia="Batang" w:hAnsiTheme="majorHAnsi" w:cs="Arial"/>
          <w:b/>
          <w:bCs/>
          <w:i/>
          <w:sz w:val="38"/>
          <w:szCs w:val="38"/>
          <w:lang w:val="uk-UA"/>
        </w:rPr>
      </w:pPr>
    </w:p>
    <w:p w:rsidR="00D26186" w:rsidRPr="008D5BB3" w:rsidRDefault="00D26186" w:rsidP="00D26186">
      <w:pPr>
        <w:jc w:val="center"/>
        <w:rPr>
          <w:rFonts w:asciiTheme="majorHAnsi" w:hAnsiTheme="majorHAnsi"/>
          <w:b/>
          <w:bCs/>
          <w:iCs/>
          <w:sz w:val="38"/>
          <w:szCs w:val="38"/>
          <w:lang w:val="uk-UA"/>
        </w:rPr>
      </w:pPr>
      <w:r w:rsidRPr="00901CCF">
        <w:rPr>
          <w:rFonts w:asciiTheme="majorHAnsi" w:hAnsiTheme="majorHAnsi"/>
          <w:b/>
          <w:bCs/>
          <w:iCs/>
          <w:sz w:val="38"/>
          <w:szCs w:val="38"/>
          <w:lang w:val="uk-UA"/>
        </w:rPr>
        <w:t>Рік 20</w:t>
      </w:r>
      <w:r w:rsidR="00BD639D" w:rsidRPr="00901CCF">
        <w:rPr>
          <w:rFonts w:asciiTheme="majorHAnsi" w:hAnsiTheme="majorHAnsi"/>
          <w:b/>
          <w:bCs/>
          <w:iCs/>
          <w:sz w:val="38"/>
          <w:szCs w:val="38"/>
        </w:rPr>
        <w:t>1</w:t>
      </w:r>
      <w:r w:rsidR="008D5BB3">
        <w:rPr>
          <w:rFonts w:asciiTheme="majorHAnsi" w:hAnsiTheme="majorHAnsi"/>
          <w:b/>
          <w:bCs/>
          <w:iCs/>
          <w:sz w:val="38"/>
          <w:szCs w:val="38"/>
          <w:lang w:val="uk-UA"/>
        </w:rPr>
        <w:t>6</w:t>
      </w:r>
    </w:p>
    <w:p w:rsidR="0000624B" w:rsidRPr="00901CCF" w:rsidRDefault="0000624B" w:rsidP="0000624B">
      <w:pPr>
        <w:jc w:val="center"/>
        <w:rPr>
          <w:rFonts w:asciiTheme="majorHAnsi" w:eastAsia="Batang" w:hAnsiTheme="majorHAnsi" w:cs="Arial"/>
          <w:b/>
          <w:bCs/>
          <w:i/>
          <w:sz w:val="38"/>
          <w:szCs w:val="38"/>
          <w:lang w:val="uk-UA"/>
        </w:rPr>
      </w:pPr>
    </w:p>
    <w:p w:rsidR="0000624B" w:rsidRDefault="0000624B" w:rsidP="0000624B">
      <w:pPr>
        <w:jc w:val="center"/>
        <w:rPr>
          <w:rFonts w:ascii="Arial" w:eastAsia="Batang" w:hAnsi="Arial" w:cs="Arial"/>
          <w:b/>
          <w:bCs/>
          <w:sz w:val="32"/>
          <w:szCs w:val="32"/>
          <w:lang w:val="uk-UA"/>
        </w:rPr>
      </w:pPr>
    </w:p>
    <w:p w:rsidR="0000624B" w:rsidRPr="00B3369F" w:rsidRDefault="00851AF8" w:rsidP="0000624B">
      <w:pPr>
        <w:jc w:val="center"/>
        <w:rPr>
          <w:rFonts w:asciiTheme="majorHAnsi" w:eastAsia="Batang" w:hAnsiTheme="majorHAnsi"/>
          <w:b/>
          <w:bCs/>
          <w:i/>
          <w:iCs/>
          <w:lang w:val="uk-UA"/>
        </w:rPr>
      </w:pPr>
      <w:r>
        <w:rPr>
          <w:rFonts w:asciiTheme="majorHAnsi" w:eastAsia="Batang" w:hAnsiTheme="majorHAnsi"/>
          <w:b/>
          <w:bCs/>
          <w:i/>
          <w:iCs/>
          <w:sz w:val="28"/>
          <w:szCs w:val="28"/>
          <w:lang w:val="uk-UA"/>
        </w:rPr>
        <w:t xml:space="preserve">Аналітично-статистичний </w:t>
      </w:r>
      <w:r w:rsidR="0000624B" w:rsidRPr="00B3369F">
        <w:rPr>
          <w:rFonts w:asciiTheme="majorHAnsi" w:eastAsia="Batang" w:hAnsiTheme="majorHAnsi"/>
          <w:b/>
          <w:bCs/>
          <w:i/>
          <w:iCs/>
          <w:sz w:val="28"/>
          <w:szCs w:val="28"/>
          <w:lang w:val="uk-UA"/>
        </w:rPr>
        <w:t>огляд</w:t>
      </w:r>
    </w:p>
    <w:p w:rsidR="0000624B" w:rsidRDefault="0000624B" w:rsidP="0000624B">
      <w:pPr>
        <w:jc w:val="center"/>
        <w:rPr>
          <w:rFonts w:eastAsia="Batang"/>
          <w:b/>
          <w:bCs/>
          <w:i/>
          <w:iCs/>
          <w:lang w:val="uk-UA"/>
        </w:rPr>
      </w:pPr>
    </w:p>
    <w:p w:rsidR="0000624B" w:rsidRDefault="0000624B" w:rsidP="0000624B">
      <w:pPr>
        <w:jc w:val="center"/>
        <w:rPr>
          <w:rFonts w:eastAsia="Batang"/>
          <w:lang w:val="uk-UA"/>
        </w:rPr>
      </w:pPr>
    </w:p>
    <w:p w:rsidR="0000624B" w:rsidRPr="00860564" w:rsidRDefault="0000624B" w:rsidP="0000624B">
      <w:pPr>
        <w:jc w:val="center"/>
        <w:rPr>
          <w:rFonts w:eastAsia="Batang"/>
          <w:sz w:val="28"/>
          <w:szCs w:val="28"/>
          <w:lang w:val="uk-UA"/>
        </w:rPr>
      </w:pPr>
    </w:p>
    <w:p w:rsidR="0000624B" w:rsidRDefault="0000624B" w:rsidP="0000624B">
      <w:pPr>
        <w:jc w:val="center"/>
        <w:rPr>
          <w:rFonts w:eastAsia="Batang"/>
          <w:lang w:val="uk-UA"/>
        </w:rPr>
      </w:pPr>
    </w:p>
    <w:p w:rsidR="00CA68E3" w:rsidRDefault="00CA68E3" w:rsidP="0000624B">
      <w:pPr>
        <w:jc w:val="center"/>
        <w:rPr>
          <w:rFonts w:eastAsia="Batang"/>
          <w:lang w:val="uk-UA"/>
        </w:rPr>
      </w:pPr>
    </w:p>
    <w:p w:rsidR="005B171F" w:rsidRDefault="005B171F" w:rsidP="0000624B">
      <w:pPr>
        <w:jc w:val="center"/>
        <w:rPr>
          <w:rFonts w:eastAsia="Batang"/>
          <w:sz w:val="36"/>
          <w:szCs w:val="36"/>
        </w:rPr>
      </w:pPr>
    </w:p>
    <w:p w:rsidR="00D860BE" w:rsidRPr="005069AB" w:rsidRDefault="00D860BE" w:rsidP="0000624B">
      <w:pPr>
        <w:jc w:val="center"/>
        <w:rPr>
          <w:rFonts w:eastAsia="Batang"/>
          <w:sz w:val="36"/>
          <w:szCs w:val="36"/>
        </w:rPr>
      </w:pPr>
    </w:p>
    <w:p w:rsidR="002348D7" w:rsidRDefault="002348D7" w:rsidP="0000624B">
      <w:pPr>
        <w:jc w:val="center"/>
        <w:rPr>
          <w:rFonts w:eastAsia="Batang"/>
          <w:sz w:val="16"/>
          <w:szCs w:val="16"/>
          <w:lang w:val="uk-UA"/>
        </w:rPr>
      </w:pPr>
    </w:p>
    <w:p w:rsidR="00B3369F" w:rsidRDefault="00B3369F" w:rsidP="0000624B">
      <w:pPr>
        <w:jc w:val="center"/>
        <w:rPr>
          <w:rFonts w:eastAsia="Batang"/>
          <w:sz w:val="16"/>
          <w:szCs w:val="16"/>
          <w:lang w:val="uk-UA"/>
        </w:rPr>
      </w:pPr>
    </w:p>
    <w:p w:rsidR="00B3369F" w:rsidRDefault="00B3369F" w:rsidP="0000624B">
      <w:pPr>
        <w:jc w:val="center"/>
        <w:rPr>
          <w:rFonts w:eastAsia="Batang"/>
          <w:sz w:val="16"/>
          <w:szCs w:val="16"/>
          <w:lang w:val="uk-UA"/>
        </w:rPr>
      </w:pPr>
    </w:p>
    <w:p w:rsidR="00B3369F" w:rsidRDefault="00B3369F" w:rsidP="0000624B">
      <w:pPr>
        <w:jc w:val="center"/>
        <w:rPr>
          <w:rFonts w:eastAsia="Batang"/>
          <w:sz w:val="16"/>
          <w:szCs w:val="16"/>
          <w:lang w:val="uk-UA"/>
        </w:rPr>
      </w:pPr>
    </w:p>
    <w:p w:rsidR="00B3369F" w:rsidRPr="00B3369F" w:rsidRDefault="00B3369F" w:rsidP="0000624B">
      <w:pPr>
        <w:jc w:val="center"/>
        <w:rPr>
          <w:rFonts w:eastAsia="Batang"/>
          <w:sz w:val="16"/>
          <w:szCs w:val="16"/>
          <w:lang w:val="uk-UA"/>
        </w:rPr>
      </w:pPr>
    </w:p>
    <w:p w:rsidR="00D26186" w:rsidRDefault="00D26186" w:rsidP="0000624B">
      <w:pPr>
        <w:jc w:val="center"/>
        <w:rPr>
          <w:rFonts w:eastAsia="Batang"/>
          <w:sz w:val="6"/>
          <w:szCs w:val="6"/>
          <w:lang w:val="uk-UA"/>
        </w:rPr>
      </w:pPr>
    </w:p>
    <w:p w:rsidR="0019281D" w:rsidRDefault="0019281D" w:rsidP="0000624B">
      <w:pPr>
        <w:jc w:val="center"/>
        <w:rPr>
          <w:rFonts w:eastAsia="Batang"/>
          <w:sz w:val="6"/>
          <w:szCs w:val="6"/>
          <w:lang w:val="uk-UA"/>
        </w:rPr>
      </w:pPr>
    </w:p>
    <w:p w:rsidR="0019281D" w:rsidRDefault="0019281D" w:rsidP="0000624B">
      <w:pPr>
        <w:jc w:val="center"/>
        <w:rPr>
          <w:rFonts w:eastAsia="Batang"/>
          <w:sz w:val="6"/>
          <w:szCs w:val="6"/>
          <w:lang w:val="uk-UA"/>
        </w:rPr>
      </w:pPr>
    </w:p>
    <w:p w:rsidR="00C901D2" w:rsidRPr="001224F9" w:rsidRDefault="00C901D2" w:rsidP="0000624B">
      <w:pPr>
        <w:jc w:val="center"/>
        <w:rPr>
          <w:rFonts w:eastAsia="Batang"/>
        </w:rPr>
      </w:pPr>
    </w:p>
    <w:p w:rsidR="0000624B" w:rsidRPr="00CA68E3" w:rsidRDefault="00C96E00" w:rsidP="001224F9">
      <w:pPr>
        <w:jc w:val="center"/>
        <w:rPr>
          <w:rFonts w:eastAsia="Batang"/>
          <w:lang w:val="uk-UA"/>
        </w:rPr>
      </w:pPr>
      <w:r>
        <w:rPr>
          <w:rFonts w:eastAsia="Batang"/>
          <w:lang w:val="uk-UA"/>
        </w:rPr>
        <w:t>Дніпро</w:t>
      </w:r>
    </w:p>
    <w:p w:rsidR="00C96E00" w:rsidRDefault="00C7357E" w:rsidP="001224F9">
      <w:pPr>
        <w:jc w:val="center"/>
        <w:rPr>
          <w:rFonts w:eastAsia="Batang"/>
          <w:lang w:val="uk-UA"/>
        </w:rPr>
      </w:pPr>
      <w:r>
        <w:rPr>
          <w:rFonts w:eastAsia="Batang"/>
          <w:lang w:val="uk-UA"/>
        </w:rPr>
        <w:t>20</w:t>
      </w:r>
      <w:r w:rsidR="00BD639D">
        <w:rPr>
          <w:rFonts w:eastAsia="Batang"/>
          <w:lang w:val="uk-UA"/>
        </w:rPr>
        <w:t>1</w:t>
      </w:r>
      <w:r w:rsidR="008D5BB3">
        <w:rPr>
          <w:rFonts w:eastAsia="Batang"/>
          <w:lang w:val="uk-UA"/>
        </w:rPr>
        <w:t>7</w:t>
      </w:r>
    </w:p>
    <w:p w:rsidR="00C96E00" w:rsidRDefault="00C96E00" w:rsidP="0000624B">
      <w:pPr>
        <w:jc w:val="center"/>
        <w:rPr>
          <w:rFonts w:eastAsia="Batang"/>
          <w:lang w:val="uk-UA"/>
        </w:rPr>
      </w:pPr>
    </w:p>
    <w:p w:rsidR="00C96E00" w:rsidRPr="002348D7" w:rsidRDefault="00C96E00" w:rsidP="0000624B">
      <w:pPr>
        <w:jc w:val="center"/>
        <w:rPr>
          <w:rFonts w:eastAsia="Batang"/>
          <w:lang w:val="uk-UA"/>
        </w:rPr>
        <w:sectPr w:rsidR="00C96E00" w:rsidRPr="002348D7" w:rsidSect="00BD639D">
          <w:footerReference w:type="even" r:id="rId9"/>
          <w:footerReference w:type="default" r:id="rId10"/>
          <w:footerReference w:type="first" r:id="rId11"/>
          <w:pgSz w:w="8392" w:h="11907" w:code="11"/>
          <w:pgMar w:top="907" w:right="964" w:bottom="964" w:left="964" w:header="0" w:footer="567" w:gutter="0"/>
          <w:cols w:space="708"/>
          <w:titlePg/>
          <w:docGrid w:linePitch="360"/>
        </w:sectPr>
      </w:pPr>
    </w:p>
    <w:p w:rsidR="0000624B" w:rsidRPr="00772AA4" w:rsidRDefault="00D26186" w:rsidP="0000624B">
      <w:pPr>
        <w:ind w:firstLine="708"/>
        <w:jc w:val="both"/>
        <w:rPr>
          <w:spacing w:val="-6"/>
          <w:lang w:val="uk-UA"/>
        </w:rPr>
      </w:pPr>
      <w:r w:rsidRPr="00772AA4">
        <w:rPr>
          <w:b/>
          <w:spacing w:val="-6"/>
          <w:lang w:val="uk-UA"/>
        </w:rPr>
        <w:lastRenderedPageBreak/>
        <w:t>Бібліотеки Дніпропетровщини в цифрах</w:t>
      </w:r>
      <w:r w:rsidR="00FA732B" w:rsidRPr="00772AA4">
        <w:rPr>
          <w:b/>
          <w:spacing w:val="-6"/>
          <w:lang w:val="uk-UA"/>
        </w:rPr>
        <w:t>. Р</w:t>
      </w:r>
      <w:r w:rsidRPr="00772AA4">
        <w:rPr>
          <w:b/>
          <w:spacing w:val="-6"/>
          <w:lang w:val="uk-UA"/>
        </w:rPr>
        <w:t>ік 20</w:t>
      </w:r>
      <w:r w:rsidR="00BD639D" w:rsidRPr="00772AA4">
        <w:rPr>
          <w:b/>
          <w:spacing w:val="-6"/>
          <w:lang w:val="uk-UA"/>
        </w:rPr>
        <w:t>1</w:t>
      </w:r>
      <w:r w:rsidR="008D5BB3" w:rsidRPr="00772AA4">
        <w:rPr>
          <w:b/>
          <w:spacing w:val="-6"/>
          <w:lang w:val="uk-UA"/>
        </w:rPr>
        <w:t>6</w:t>
      </w:r>
      <w:r w:rsidRPr="00772AA4">
        <w:rPr>
          <w:b/>
          <w:spacing w:val="-6"/>
          <w:lang w:val="uk-UA"/>
        </w:rPr>
        <w:t xml:space="preserve"> [Текст]:</w:t>
      </w:r>
      <w:r w:rsidR="004A379A" w:rsidRPr="00772AA4">
        <w:rPr>
          <w:spacing w:val="-6"/>
          <w:lang w:val="uk-UA"/>
        </w:rPr>
        <w:t>а</w:t>
      </w:r>
      <w:r w:rsidR="00856428" w:rsidRPr="00772AA4">
        <w:rPr>
          <w:spacing w:val="-6"/>
          <w:lang w:val="uk-UA"/>
        </w:rPr>
        <w:t>налітично-статистичний</w:t>
      </w:r>
      <w:r w:rsidRPr="00772AA4">
        <w:rPr>
          <w:spacing w:val="-6"/>
          <w:lang w:val="uk-UA"/>
        </w:rPr>
        <w:t>огляд</w:t>
      </w:r>
      <w:r w:rsidR="00772AA4" w:rsidRPr="00772AA4">
        <w:rPr>
          <w:spacing w:val="-6"/>
          <w:lang w:val="uk-UA"/>
        </w:rPr>
        <w:t xml:space="preserve"> </w:t>
      </w:r>
      <w:r w:rsidR="00856428" w:rsidRPr="00772AA4">
        <w:rPr>
          <w:spacing w:val="-6"/>
          <w:lang w:val="uk-UA"/>
        </w:rPr>
        <w:t>/</w:t>
      </w:r>
      <w:r w:rsidR="00772AA4" w:rsidRPr="00772AA4">
        <w:rPr>
          <w:spacing w:val="-6"/>
          <w:lang w:val="uk-UA"/>
        </w:rPr>
        <w:t xml:space="preserve"> </w:t>
      </w:r>
      <w:r w:rsidR="004A379A" w:rsidRPr="00772AA4">
        <w:rPr>
          <w:spacing w:val="-6"/>
          <w:lang w:val="uk-UA"/>
        </w:rPr>
        <w:t>у</w:t>
      </w:r>
      <w:r w:rsidRPr="00772AA4">
        <w:rPr>
          <w:spacing w:val="-6"/>
          <w:lang w:val="uk-UA"/>
        </w:rPr>
        <w:t>клада</w:t>
      </w:r>
      <w:r w:rsidR="00311039" w:rsidRPr="00772AA4">
        <w:rPr>
          <w:spacing w:val="-6"/>
          <w:lang w:val="uk-UA"/>
        </w:rPr>
        <w:t>ч І.Є.</w:t>
      </w:r>
      <w:r w:rsidR="00C901D2" w:rsidRPr="00772AA4">
        <w:rPr>
          <w:spacing w:val="-6"/>
          <w:lang w:val="uk-UA"/>
        </w:rPr>
        <w:t xml:space="preserve"> </w:t>
      </w:r>
      <w:r w:rsidR="00311039" w:rsidRPr="00772AA4">
        <w:rPr>
          <w:spacing w:val="-6"/>
          <w:lang w:val="uk-UA"/>
        </w:rPr>
        <w:t>Луньова.– Дніпро</w:t>
      </w:r>
      <w:r w:rsidRPr="00772AA4">
        <w:rPr>
          <w:spacing w:val="-6"/>
          <w:lang w:val="uk-UA"/>
        </w:rPr>
        <w:t>: Обласна універсальна наукова бібліотека</w:t>
      </w:r>
      <w:r w:rsidR="00BB1ADA" w:rsidRPr="00772AA4">
        <w:rPr>
          <w:spacing w:val="-6"/>
          <w:lang w:val="uk-UA"/>
        </w:rPr>
        <w:t>,</w:t>
      </w:r>
      <w:r w:rsidRPr="00772AA4">
        <w:rPr>
          <w:spacing w:val="-6"/>
          <w:lang w:val="uk-UA"/>
        </w:rPr>
        <w:t xml:space="preserve"> 201</w:t>
      </w:r>
      <w:r w:rsidR="008D5BB3" w:rsidRPr="00772AA4">
        <w:rPr>
          <w:spacing w:val="-6"/>
          <w:lang w:val="uk-UA"/>
        </w:rPr>
        <w:t>7</w:t>
      </w:r>
      <w:r w:rsidR="004B5D87" w:rsidRPr="00772AA4">
        <w:rPr>
          <w:spacing w:val="-6"/>
          <w:lang w:val="uk-UA"/>
        </w:rPr>
        <w:t>.</w:t>
      </w:r>
      <w:r w:rsidRPr="00772AA4">
        <w:rPr>
          <w:spacing w:val="-6"/>
          <w:lang w:val="uk-UA"/>
        </w:rPr>
        <w:t>– с.</w:t>
      </w:r>
      <w:r w:rsidR="00772AA4" w:rsidRPr="00772AA4">
        <w:rPr>
          <w:spacing w:val="-6"/>
          <w:lang w:val="uk-UA"/>
        </w:rPr>
        <w:t>48</w:t>
      </w:r>
    </w:p>
    <w:p w:rsidR="0000624B" w:rsidRPr="00BE66C2" w:rsidRDefault="0000624B" w:rsidP="0000624B">
      <w:pPr>
        <w:rPr>
          <w:lang w:val="uk-UA"/>
        </w:rPr>
      </w:pPr>
    </w:p>
    <w:p w:rsidR="0000624B" w:rsidRPr="00BE66C2" w:rsidRDefault="0000624B" w:rsidP="0000624B">
      <w:pPr>
        <w:rPr>
          <w:lang w:val="uk-UA"/>
        </w:rPr>
      </w:pPr>
    </w:p>
    <w:p w:rsidR="0000624B" w:rsidRPr="00BE66C2" w:rsidRDefault="0000624B" w:rsidP="0000624B">
      <w:pPr>
        <w:rPr>
          <w:lang w:val="uk-UA"/>
        </w:rPr>
      </w:pPr>
    </w:p>
    <w:p w:rsidR="0000624B" w:rsidRPr="00BE66C2" w:rsidRDefault="0000624B" w:rsidP="0000624B">
      <w:pPr>
        <w:rPr>
          <w:lang w:val="uk-UA"/>
        </w:rPr>
      </w:pPr>
    </w:p>
    <w:p w:rsidR="0000624B" w:rsidRPr="00BE66C2" w:rsidRDefault="0000624B" w:rsidP="0000624B">
      <w:pPr>
        <w:rPr>
          <w:lang w:val="uk-UA"/>
        </w:rPr>
      </w:pPr>
    </w:p>
    <w:p w:rsidR="0000624B" w:rsidRDefault="0000624B" w:rsidP="0000624B">
      <w:pPr>
        <w:rPr>
          <w:lang w:val="uk-UA"/>
        </w:rPr>
      </w:pPr>
    </w:p>
    <w:p w:rsidR="009825F2" w:rsidRDefault="009825F2" w:rsidP="0000624B">
      <w:pPr>
        <w:rPr>
          <w:lang w:val="uk-UA"/>
        </w:rPr>
      </w:pPr>
    </w:p>
    <w:p w:rsidR="009825F2" w:rsidRDefault="009825F2" w:rsidP="0000624B">
      <w:pPr>
        <w:rPr>
          <w:lang w:val="uk-UA"/>
        </w:rPr>
      </w:pPr>
    </w:p>
    <w:p w:rsidR="009825F2" w:rsidRDefault="009825F2" w:rsidP="0000624B">
      <w:pPr>
        <w:rPr>
          <w:lang w:val="uk-UA"/>
        </w:rPr>
      </w:pPr>
    </w:p>
    <w:p w:rsidR="009825F2" w:rsidRPr="00BE66C2" w:rsidRDefault="009825F2" w:rsidP="0000624B">
      <w:pPr>
        <w:rPr>
          <w:lang w:val="uk-UA"/>
        </w:rPr>
      </w:pPr>
    </w:p>
    <w:p w:rsidR="0000624B" w:rsidRPr="00BE66C2" w:rsidRDefault="0000624B" w:rsidP="0000624B">
      <w:pPr>
        <w:rPr>
          <w:lang w:val="uk-UA"/>
        </w:rPr>
      </w:pPr>
    </w:p>
    <w:p w:rsidR="0000624B" w:rsidRDefault="0000624B" w:rsidP="0000624B">
      <w:pPr>
        <w:rPr>
          <w:lang w:val="uk-UA"/>
        </w:rPr>
      </w:pPr>
      <w:r w:rsidRPr="00BE66C2">
        <w:rPr>
          <w:lang w:val="uk-UA"/>
        </w:rPr>
        <w:t>У</w:t>
      </w:r>
      <w:r w:rsidR="001224F9">
        <w:rPr>
          <w:lang w:val="uk-UA"/>
        </w:rPr>
        <w:t>порядник</w:t>
      </w:r>
      <w:r w:rsidRPr="00BE66C2">
        <w:rPr>
          <w:lang w:val="uk-UA"/>
        </w:rPr>
        <w:t>:</w:t>
      </w:r>
      <w:r w:rsidRPr="00BE66C2">
        <w:rPr>
          <w:lang w:val="uk-UA"/>
        </w:rPr>
        <w:tab/>
      </w:r>
      <w:r w:rsidRPr="00BE66C2">
        <w:rPr>
          <w:lang w:val="uk-UA"/>
        </w:rPr>
        <w:tab/>
      </w:r>
      <w:r w:rsidRPr="00BE66C2">
        <w:rPr>
          <w:lang w:val="uk-UA"/>
        </w:rPr>
        <w:tab/>
        <w:t>І.Є.</w:t>
      </w:r>
      <w:r w:rsidR="00C901D2">
        <w:rPr>
          <w:lang w:val="uk-UA"/>
        </w:rPr>
        <w:t xml:space="preserve"> </w:t>
      </w:r>
      <w:r w:rsidRPr="00BE66C2">
        <w:rPr>
          <w:lang w:val="uk-UA"/>
        </w:rPr>
        <w:t>Луньова</w:t>
      </w:r>
    </w:p>
    <w:p w:rsidR="002916A4" w:rsidRPr="00BE66C2" w:rsidRDefault="002916A4" w:rsidP="0000624B">
      <w:pPr>
        <w:rPr>
          <w:lang w:val="uk-UA"/>
        </w:rPr>
      </w:pPr>
    </w:p>
    <w:p w:rsidR="0000624B" w:rsidRDefault="00C7357E" w:rsidP="00B1308D">
      <w:pPr>
        <w:rPr>
          <w:lang w:val="uk-UA"/>
        </w:rPr>
      </w:pPr>
      <w:r>
        <w:rPr>
          <w:lang w:val="uk-UA"/>
        </w:rPr>
        <w:t>Комп’ютерний набір:</w:t>
      </w:r>
      <w:r>
        <w:rPr>
          <w:lang w:val="uk-UA"/>
        </w:rPr>
        <w:tab/>
      </w:r>
      <w:r w:rsidR="00450726">
        <w:rPr>
          <w:lang w:val="uk-UA"/>
        </w:rPr>
        <w:tab/>
      </w:r>
      <w:r w:rsidR="002348D7">
        <w:rPr>
          <w:lang w:val="uk-UA"/>
        </w:rPr>
        <w:t>І</w:t>
      </w:r>
      <w:r w:rsidR="002916A4">
        <w:rPr>
          <w:lang w:val="uk-UA"/>
        </w:rPr>
        <w:t>.</w:t>
      </w:r>
      <w:r w:rsidR="002348D7">
        <w:rPr>
          <w:lang w:val="uk-UA"/>
        </w:rPr>
        <w:t>Є</w:t>
      </w:r>
      <w:r w:rsidR="002916A4">
        <w:rPr>
          <w:lang w:val="uk-UA"/>
        </w:rPr>
        <w:t>.</w:t>
      </w:r>
      <w:r w:rsidR="00C901D2">
        <w:rPr>
          <w:lang w:val="uk-UA"/>
        </w:rPr>
        <w:t xml:space="preserve"> </w:t>
      </w:r>
      <w:r w:rsidR="002348D7">
        <w:rPr>
          <w:lang w:val="uk-UA"/>
        </w:rPr>
        <w:t>Лунь</w:t>
      </w:r>
      <w:r w:rsidR="00860564">
        <w:rPr>
          <w:lang w:val="uk-UA"/>
        </w:rPr>
        <w:t>ова</w:t>
      </w:r>
    </w:p>
    <w:p w:rsidR="002916A4" w:rsidRPr="00BE66C2" w:rsidRDefault="002916A4" w:rsidP="002916A4">
      <w:pPr>
        <w:ind w:right="298"/>
        <w:jc w:val="right"/>
        <w:rPr>
          <w:lang w:val="uk-UA"/>
        </w:rPr>
      </w:pPr>
    </w:p>
    <w:p w:rsidR="0000624B" w:rsidRDefault="001224F9" w:rsidP="0000624B">
      <w:pPr>
        <w:rPr>
          <w:lang w:val="uk-UA"/>
        </w:rPr>
      </w:pPr>
      <w:r>
        <w:rPr>
          <w:lang w:val="uk-UA"/>
        </w:rPr>
        <w:t>Редактор, к</w:t>
      </w:r>
      <w:r w:rsidR="0000624B" w:rsidRPr="00BE66C2">
        <w:rPr>
          <w:lang w:val="uk-UA"/>
        </w:rPr>
        <w:t>оректор:</w:t>
      </w:r>
      <w:r w:rsidR="0000624B" w:rsidRPr="00BE66C2">
        <w:rPr>
          <w:lang w:val="uk-UA"/>
        </w:rPr>
        <w:tab/>
      </w:r>
      <w:r w:rsidR="0000624B" w:rsidRPr="00BE66C2">
        <w:rPr>
          <w:lang w:val="uk-UA"/>
        </w:rPr>
        <w:tab/>
      </w:r>
      <w:r w:rsidR="008D5BB3">
        <w:rPr>
          <w:lang w:val="uk-UA"/>
        </w:rPr>
        <w:t>І.С.</w:t>
      </w:r>
      <w:r w:rsidR="00C901D2">
        <w:rPr>
          <w:lang w:val="uk-UA"/>
        </w:rPr>
        <w:t xml:space="preserve"> </w:t>
      </w:r>
      <w:r w:rsidR="008D5BB3">
        <w:rPr>
          <w:lang w:val="uk-UA"/>
        </w:rPr>
        <w:t>Голуб</w:t>
      </w:r>
    </w:p>
    <w:p w:rsidR="00772AA4" w:rsidRDefault="00772AA4" w:rsidP="0000624B">
      <w:pPr>
        <w:rPr>
          <w:lang w:val="uk-UA"/>
        </w:rPr>
      </w:pPr>
    </w:p>
    <w:p w:rsidR="00772AA4" w:rsidRDefault="00772AA4" w:rsidP="0000624B">
      <w:pPr>
        <w:rPr>
          <w:lang w:val="uk-UA"/>
        </w:rPr>
      </w:pPr>
      <w:r>
        <w:rPr>
          <w:lang w:val="uk-UA"/>
        </w:rPr>
        <w:t>Макет: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>А. Л. Залєвська</w:t>
      </w:r>
    </w:p>
    <w:p w:rsidR="002916A4" w:rsidRPr="00BE66C2" w:rsidRDefault="002916A4" w:rsidP="0000624B">
      <w:pPr>
        <w:rPr>
          <w:lang w:val="uk-UA"/>
        </w:rPr>
      </w:pPr>
    </w:p>
    <w:p w:rsidR="0000624B" w:rsidRPr="00BE66C2" w:rsidRDefault="0000624B" w:rsidP="0000624B">
      <w:pPr>
        <w:rPr>
          <w:lang w:val="uk-UA"/>
        </w:rPr>
      </w:pPr>
      <w:r w:rsidRPr="00BE66C2">
        <w:rPr>
          <w:lang w:val="uk-UA"/>
        </w:rPr>
        <w:t>Відповідальна за випуск:</w:t>
      </w:r>
      <w:r w:rsidRPr="00BE66C2">
        <w:rPr>
          <w:lang w:val="uk-UA"/>
        </w:rPr>
        <w:tab/>
        <w:t>Т.О.</w:t>
      </w:r>
      <w:r w:rsidR="00C901D2">
        <w:rPr>
          <w:lang w:val="uk-UA"/>
        </w:rPr>
        <w:t xml:space="preserve"> </w:t>
      </w:r>
      <w:r w:rsidRPr="00BE66C2">
        <w:rPr>
          <w:lang w:val="uk-UA"/>
        </w:rPr>
        <w:t>Абраїмова</w:t>
      </w:r>
    </w:p>
    <w:p w:rsidR="0000624B" w:rsidRPr="00BE66C2" w:rsidRDefault="0000624B" w:rsidP="0000624B">
      <w:pPr>
        <w:rPr>
          <w:lang w:val="uk-UA"/>
        </w:rPr>
      </w:pPr>
    </w:p>
    <w:p w:rsidR="008E2CB0" w:rsidRDefault="008E2CB0" w:rsidP="004544F9">
      <w:pPr>
        <w:rPr>
          <w:lang w:val="uk-UA"/>
        </w:rPr>
      </w:pPr>
    </w:p>
    <w:p w:rsidR="008E2CB0" w:rsidRDefault="008E2CB0" w:rsidP="004544F9">
      <w:pPr>
        <w:rPr>
          <w:lang w:val="uk-UA"/>
        </w:rPr>
      </w:pPr>
    </w:p>
    <w:p w:rsidR="008E2CB0" w:rsidRDefault="008E2CB0" w:rsidP="004544F9">
      <w:pPr>
        <w:rPr>
          <w:lang w:val="uk-UA"/>
        </w:rPr>
      </w:pPr>
    </w:p>
    <w:p w:rsidR="00C901D2" w:rsidRPr="00C901D2" w:rsidRDefault="00C901D2" w:rsidP="004544F9"/>
    <w:p w:rsidR="00C901D2" w:rsidRPr="00C901D2" w:rsidRDefault="00C901D2" w:rsidP="004544F9"/>
    <w:p w:rsidR="00C901D2" w:rsidRPr="00C901D2" w:rsidRDefault="00C901D2" w:rsidP="004544F9"/>
    <w:p w:rsidR="004544F9" w:rsidRPr="005D5CFE" w:rsidRDefault="004544F9" w:rsidP="004544F9">
      <w:r>
        <w:rPr>
          <w:lang w:val="uk-UA"/>
        </w:rPr>
        <w:t xml:space="preserve">Підписано до друку </w:t>
      </w:r>
      <w:r w:rsidR="006676E1">
        <w:rPr>
          <w:lang w:val="uk-UA"/>
        </w:rPr>
        <w:t>0</w:t>
      </w:r>
      <w:r w:rsidR="008D5BB3">
        <w:rPr>
          <w:lang w:val="uk-UA"/>
        </w:rPr>
        <w:t>1</w:t>
      </w:r>
      <w:r w:rsidR="006676E1">
        <w:rPr>
          <w:lang w:val="uk-UA"/>
        </w:rPr>
        <w:t>.11</w:t>
      </w:r>
      <w:r>
        <w:rPr>
          <w:lang w:val="uk-UA"/>
        </w:rPr>
        <w:t>.201</w:t>
      </w:r>
      <w:r w:rsidR="008D5BB3">
        <w:rPr>
          <w:lang w:val="uk-UA"/>
        </w:rPr>
        <w:t>7</w:t>
      </w:r>
    </w:p>
    <w:p w:rsidR="004544F9" w:rsidRPr="00FA7BE4" w:rsidRDefault="00C901D2" w:rsidP="004544F9">
      <w:pPr>
        <w:rPr>
          <w:lang w:val="uk-UA"/>
        </w:rPr>
      </w:pPr>
      <w:r>
        <w:rPr>
          <w:lang w:val="uk-UA"/>
        </w:rPr>
        <w:t>Наклад</w:t>
      </w:r>
      <w:r w:rsidR="004544F9" w:rsidRPr="00BE66C2">
        <w:rPr>
          <w:lang w:val="uk-UA"/>
        </w:rPr>
        <w:t xml:space="preserve"> </w:t>
      </w:r>
      <w:r w:rsidR="008D5BB3">
        <w:rPr>
          <w:lang w:val="uk-UA"/>
        </w:rPr>
        <w:t>60</w:t>
      </w:r>
      <w:r w:rsidR="00446C76" w:rsidRPr="00BE16A7">
        <w:t xml:space="preserve"> </w:t>
      </w:r>
      <w:r w:rsidR="004544F9" w:rsidRPr="00BE66C2">
        <w:rPr>
          <w:lang w:val="uk-UA"/>
        </w:rPr>
        <w:t>прим. Зам</w:t>
      </w:r>
      <w:r w:rsidR="004544F9" w:rsidRPr="00D76B79">
        <w:rPr>
          <w:lang w:val="uk-UA"/>
        </w:rPr>
        <w:t>. №</w:t>
      </w:r>
      <w:r w:rsidR="00FA7BE4">
        <w:t xml:space="preserve"> </w:t>
      </w:r>
      <w:r w:rsidR="00FB6B2A">
        <w:t>240</w:t>
      </w:r>
      <w:bookmarkStart w:id="0" w:name="_GoBack"/>
      <w:bookmarkEnd w:id="0"/>
    </w:p>
    <w:p w:rsidR="004544F9" w:rsidRPr="004544F9" w:rsidRDefault="004544F9" w:rsidP="004544F9">
      <w:r w:rsidRPr="00BE66C2">
        <w:rPr>
          <w:lang w:val="uk-UA"/>
        </w:rPr>
        <w:t>Формат 60</w:t>
      </w:r>
      <w:r w:rsidRPr="00BE66C2">
        <w:rPr>
          <w:lang w:val="en-US"/>
        </w:rPr>
        <w:t>x</w:t>
      </w:r>
      <w:r w:rsidRPr="00BE66C2">
        <w:rPr>
          <w:lang w:val="uk-UA"/>
        </w:rPr>
        <w:t>84/16</w:t>
      </w:r>
    </w:p>
    <w:p w:rsidR="004544F9" w:rsidRPr="00BE66C2" w:rsidRDefault="004544F9" w:rsidP="004544F9">
      <w:pPr>
        <w:rPr>
          <w:lang w:val="uk-UA"/>
        </w:rPr>
      </w:pPr>
      <w:r w:rsidRPr="00BE66C2">
        <w:rPr>
          <w:lang w:val="uk-UA"/>
        </w:rPr>
        <w:t>Видавничий центр</w:t>
      </w:r>
      <w:r w:rsidR="007B54DB">
        <w:rPr>
          <w:lang w:val="uk-UA"/>
        </w:rPr>
        <w:t xml:space="preserve"> КЗК «</w:t>
      </w:r>
      <w:r w:rsidRPr="00BE66C2">
        <w:rPr>
          <w:lang w:val="uk-UA"/>
        </w:rPr>
        <w:t xml:space="preserve"> ДОУНБ</w:t>
      </w:r>
      <w:r w:rsidR="007B54DB">
        <w:rPr>
          <w:lang w:val="uk-UA"/>
        </w:rPr>
        <w:t>"</w:t>
      </w:r>
    </w:p>
    <w:p w:rsidR="00017894" w:rsidRDefault="006676E1" w:rsidP="004544F9">
      <w:pPr>
        <w:rPr>
          <w:lang w:val="uk-UA"/>
        </w:rPr>
        <w:sectPr w:rsidR="00017894" w:rsidSect="008E2CB0">
          <w:type w:val="continuous"/>
          <w:pgSz w:w="8392" w:h="11907" w:code="11"/>
          <w:pgMar w:top="907" w:right="964" w:bottom="964" w:left="964" w:header="0" w:footer="567" w:gutter="0"/>
          <w:cols w:space="708"/>
          <w:titlePg/>
          <w:docGrid w:linePitch="360"/>
        </w:sectPr>
      </w:pPr>
      <w:r>
        <w:rPr>
          <w:lang w:val="uk-UA"/>
        </w:rPr>
        <w:t>м. Дніпро</w:t>
      </w:r>
      <w:r w:rsidR="004544F9" w:rsidRPr="00BE66C2">
        <w:rPr>
          <w:lang w:val="uk-UA"/>
        </w:rPr>
        <w:t xml:space="preserve">, </w:t>
      </w:r>
      <w:r w:rsidR="004544F9">
        <w:rPr>
          <w:lang w:val="uk-UA"/>
        </w:rPr>
        <w:t>вул. Ю. Савченка, 10</w:t>
      </w:r>
    </w:p>
    <w:p w:rsidR="004544F9" w:rsidRDefault="004544F9" w:rsidP="004544F9">
      <w:pPr>
        <w:rPr>
          <w:lang w:val="uk-UA"/>
        </w:rPr>
      </w:pPr>
    </w:p>
    <w:p w:rsidR="00BD639D" w:rsidRPr="004A379A" w:rsidRDefault="00927A32" w:rsidP="00BD639D">
      <w:pPr>
        <w:jc w:val="center"/>
        <w:rPr>
          <w:rFonts w:asciiTheme="majorHAnsi" w:eastAsia="Batang" w:hAnsiTheme="majorHAnsi"/>
          <w:b/>
          <w:bCs/>
          <w:i/>
          <w:iCs/>
          <w:sz w:val="26"/>
          <w:szCs w:val="26"/>
          <w:lang w:val="uk-UA"/>
        </w:rPr>
      </w:pPr>
      <w:r>
        <w:rPr>
          <w:rFonts w:asciiTheme="majorHAnsi" w:eastAsia="Batang" w:hAnsiTheme="majorHAnsi"/>
          <w:b/>
          <w:bCs/>
          <w:i/>
          <w:iCs/>
          <w:sz w:val="26"/>
          <w:szCs w:val="26"/>
          <w:lang w:val="uk-UA"/>
        </w:rPr>
        <w:lastRenderedPageBreak/>
        <w:t>Шановні колеги</w:t>
      </w:r>
      <w:r w:rsidR="00BD639D" w:rsidRPr="004A379A">
        <w:rPr>
          <w:rFonts w:asciiTheme="majorHAnsi" w:eastAsia="Batang" w:hAnsiTheme="majorHAnsi"/>
          <w:b/>
          <w:bCs/>
          <w:i/>
          <w:iCs/>
          <w:sz w:val="26"/>
          <w:szCs w:val="26"/>
          <w:lang w:val="uk-UA"/>
        </w:rPr>
        <w:t>!</w:t>
      </w:r>
    </w:p>
    <w:p w:rsidR="00BD639D" w:rsidRPr="00BD639D" w:rsidRDefault="00BD639D" w:rsidP="00BD639D">
      <w:pPr>
        <w:jc w:val="center"/>
        <w:rPr>
          <w:rFonts w:eastAsia="Batang"/>
          <w:b/>
          <w:bCs/>
          <w:i/>
          <w:iCs/>
          <w:lang w:val="uk-UA"/>
        </w:rPr>
      </w:pPr>
    </w:p>
    <w:p w:rsidR="002348D7" w:rsidRDefault="004D7A8D" w:rsidP="00927A32">
      <w:pPr>
        <w:ind w:firstLine="709"/>
        <w:jc w:val="both"/>
        <w:rPr>
          <w:rFonts w:eastAsia="Batang"/>
          <w:lang w:val="uk-UA"/>
        </w:rPr>
      </w:pPr>
      <w:r w:rsidRPr="004A379A">
        <w:rPr>
          <w:rFonts w:eastAsia="Batang"/>
          <w:lang w:val="uk-UA"/>
        </w:rPr>
        <w:t>Аналітично-статистичний</w:t>
      </w:r>
      <w:r w:rsidR="002348D7" w:rsidRPr="004A379A">
        <w:rPr>
          <w:rFonts w:eastAsia="Batang"/>
          <w:lang w:val="uk-UA"/>
        </w:rPr>
        <w:t xml:space="preserve"> огляд «Бібліотеки Дніпроп</w:t>
      </w:r>
      <w:r w:rsidR="002348D7" w:rsidRPr="004A379A">
        <w:rPr>
          <w:rFonts w:eastAsia="Batang"/>
          <w:lang w:val="uk-UA"/>
        </w:rPr>
        <w:t>е</w:t>
      </w:r>
      <w:r w:rsidR="002348D7" w:rsidRPr="004A379A">
        <w:rPr>
          <w:rFonts w:eastAsia="Batang"/>
          <w:lang w:val="uk-UA"/>
        </w:rPr>
        <w:t>тровщини в цифрах</w:t>
      </w:r>
      <w:r w:rsidR="006F2975" w:rsidRPr="004A379A">
        <w:rPr>
          <w:rFonts w:eastAsia="Batang"/>
          <w:lang w:val="uk-UA"/>
        </w:rPr>
        <w:t>.</w:t>
      </w:r>
      <w:r w:rsidR="008D5BB3" w:rsidRPr="004A379A">
        <w:rPr>
          <w:rFonts w:eastAsia="Batang"/>
          <w:lang w:val="uk-UA"/>
        </w:rPr>
        <w:t xml:space="preserve"> Рік 2016</w:t>
      </w:r>
      <w:r w:rsidR="002348D7" w:rsidRPr="004A379A">
        <w:rPr>
          <w:rFonts w:eastAsia="Batang"/>
          <w:lang w:val="uk-UA"/>
        </w:rPr>
        <w:t>» підготовлений фахівцями ві</w:t>
      </w:r>
      <w:r w:rsidR="002348D7" w:rsidRPr="004A379A">
        <w:rPr>
          <w:rFonts w:eastAsia="Batang"/>
          <w:lang w:val="uk-UA"/>
        </w:rPr>
        <w:t>д</w:t>
      </w:r>
      <w:r w:rsidR="002348D7" w:rsidRPr="004A379A">
        <w:rPr>
          <w:rFonts w:eastAsia="Batang"/>
          <w:lang w:val="uk-UA"/>
        </w:rPr>
        <w:t>ділу наукової організації</w:t>
      </w:r>
      <w:r w:rsidRPr="004A379A">
        <w:rPr>
          <w:rFonts w:eastAsia="Batang"/>
          <w:lang w:val="uk-UA"/>
        </w:rPr>
        <w:t xml:space="preserve"> і методики бібліотечної роботи</w:t>
      </w:r>
      <w:r w:rsidR="000F2F18">
        <w:rPr>
          <w:rFonts w:eastAsia="Batang"/>
          <w:lang w:val="uk-UA"/>
        </w:rPr>
        <w:t xml:space="preserve"> </w:t>
      </w:r>
      <w:r w:rsidRPr="004A379A">
        <w:rPr>
          <w:rFonts w:eastAsia="Batang"/>
          <w:lang w:val="uk-UA"/>
        </w:rPr>
        <w:t>КЗК «</w:t>
      </w:r>
      <w:r w:rsidR="002348D7" w:rsidRPr="004A379A">
        <w:rPr>
          <w:rFonts w:eastAsia="Batang"/>
          <w:lang w:val="uk-UA"/>
        </w:rPr>
        <w:t>ДОУНБ</w:t>
      </w:r>
      <w:r w:rsidRPr="004A379A">
        <w:rPr>
          <w:rFonts w:eastAsia="Batang"/>
          <w:lang w:val="uk-UA"/>
        </w:rPr>
        <w:t>»</w:t>
      </w:r>
      <w:r w:rsidR="002348D7" w:rsidRPr="004A379A">
        <w:rPr>
          <w:rFonts w:eastAsia="Batang"/>
          <w:lang w:val="uk-UA"/>
        </w:rPr>
        <w:t xml:space="preserve"> на основі документів Державної статистичної зві</w:t>
      </w:r>
      <w:r w:rsidR="002348D7" w:rsidRPr="004A379A">
        <w:rPr>
          <w:rFonts w:eastAsia="Batang"/>
          <w:lang w:val="uk-UA"/>
        </w:rPr>
        <w:t>т</w:t>
      </w:r>
      <w:r w:rsidR="002348D7" w:rsidRPr="004A379A">
        <w:rPr>
          <w:rFonts w:eastAsia="Batang"/>
          <w:lang w:val="uk-UA"/>
        </w:rPr>
        <w:t xml:space="preserve">ності, а саме </w:t>
      </w:r>
      <w:r w:rsidR="000F2F18">
        <w:rPr>
          <w:rFonts w:eastAsia="Batang"/>
          <w:lang w:val="uk-UA"/>
        </w:rPr>
        <w:t xml:space="preserve">– </w:t>
      </w:r>
      <w:r w:rsidR="002348D7" w:rsidRPr="004A379A">
        <w:rPr>
          <w:rFonts w:eastAsia="Batang"/>
          <w:lang w:val="uk-UA"/>
        </w:rPr>
        <w:t xml:space="preserve">«Зведеного звіту про діяльність бібліотек, що </w:t>
      </w:r>
      <w:r w:rsidR="000F2F18">
        <w:rPr>
          <w:rFonts w:eastAsia="Batang"/>
          <w:lang w:val="uk-UA"/>
        </w:rPr>
        <w:t>належать</w:t>
      </w:r>
      <w:r w:rsidR="002348D7" w:rsidRPr="004A379A">
        <w:rPr>
          <w:rFonts w:eastAsia="Batang"/>
          <w:lang w:val="uk-UA"/>
        </w:rPr>
        <w:t xml:space="preserve"> до сфери впливу Міністерства культури України» та «Зведеної звітності державних, публічних та інших бібліотек».</w:t>
      </w:r>
    </w:p>
    <w:p w:rsidR="001E7F25" w:rsidRPr="004A379A" w:rsidRDefault="001E7F25" w:rsidP="00C901D2">
      <w:pPr>
        <w:ind w:firstLine="709"/>
        <w:jc w:val="both"/>
        <w:rPr>
          <w:rFonts w:eastAsia="Batang"/>
          <w:lang w:val="uk-UA"/>
        </w:rPr>
      </w:pPr>
      <w:r>
        <w:rPr>
          <w:rFonts w:eastAsia="Batang"/>
          <w:lang w:val="uk-UA"/>
        </w:rPr>
        <w:t xml:space="preserve">Черговий випуск аналітичного щорічника висвітлює </w:t>
      </w:r>
      <w:r w:rsidR="000F2F18">
        <w:rPr>
          <w:rFonts w:eastAsia="Batang"/>
          <w:lang w:val="uk-UA"/>
        </w:rPr>
        <w:t>гол</w:t>
      </w:r>
      <w:r>
        <w:rPr>
          <w:rFonts w:eastAsia="Batang"/>
          <w:lang w:val="uk-UA"/>
        </w:rPr>
        <w:t xml:space="preserve">овні підсумки роботи публічних бібліотек області за 2016 рік. У виданні наведений аналіз </w:t>
      </w:r>
      <w:r w:rsidR="000F2F18">
        <w:rPr>
          <w:rFonts w:eastAsia="Batang"/>
          <w:lang w:val="uk-UA"/>
        </w:rPr>
        <w:t>гол</w:t>
      </w:r>
      <w:r>
        <w:rPr>
          <w:rFonts w:eastAsia="Batang"/>
          <w:lang w:val="uk-UA"/>
        </w:rPr>
        <w:t>овних контрольних пока</w:t>
      </w:r>
      <w:r>
        <w:rPr>
          <w:rFonts w:eastAsia="Batang"/>
          <w:lang w:val="uk-UA"/>
        </w:rPr>
        <w:t>з</w:t>
      </w:r>
      <w:r>
        <w:rPr>
          <w:rFonts w:eastAsia="Batang"/>
          <w:lang w:val="uk-UA"/>
        </w:rPr>
        <w:t>ників діяльності бібліотек області та</w:t>
      </w:r>
      <w:r w:rsidRPr="001E7F25">
        <w:rPr>
          <w:rFonts w:eastAsia="Batang"/>
          <w:lang w:val="uk-UA"/>
        </w:rPr>
        <w:t xml:space="preserve"> </w:t>
      </w:r>
      <w:r>
        <w:rPr>
          <w:rFonts w:eastAsia="Batang"/>
          <w:lang w:val="uk-UA"/>
        </w:rPr>
        <w:t>змін</w:t>
      </w:r>
      <w:r w:rsidR="007B54DB">
        <w:rPr>
          <w:rFonts w:eastAsia="Batang"/>
          <w:lang w:val="uk-UA"/>
        </w:rPr>
        <w:t>,</w:t>
      </w:r>
      <w:r w:rsidRPr="001E7F25">
        <w:rPr>
          <w:rFonts w:eastAsia="Batang"/>
          <w:lang w:val="uk-UA"/>
        </w:rPr>
        <w:t xml:space="preserve"> </w:t>
      </w:r>
      <w:r>
        <w:rPr>
          <w:rFonts w:eastAsia="Batang"/>
          <w:lang w:val="uk-UA"/>
        </w:rPr>
        <w:t xml:space="preserve">які </w:t>
      </w:r>
      <w:r w:rsidR="007B54DB">
        <w:rPr>
          <w:rFonts w:eastAsia="Batang"/>
          <w:lang w:val="uk-UA"/>
        </w:rPr>
        <w:t>відбулись у бі</w:t>
      </w:r>
      <w:r w:rsidR="007B54DB">
        <w:rPr>
          <w:rFonts w:eastAsia="Batang"/>
          <w:lang w:val="uk-UA"/>
        </w:rPr>
        <w:t>б</w:t>
      </w:r>
      <w:r w:rsidR="007B54DB">
        <w:rPr>
          <w:rFonts w:eastAsia="Batang"/>
          <w:lang w:val="uk-UA"/>
        </w:rPr>
        <w:t>ліотечній мережі</w:t>
      </w:r>
      <w:r>
        <w:rPr>
          <w:rFonts w:eastAsia="Batang"/>
          <w:lang w:val="uk-UA"/>
        </w:rPr>
        <w:t>.</w:t>
      </w:r>
      <w:r w:rsidR="007B54DB">
        <w:rPr>
          <w:rFonts w:eastAsia="Batang"/>
          <w:lang w:val="uk-UA"/>
        </w:rPr>
        <w:t xml:space="preserve"> </w:t>
      </w:r>
      <w:r>
        <w:rPr>
          <w:rFonts w:eastAsia="Batang"/>
          <w:lang w:val="uk-UA"/>
        </w:rPr>
        <w:t>Наводиться характеристика матері</w:t>
      </w:r>
      <w:r w:rsidR="00866BA5">
        <w:rPr>
          <w:rFonts w:eastAsia="Batang"/>
          <w:lang w:val="uk-UA"/>
        </w:rPr>
        <w:t>ально-технічної бази,</w:t>
      </w:r>
      <w:r w:rsidR="007B54DB">
        <w:rPr>
          <w:rFonts w:eastAsia="Batang"/>
          <w:lang w:val="uk-UA"/>
        </w:rPr>
        <w:t xml:space="preserve"> </w:t>
      </w:r>
      <w:r>
        <w:rPr>
          <w:rFonts w:eastAsia="Batang"/>
          <w:lang w:val="uk-UA"/>
        </w:rPr>
        <w:t xml:space="preserve">фінансових </w:t>
      </w:r>
      <w:r w:rsidR="007B54DB">
        <w:rPr>
          <w:rFonts w:eastAsia="Batang"/>
          <w:lang w:val="uk-UA"/>
        </w:rPr>
        <w:t xml:space="preserve">надходжень </w:t>
      </w:r>
      <w:r w:rsidR="000F2F18">
        <w:rPr>
          <w:rFonts w:eastAsia="Batang"/>
          <w:lang w:val="uk-UA"/>
        </w:rPr>
        <w:t>і</w:t>
      </w:r>
      <w:r w:rsidR="007B54DB" w:rsidRPr="007B54DB">
        <w:rPr>
          <w:rFonts w:eastAsia="Batang"/>
          <w:lang w:val="uk-UA"/>
        </w:rPr>
        <w:t xml:space="preserve"> </w:t>
      </w:r>
      <w:r w:rsidR="007B54DB">
        <w:rPr>
          <w:rFonts w:eastAsia="Batang"/>
          <w:lang w:val="uk-UA"/>
        </w:rPr>
        <w:t>їх використання</w:t>
      </w:r>
      <w:r w:rsidR="00866BA5">
        <w:rPr>
          <w:rFonts w:eastAsia="Batang"/>
          <w:lang w:val="uk-UA"/>
        </w:rPr>
        <w:t>,</w:t>
      </w:r>
      <w:r>
        <w:rPr>
          <w:rFonts w:eastAsia="Batang"/>
          <w:lang w:val="uk-UA"/>
        </w:rPr>
        <w:t xml:space="preserve"> к</w:t>
      </w:r>
      <w:r>
        <w:rPr>
          <w:rFonts w:eastAsia="Batang"/>
          <w:lang w:val="uk-UA"/>
        </w:rPr>
        <w:t>а</w:t>
      </w:r>
      <w:r>
        <w:rPr>
          <w:rFonts w:eastAsia="Batang"/>
          <w:lang w:val="uk-UA"/>
        </w:rPr>
        <w:t>дрового пе</w:t>
      </w:r>
      <w:r w:rsidR="007B54DB">
        <w:rPr>
          <w:rFonts w:eastAsia="Batang"/>
          <w:lang w:val="uk-UA"/>
        </w:rPr>
        <w:t>рсоналу бібліотек області</w:t>
      </w:r>
      <w:r w:rsidR="00866BA5">
        <w:rPr>
          <w:rFonts w:eastAsia="Batang"/>
          <w:lang w:val="uk-UA"/>
        </w:rPr>
        <w:t>.</w:t>
      </w:r>
      <w:r>
        <w:rPr>
          <w:rFonts w:eastAsia="Batang"/>
          <w:lang w:val="uk-UA"/>
        </w:rPr>
        <w:t xml:space="preserve"> Висвітлюється стан </w:t>
      </w:r>
      <w:r w:rsidR="007B54DB">
        <w:rPr>
          <w:rFonts w:eastAsia="Batang"/>
          <w:lang w:val="uk-UA"/>
        </w:rPr>
        <w:t>ф</w:t>
      </w:r>
      <w:r w:rsidR="007B54DB">
        <w:rPr>
          <w:rFonts w:eastAsia="Batang"/>
          <w:lang w:val="uk-UA"/>
        </w:rPr>
        <w:t>о</w:t>
      </w:r>
      <w:r w:rsidR="007B54DB">
        <w:rPr>
          <w:rFonts w:eastAsia="Batang"/>
          <w:lang w:val="uk-UA"/>
        </w:rPr>
        <w:t>рмування та</w:t>
      </w:r>
      <w:r w:rsidR="00866BA5">
        <w:rPr>
          <w:rFonts w:eastAsia="Batang"/>
          <w:lang w:val="uk-UA"/>
        </w:rPr>
        <w:t xml:space="preserve"> використання </w:t>
      </w:r>
      <w:r>
        <w:rPr>
          <w:rFonts w:eastAsia="Batang"/>
          <w:lang w:val="uk-UA"/>
        </w:rPr>
        <w:t>бібліотечних фон</w:t>
      </w:r>
      <w:r w:rsidR="00866BA5">
        <w:rPr>
          <w:rFonts w:eastAsia="Batang"/>
          <w:lang w:val="uk-UA"/>
        </w:rPr>
        <w:t xml:space="preserve">дів </w:t>
      </w:r>
      <w:r w:rsidR="007B54DB">
        <w:rPr>
          <w:rFonts w:eastAsia="Batang"/>
          <w:lang w:val="uk-UA"/>
        </w:rPr>
        <w:t>тощо</w:t>
      </w:r>
      <w:r w:rsidR="00866BA5">
        <w:rPr>
          <w:rFonts w:eastAsia="Batang"/>
          <w:lang w:val="uk-UA"/>
        </w:rPr>
        <w:t>.</w:t>
      </w:r>
    </w:p>
    <w:p w:rsidR="002348D7" w:rsidRPr="00000EE4" w:rsidRDefault="00866BA5" w:rsidP="002348D7">
      <w:pPr>
        <w:ind w:firstLine="720"/>
        <w:jc w:val="both"/>
        <w:rPr>
          <w:rFonts w:eastAsia="Batang"/>
          <w:lang w:val="uk-UA"/>
        </w:rPr>
      </w:pPr>
      <w:r>
        <w:rPr>
          <w:rFonts w:eastAsia="Batang"/>
          <w:lang w:val="uk-UA"/>
        </w:rPr>
        <w:t>Збірник адресований керівникам</w:t>
      </w:r>
      <w:r w:rsidR="002348D7" w:rsidRPr="00000EE4">
        <w:rPr>
          <w:rFonts w:eastAsia="Batang"/>
          <w:lang w:val="uk-UA"/>
        </w:rPr>
        <w:t xml:space="preserve"> бібліотечних закладів області, </w:t>
      </w:r>
      <w:r>
        <w:rPr>
          <w:rFonts w:eastAsia="Batang"/>
          <w:lang w:val="uk-UA"/>
        </w:rPr>
        <w:t xml:space="preserve">фахівцям в </w:t>
      </w:r>
      <w:r w:rsidR="000F2F18">
        <w:rPr>
          <w:rFonts w:eastAsia="Batang"/>
          <w:lang w:val="uk-UA"/>
        </w:rPr>
        <w:t>галуз</w:t>
      </w:r>
      <w:r>
        <w:rPr>
          <w:rFonts w:eastAsia="Batang"/>
          <w:lang w:val="uk-UA"/>
        </w:rPr>
        <w:t xml:space="preserve">і культурної </w:t>
      </w:r>
      <w:r w:rsidR="000F2F18">
        <w:rPr>
          <w:rFonts w:eastAsia="Batang"/>
          <w:lang w:val="uk-UA"/>
        </w:rPr>
        <w:t>та</w:t>
      </w:r>
      <w:r>
        <w:rPr>
          <w:rFonts w:eastAsia="Batang"/>
          <w:lang w:val="uk-UA"/>
        </w:rPr>
        <w:t xml:space="preserve"> бібліотечної справи, </w:t>
      </w:r>
      <w:r w:rsidR="002348D7" w:rsidRPr="00000EE4">
        <w:rPr>
          <w:rFonts w:eastAsia="Batang"/>
          <w:lang w:val="uk-UA"/>
        </w:rPr>
        <w:t>також</w:t>
      </w:r>
      <w:r w:rsidR="007B54DB">
        <w:rPr>
          <w:rFonts w:eastAsia="Batang"/>
          <w:lang w:val="uk-UA"/>
        </w:rPr>
        <w:t xml:space="preserve"> він</w:t>
      </w:r>
      <w:r w:rsidR="002348D7" w:rsidRPr="00000EE4">
        <w:rPr>
          <w:rFonts w:eastAsia="Batang"/>
          <w:lang w:val="uk-UA"/>
        </w:rPr>
        <w:t xml:space="preserve"> </w:t>
      </w:r>
      <w:r w:rsidR="0013700F">
        <w:rPr>
          <w:rFonts w:eastAsia="Batang"/>
          <w:lang w:val="uk-UA"/>
        </w:rPr>
        <w:t xml:space="preserve">може </w:t>
      </w:r>
      <w:r w:rsidR="002348D7" w:rsidRPr="00000EE4">
        <w:rPr>
          <w:rFonts w:eastAsia="Batang"/>
          <w:lang w:val="uk-UA"/>
        </w:rPr>
        <w:t>бу</w:t>
      </w:r>
      <w:r w:rsidR="0013700F">
        <w:rPr>
          <w:rFonts w:eastAsia="Batang"/>
          <w:lang w:val="uk-UA"/>
        </w:rPr>
        <w:t>ти</w:t>
      </w:r>
      <w:r w:rsidR="002348D7" w:rsidRPr="00000EE4">
        <w:rPr>
          <w:rFonts w:eastAsia="Batang"/>
          <w:lang w:val="uk-UA"/>
        </w:rPr>
        <w:t xml:space="preserve"> корисни</w:t>
      </w:r>
      <w:r w:rsidR="0013700F">
        <w:rPr>
          <w:rFonts w:eastAsia="Batang"/>
          <w:lang w:val="uk-UA"/>
        </w:rPr>
        <w:t>м</w:t>
      </w:r>
      <w:r w:rsidR="002348D7" w:rsidRPr="00000EE4">
        <w:rPr>
          <w:rFonts w:eastAsia="Batang"/>
          <w:lang w:val="uk-UA"/>
        </w:rPr>
        <w:t xml:space="preserve"> працівникам органів місце</w:t>
      </w:r>
      <w:r>
        <w:rPr>
          <w:rFonts w:eastAsia="Batang"/>
          <w:lang w:val="uk-UA"/>
        </w:rPr>
        <w:t>вого</w:t>
      </w:r>
      <w:r w:rsidR="002348D7" w:rsidRPr="00000EE4">
        <w:rPr>
          <w:rFonts w:eastAsia="Batang"/>
          <w:lang w:val="uk-UA"/>
        </w:rPr>
        <w:t xml:space="preserve"> </w:t>
      </w:r>
      <w:r>
        <w:rPr>
          <w:rFonts w:eastAsia="Batang"/>
          <w:lang w:val="uk-UA"/>
        </w:rPr>
        <w:t>самов</w:t>
      </w:r>
      <w:r w:rsidR="0013700F">
        <w:rPr>
          <w:rFonts w:eastAsia="Batang"/>
          <w:lang w:val="uk-UA"/>
        </w:rPr>
        <w:t>рядування</w:t>
      </w:r>
      <w:r w:rsidR="002348D7" w:rsidRPr="00000EE4">
        <w:rPr>
          <w:rFonts w:eastAsia="Batang"/>
          <w:lang w:val="uk-UA"/>
        </w:rPr>
        <w:t>.</w:t>
      </w:r>
    </w:p>
    <w:p w:rsidR="002348D7" w:rsidRPr="00000EE4" w:rsidRDefault="002348D7" w:rsidP="002348D7">
      <w:pPr>
        <w:jc w:val="both"/>
        <w:rPr>
          <w:rFonts w:eastAsia="Batang"/>
          <w:lang w:val="uk-UA"/>
        </w:rPr>
      </w:pPr>
    </w:p>
    <w:p w:rsidR="00BD639D" w:rsidRPr="008D5BB3" w:rsidRDefault="00BD639D" w:rsidP="00BD639D">
      <w:pPr>
        <w:ind w:firstLine="720"/>
        <w:jc w:val="both"/>
        <w:rPr>
          <w:rFonts w:eastAsia="Batang"/>
          <w:highlight w:val="yellow"/>
          <w:lang w:val="uk-UA"/>
        </w:rPr>
      </w:pPr>
    </w:p>
    <w:p w:rsidR="00BD639D" w:rsidRPr="008D5BB3" w:rsidRDefault="00BD639D" w:rsidP="00BD639D">
      <w:pPr>
        <w:jc w:val="both"/>
        <w:rPr>
          <w:rFonts w:eastAsia="Batang"/>
          <w:highlight w:val="yellow"/>
          <w:lang w:val="uk-UA"/>
        </w:rPr>
      </w:pPr>
    </w:p>
    <w:p w:rsidR="00BD639D" w:rsidRPr="008D5BB3" w:rsidRDefault="00BD639D" w:rsidP="00BD639D">
      <w:pPr>
        <w:jc w:val="both"/>
        <w:rPr>
          <w:rFonts w:eastAsia="Batang"/>
          <w:highlight w:val="yellow"/>
          <w:lang w:val="uk-UA"/>
        </w:rPr>
      </w:pPr>
    </w:p>
    <w:p w:rsidR="00BD639D" w:rsidRPr="004A379A" w:rsidRDefault="00135D98" w:rsidP="00BD639D">
      <w:pPr>
        <w:jc w:val="center"/>
        <w:rPr>
          <w:rFonts w:eastAsia="Batang"/>
          <w:lang w:val="uk-UA"/>
        </w:rPr>
      </w:pPr>
      <w:r w:rsidRPr="004A379A">
        <w:rPr>
          <w:rFonts w:eastAsia="Batang"/>
          <w:lang w:val="uk-UA"/>
        </w:rPr>
        <w:t>49006</w:t>
      </w:r>
      <w:r w:rsidR="000F2F18">
        <w:rPr>
          <w:rFonts w:eastAsia="Batang"/>
          <w:lang w:val="uk-UA"/>
        </w:rPr>
        <w:t>,</w:t>
      </w:r>
      <w:r w:rsidRPr="004A379A">
        <w:rPr>
          <w:rFonts w:eastAsia="Batang"/>
          <w:lang w:val="uk-UA"/>
        </w:rPr>
        <w:t xml:space="preserve"> м. Дніпро</w:t>
      </w:r>
      <w:r w:rsidR="00BD639D" w:rsidRPr="004A379A">
        <w:rPr>
          <w:rFonts w:eastAsia="Batang"/>
          <w:lang w:val="uk-UA"/>
        </w:rPr>
        <w:t>, вул. Ю. Савченка, 10</w:t>
      </w:r>
    </w:p>
    <w:p w:rsidR="00BD639D" w:rsidRPr="004A379A" w:rsidRDefault="00481C40" w:rsidP="00BD639D">
      <w:pPr>
        <w:jc w:val="center"/>
        <w:rPr>
          <w:lang w:val="uk-UA"/>
        </w:rPr>
      </w:pPr>
      <w:r>
        <w:rPr>
          <w:lang w:val="uk-UA"/>
        </w:rPr>
        <w:t>О</w:t>
      </w:r>
      <w:r w:rsidR="00BD639D" w:rsidRPr="004A379A">
        <w:rPr>
          <w:lang w:val="uk-UA"/>
        </w:rPr>
        <w:t xml:space="preserve">бласна універсальна наукова бібліотека </w:t>
      </w:r>
    </w:p>
    <w:p w:rsidR="00BD639D" w:rsidRPr="004A379A" w:rsidRDefault="00BD639D" w:rsidP="00BD639D">
      <w:pPr>
        <w:jc w:val="center"/>
        <w:rPr>
          <w:lang w:val="uk-UA"/>
        </w:rPr>
      </w:pPr>
      <w:r w:rsidRPr="004A379A">
        <w:rPr>
          <w:lang w:val="uk-UA"/>
        </w:rPr>
        <w:t>ім. Первоучителів слов’янських Кирила і Мефодія</w:t>
      </w:r>
    </w:p>
    <w:p w:rsidR="00BD639D" w:rsidRPr="004A379A" w:rsidRDefault="00BD639D" w:rsidP="00BD639D">
      <w:pPr>
        <w:jc w:val="center"/>
      </w:pPr>
    </w:p>
    <w:p w:rsidR="000149F2" w:rsidRPr="008D5BB3" w:rsidRDefault="000149F2" w:rsidP="00BD639D">
      <w:pPr>
        <w:jc w:val="center"/>
        <w:rPr>
          <w:highlight w:val="yellow"/>
        </w:rPr>
      </w:pPr>
    </w:p>
    <w:p w:rsidR="00BD639D" w:rsidRPr="00000EE4" w:rsidRDefault="00481C40" w:rsidP="00BD639D">
      <w:pPr>
        <w:jc w:val="center"/>
        <w:rPr>
          <w:lang w:val="uk-UA"/>
        </w:rPr>
      </w:pPr>
      <w:r>
        <w:rPr>
          <w:lang w:val="uk-UA"/>
        </w:rPr>
        <w:t>В</w:t>
      </w:r>
      <w:r w:rsidR="00BD639D" w:rsidRPr="00000EE4">
        <w:rPr>
          <w:lang w:val="uk-UA"/>
        </w:rPr>
        <w:t xml:space="preserve">ідділ наукової організації </w:t>
      </w:r>
    </w:p>
    <w:p w:rsidR="00BD639D" w:rsidRPr="00000EE4" w:rsidRDefault="00BD639D" w:rsidP="00BD639D">
      <w:pPr>
        <w:jc w:val="center"/>
        <w:rPr>
          <w:lang w:val="uk-UA"/>
        </w:rPr>
      </w:pPr>
      <w:r w:rsidRPr="00000EE4">
        <w:rPr>
          <w:lang w:val="uk-UA"/>
        </w:rPr>
        <w:t>і методики бібліотечної роботи</w:t>
      </w:r>
    </w:p>
    <w:p w:rsidR="00CE6EF3" w:rsidRPr="00000EE4" w:rsidRDefault="00135D98" w:rsidP="00CE6EF3">
      <w:pPr>
        <w:jc w:val="center"/>
        <w:rPr>
          <w:sz w:val="23"/>
          <w:szCs w:val="23"/>
          <w:lang w:val="uk-UA"/>
        </w:rPr>
      </w:pPr>
      <w:r w:rsidRPr="00000EE4">
        <w:rPr>
          <w:sz w:val="23"/>
          <w:szCs w:val="23"/>
          <w:lang w:val="uk-UA"/>
        </w:rPr>
        <w:t>е</w:t>
      </w:r>
      <w:r w:rsidR="00CE6EF3" w:rsidRPr="00000EE4">
        <w:rPr>
          <w:sz w:val="23"/>
          <w:szCs w:val="23"/>
          <w:lang w:val="uk-UA"/>
        </w:rPr>
        <w:t>-</w:t>
      </w:r>
      <w:r w:rsidR="00CE6EF3" w:rsidRPr="00000EE4">
        <w:rPr>
          <w:sz w:val="23"/>
          <w:szCs w:val="23"/>
          <w:lang w:val="en-US"/>
        </w:rPr>
        <w:t>mail</w:t>
      </w:r>
      <w:r w:rsidR="00CE6EF3" w:rsidRPr="00000EE4">
        <w:rPr>
          <w:sz w:val="23"/>
          <w:szCs w:val="23"/>
          <w:lang w:val="uk-UA"/>
        </w:rPr>
        <w:t xml:space="preserve">: </w:t>
      </w:r>
      <w:r w:rsidR="00CE6EF3" w:rsidRPr="00000EE4">
        <w:rPr>
          <w:sz w:val="23"/>
          <w:szCs w:val="23"/>
          <w:lang w:val="en-US"/>
        </w:rPr>
        <w:t>metod</w:t>
      </w:r>
      <w:r w:rsidR="00CE6EF3" w:rsidRPr="00000EE4">
        <w:rPr>
          <w:sz w:val="23"/>
          <w:szCs w:val="23"/>
          <w:lang w:val="uk-UA"/>
        </w:rPr>
        <w:t>@</w:t>
      </w:r>
      <w:r w:rsidR="00CE6EF3" w:rsidRPr="00000EE4">
        <w:rPr>
          <w:sz w:val="23"/>
          <w:szCs w:val="23"/>
          <w:lang w:val="en-US"/>
        </w:rPr>
        <w:t>libr</w:t>
      </w:r>
      <w:r w:rsidR="00CE6EF3" w:rsidRPr="00000EE4">
        <w:rPr>
          <w:sz w:val="23"/>
          <w:szCs w:val="23"/>
          <w:lang w:val="uk-UA"/>
        </w:rPr>
        <w:t>.</w:t>
      </w:r>
      <w:r w:rsidR="00CE6EF3" w:rsidRPr="00000EE4">
        <w:rPr>
          <w:sz w:val="23"/>
          <w:szCs w:val="23"/>
          <w:lang w:val="en-US"/>
        </w:rPr>
        <w:t>dp</w:t>
      </w:r>
      <w:r w:rsidR="00CE6EF3" w:rsidRPr="00000EE4">
        <w:rPr>
          <w:sz w:val="23"/>
          <w:szCs w:val="23"/>
          <w:lang w:val="uk-UA"/>
        </w:rPr>
        <w:t>.</w:t>
      </w:r>
      <w:r w:rsidR="00CE6EF3" w:rsidRPr="00000EE4">
        <w:rPr>
          <w:sz w:val="23"/>
          <w:szCs w:val="23"/>
          <w:lang w:val="en-US"/>
        </w:rPr>
        <w:t>ua</w:t>
      </w:r>
    </w:p>
    <w:p w:rsidR="00CE6EF3" w:rsidRDefault="005A2484" w:rsidP="00CE6EF3">
      <w:pPr>
        <w:jc w:val="center"/>
        <w:rPr>
          <w:lang w:val="uk-UA"/>
        </w:rPr>
      </w:pPr>
      <w:hyperlink r:id="rId12" w:history="1">
        <w:r w:rsidR="00CE6EF3" w:rsidRPr="00000EE4">
          <w:rPr>
            <w:rStyle w:val="a7"/>
            <w:color w:val="000000" w:themeColor="text1"/>
            <w:sz w:val="23"/>
            <w:szCs w:val="23"/>
            <w:u w:val="none"/>
            <w:lang w:val="en-US"/>
          </w:rPr>
          <w:t>www</w:t>
        </w:r>
        <w:r w:rsidR="00CE6EF3" w:rsidRPr="00000EE4">
          <w:rPr>
            <w:rStyle w:val="a7"/>
            <w:color w:val="000000" w:themeColor="text1"/>
            <w:sz w:val="23"/>
            <w:szCs w:val="23"/>
            <w:u w:val="none"/>
            <w:lang w:val="uk-UA"/>
          </w:rPr>
          <w:t>.</w:t>
        </w:r>
        <w:r w:rsidR="00CE6EF3" w:rsidRPr="00000EE4">
          <w:rPr>
            <w:rStyle w:val="a7"/>
            <w:color w:val="000000" w:themeColor="text1"/>
            <w:sz w:val="23"/>
            <w:szCs w:val="23"/>
            <w:u w:val="none"/>
            <w:lang w:val="en-US"/>
          </w:rPr>
          <w:t>libr</w:t>
        </w:r>
        <w:r w:rsidR="00CE6EF3" w:rsidRPr="00000EE4">
          <w:rPr>
            <w:rStyle w:val="a7"/>
            <w:color w:val="000000" w:themeColor="text1"/>
            <w:sz w:val="23"/>
            <w:szCs w:val="23"/>
            <w:u w:val="none"/>
            <w:lang w:val="uk-UA"/>
          </w:rPr>
          <w:t>.</w:t>
        </w:r>
        <w:r w:rsidR="00CE6EF3" w:rsidRPr="00000EE4">
          <w:rPr>
            <w:rStyle w:val="a7"/>
            <w:color w:val="000000" w:themeColor="text1"/>
            <w:sz w:val="23"/>
            <w:szCs w:val="23"/>
            <w:u w:val="none"/>
            <w:lang w:val="en-US"/>
          </w:rPr>
          <w:t>dp</w:t>
        </w:r>
        <w:r w:rsidR="00CE6EF3" w:rsidRPr="00000EE4">
          <w:rPr>
            <w:rStyle w:val="a7"/>
            <w:color w:val="000000" w:themeColor="text1"/>
            <w:sz w:val="23"/>
            <w:szCs w:val="23"/>
            <w:u w:val="none"/>
            <w:lang w:val="uk-UA"/>
          </w:rPr>
          <w:t>.</w:t>
        </w:r>
        <w:r w:rsidR="00CE6EF3" w:rsidRPr="00000EE4">
          <w:rPr>
            <w:rStyle w:val="a7"/>
            <w:color w:val="000000" w:themeColor="text1"/>
            <w:sz w:val="23"/>
            <w:szCs w:val="23"/>
            <w:u w:val="none"/>
            <w:lang w:val="en-US"/>
          </w:rPr>
          <w:t>ua</w:t>
        </w:r>
      </w:hyperlink>
    </w:p>
    <w:p w:rsidR="007B493E" w:rsidRDefault="007B493E" w:rsidP="00CE6EF3">
      <w:pPr>
        <w:jc w:val="center"/>
        <w:rPr>
          <w:lang w:val="uk-UA"/>
        </w:rPr>
      </w:pPr>
    </w:p>
    <w:p w:rsidR="007B493E" w:rsidRDefault="007B493E" w:rsidP="00CE6EF3">
      <w:pPr>
        <w:jc w:val="center"/>
        <w:rPr>
          <w:lang w:val="uk-UA"/>
        </w:rPr>
      </w:pPr>
    </w:p>
    <w:p w:rsidR="005735EC" w:rsidRPr="00C901D2" w:rsidRDefault="007832C8" w:rsidP="000F2F18">
      <w:pPr>
        <w:jc w:val="center"/>
        <w:rPr>
          <w:rFonts w:ascii="Cambria" w:hAnsi="Cambria"/>
          <w:b/>
          <w:i/>
          <w:lang w:val="uk-UA"/>
        </w:rPr>
      </w:pPr>
      <w:r w:rsidRPr="00C901D2">
        <w:rPr>
          <w:rFonts w:ascii="Cambria" w:hAnsi="Cambria"/>
          <w:b/>
          <w:i/>
          <w:lang w:val="uk-UA"/>
        </w:rPr>
        <w:lastRenderedPageBreak/>
        <w:t>Публічні бібліотеки Дніпропетровщини:</w:t>
      </w:r>
    </w:p>
    <w:p w:rsidR="007832C8" w:rsidRPr="00C901D2" w:rsidRDefault="007832C8" w:rsidP="000F2F18">
      <w:pPr>
        <w:jc w:val="center"/>
        <w:rPr>
          <w:rFonts w:ascii="Cambria" w:hAnsi="Cambria"/>
          <w:b/>
          <w:i/>
          <w:lang w:val="uk-UA"/>
        </w:rPr>
      </w:pPr>
      <w:r w:rsidRPr="00C901D2">
        <w:rPr>
          <w:rFonts w:ascii="Cambria" w:hAnsi="Cambria"/>
          <w:b/>
          <w:i/>
          <w:lang w:val="uk-UA"/>
        </w:rPr>
        <w:t xml:space="preserve">Рік </w:t>
      </w:r>
      <w:r w:rsidR="008D5BB3" w:rsidRPr="00C901D2">
        <w:rPr>
          <w:rFonts w:ascii="Cambria" w:hAnsi="Cambria"/>
          <w:b/>
          <w:i/>
          <w:lang w:val="uk-UA"/>
        </w:rPr>
        <w:t>2016</w:t>
      </w:r>
    </w:p>
    <w:p w:rsidR="00C901D2" w:rsidRPr="00C901D2" w:rsidRDefault="00C901D2" w:rsidP="00DB54A0">
      <w:pPr>
        <w:rPr>
          <w:rFonts w:ascii="Cambria" w:hAnsi="Cambria"/>
          <w:b/>
          <w:i/>
          <w:lang w:val="uk-UA"/>
        </w:rPr>
      </w:pPr>
    </w:p>
    <w:p w:rsidR="00DB54A0" w:rsidRPr="00C901D2" w:rsidRDefault="00DB54A0" w:rsidP="00DB54A0">
      <w:pPr>
        <w:ind w:firstLine="709"/>
        <w:jc w:val="both"/>
        <w:rPr>
          <w:lang w:val="uk-UA"/>
        </w:rPr>
      </w:pPr>
      <w:r w:rsidRPr="00C901D2">
        <w:rPr>
          <w:lang w:val="uk-UA"/>
        </w:rPr>
        <w:t>У 2016 році в Дніпропетровській області функціонув</w:t>
      </w:r>
      <w:r w:rsidRPr="00C901D2">
        <w:rPr>
          <w:lang w:val="uk-UA"/>
        </w:rPr>
        <w:t>а</w:t>
      </w:r>
      <w:r w:rsidRPr="00C901D2">
        <w:rPr>
          <w:lang w:val="uk-UA"/>
        </w:rPr>
        <w:t xml:space="preserve">ло 1869 бібліотек різних систем, відомств </w:t>
      </w:r>
      <w:r w:rsidR="000F2F18">
        <w:rPr>
          <w:lang w:val="uk-UA"/>
        </w:rPr>
        <w:t>і</w:t>
      </w:r>
      <w:r w:rsidRPr="00C901D2">
        <w:rPr>
          <w:lang w:val="uk-UA"/>
        </w:rPr>
        <w:t xml:space="preserve"> форм власності (у 2015 році </w:t>
      </w:r>
      <w:r w:rsidR="000F2F18">
        <w:rPr>
          <w:lang w:val="uk-UA"/>
        </w:rPr>
        <w:t>–</w:t>
      </w:r>
      <w:r w:rsidRPr="00C901D2">
        <w:rPr>
          <w:lang w:val="uk-UA"/>
        </w:rPr>
        <w:t xml:space="preserve"> 1885 бібліотек). </w:t>
      </w:r>
      <w:r w:rsidR="000F2F18">
        <w:rPr>
          <w:lang w:val="uk-UA"/>
        </w:rPr>
        <w:t>П</w:t>
      </w:r>
      <w:r w:rsidR="000F2F18" w:rsidRPr="00C901D2">
        <w:rPr>
          <w:lang w:val="uk-UA"/>
        </w:rPr>
        <w:t xml:space="preserve">ротягом року </w:t>
      </w:r>
      <w:r w:rsidR="000F2F18">
        <w:rPr>
          <w:lang w:val="uk-UA"/>
        </w:rPr>
        <w:t>з</w:t>
      </w:r>
      <w:r w:rsidRPr="00C901D2">
        <w:rPr>
          <w:lang w:val="uk-UA"/>
        </w:rPr>
        <w:t>акрито 17 біблі</w:t>
      </w:r>
      <w:r w:rsidRPr="00C901D2">
        <w:rPr>
          <w:lang w:val="uk-UA"/>
        </w:rPr>
        <w:t>о</w:t>
      </w:r>
      <w:r w:rsidRPr="00C901D2">
        <w:rPr>
          <w:lang w:val="uk-UA"/>
        </w:rPr>
        <w:t>тек</w:t>
      </w:r>
      <w:r w:rsidR="000F2F18">
        <w:rPr>
          <w:lang w:val="uk-UA"/>
        </w:rPr>
        <w:t>, також</w:t>
      </w:r>
      <w:r w:rsidRPr="00C901D2">
        <w:rPr>
          <w:lang w:val="uk-UA"/>
        </w:rPr>
        <w:t xml:space="preserve"> </w:t>
      </w:r>
      <w:r w:rsidR="000F2F18">
        <w:rPr>
          <w:lang w:val="uk-UA"/>
        </w:rPr>
        <w:t>з</w:t>
      </w:r>
      <w:r w:rsidR="000F2F18" w:rsidRPr="00C901D2">
        <w:rPr>
          <w:lang w:val="uk-UA"/>
        </w:rPr>
        <w:t xml:space="preserve">акрито </w:t>
      </w:r>
      <w:r w:rsidRPr="00C901D2">
        <w:rPr>
          <w:lang w:val="uk-UA"/>
        </w:rPr>
        <w:t>10 бібліотек інших відомств, а саме: 3 профспілкові бібліотеки: ПАТ «Дніпроважмаш», ПАТ «Дні</w:t>
      </w:r>
      <w:r w:rsidRPr="00C901D2">
        <w:rPr>
          <w:lang w:val="uk-UA"/>
        </w:rPr>
        <w:t>п</w:t>
      </w:r>
      <w:r w:rsidRPr="00C901D2">
        <w:rPr>
          <w:lang w:val="uk-UA"/>
        </w:rPr>
        <w:t>ропетровський трубний завод», ДАТ «Будівельна к</w:t>
      </w:r>
      <w:r w:rsidR="000F2F18">
        <w:rPr>
          <w:lang w:val="uk-UA"/>
        </w:rPr>
        <w:t>о</w:t>
      </w:r>
      <w:r w:rsidRPr="00C901D2">
        <w:rPr>
          <w:lang w:val="uk-UA"/>
        </w:rPr>
        <w:t>мпанія «Укрбуд» ДП ПП «Придніпровський Промбудпроект» (м.</w:t>
      </w:r>
      <w:r w:rsidR="000F2F18">
        <w:rPr>
          <w:lang w:val="uk-UA"/>
        </w:rPr>
        <w:t> </w:t>
      </w:r>
      <w:r w:rsidRPr="00C901D2">
        <w:rPr>
          <w:lang w:val="uk-UA"/>
        </w:rPr>
        <w:t xml:space="preserve">Дніпро), 1 профспілкова та 1 технічна бібліотека ДП «Схід ГЗК» (м. Жовті Води), 1 медична бібліотека (Широківський район) </w:t>
      </w:r>
      <w:r w:rsidR="000F2F18">
        <w:rPr>
          <w:lang w:val="uk-UA"/>
        </w:rPr>
        <w:t>і</w:t>
      </w:r>
      <w:r w:rsidRPr="00C901D2">
        <w:rPr>
          <w:lang w:val="uk-UA"/>
        </w:rPr>
        <w:t xml:space="preserve"> 4 бібліотеки загальноос</w:t>
      </w:r>
      <w:r w:rsidR="00641180" w:rsidRPr="00C901D2">
        <w:rPr>
          <w:lang w:val="uk-UA"/>
        </w:rPr>
        <w:t>вітніх навчальних закладів (</w:t>
      </w:r>
      <w:r w:rsidRPr="00C901D2">
        <w:rPr>
          <w:lang w:val="uk-UA"/>
        </w:rPr>
        <w:t>Павлоградський ра</w:t>
      </w:r>
      <w:r w:rsidR="00641180" w:rsidRPr="00C901D2">
        <w:rPr>
          <w:lang w:val="uk-UA"/>
        </w:rPr>
        <w:t xml:space="preserve">йон </w:t>
      </w:r>
      <w:r w:rsidR="000F2F18">
        <w:rPr>
          <w:lang w:val="uk-UA"/>
        </w:rPr>
        <w:t xml:space="preserve">– </w:t>
      </w:r>
      <w:r w:rsidR="00641180" w:rsidRPr="00C901D2">
        <w:rPr>
          <w:lang w:val="uk-UA"/>
        </w:rPr>
        <w:t>1 бібліотека</w:t>
      </w:r>
      <w:r w:rsidRPr="00C901D2">
        <w:rPr>
          <w:lang w:val="uk-UA"/>
        </w:rPr>
        <w:t xml:space="preserve">, Солонянський район </w:t>
      </w:r>
      <w:r w:rsidR="00C901D2" w:rsidRPr="00C901D2">
        <w:rPr>
          <w:lang w:val="uk-UA"/>
        </w:rPr>
        <w:t>–</w:t>
      </w:r>
      <w:r w:rsidRPr="00C901D2">
        <w:rPr>
          <w:lang w:val="uk-UA"/>
        </w:rPr>
        <w:t xml:space="preserve"> 2 бібліотеки, м. Марганець </w:t>
      </w:r>
      <w:r w:rsidR="000F2F18">
        <w:rPr>
          <w:lang w:val="uk-UA"/>
        </w:rPr>
        <w:t xml:space="preserve">– </w:t>
      </w:r>
      <w:r w:rsidRPr="00C901D2">
        <w:rPr>
          <w:lang w:val="uk-UA"/>
        </w:rPr>
        <w:t>1 бібліотека). Але у минулому році було відновлено роботу 1 шкільн</w:t>
      </w:r>
      <w:r w:rsidR="00641180" w:rsidRPr="00C901D2">
        <w:rPr>
          <w:lang w:val="uk-UA"/>
        </w:rPr>
        <w:t>ої</w:t>
      </w:r>
      <w:r w:rsidRPr="00C901D2">
        <w:rPr>
          <w:lang w:val="uk-UA"/>
        </w:rPr>
        <w:t xml:space="preserve"> бібліотеки у Межі</w:t>
      </w:r>
      <w:r w:rsidRPr="00C901D2">
        <w:rPr>
          <w:lang w:val="uk-UA"/>
        </w:rPr>
        <w:t>в</w:t>
      </w:r>
      <w:r w:rsidRPr="00C901D2">
        <w:rPr>
          <w:lang w:val="uk-UA"/>
        </w:rPr>
        <w:t>ському районі. Тому загальна кількість бібліотек зменшилась на 16 одиниць у порівнянні з 2015 роком.</w:t>
      </w:r>
    </w:p>
    <w:p w:rsidR="00DB54A0" w:rsidRPr="00C901D2" w:rsidRDefault="00DB54A0" w:rsidP="00DB54A0">
      <w:pPr>
        <w:ind w:firstLine="709"/>
        <w:jc w:val="both"/>
        <w:rPr>
          <w:lang w:val="uk-UA"/>
        </w:rPr>
      </w:pPr>
      <w:r w:rsidRPr="00C901D2">
        <w:rPr>
          <w:lang w:val="uk-UA"/>
        </w:rPr>
        <w:t>На 01.01.2017 року мережа публічних бібліотек сист</w:t>
      </w:r>
      <w:r w:rsidRPr="00C901D2">
        <w:rPr>
          <w:lang w:val="uk-UA"/>
        </w:rPr>
        <w:t>е</w:t>
      </w:r>
      <w:r w:rsidRPr="00C901D2">
        <w:rPr>
          <w:lang w:val="uk-UA"/>
        </w:rPr>
        <w:t xml:space="preserve">ми Міністерства культури нараховувала 666 закладів (у 2015 році </w:t>
      </w:r>
      <w:r w:rsidR="000F2F18">
        <w:rPr>
          <w:lang w:val="uk-UA"/>
        </w:rPr>
        <w:t>–</w:t>
      </w:r>
      <w:r w:rsidRPr="00C901D2">
        <w:rPr>
          <w:lang w:val="uk-UA"/>
        </w:rPr>
        <w:t xml:space="preserve"> 673 бібліотеки). З них: обласна універсальна наукова бібліотека ім. Первоучителів слов’янських Кирила і Мефодія, обласна бібліотека для молоді ім. М. Свєтлова, обласна бібл</w:t>
      </w:r>
      <w:r w:rsidRPr="00C901D2">
        <w:rPr>
          <w:lang w:val="uk-UA"/>
        </w:rPr>
        <w:t>і</w:t>
      </w:r>
      <w:r w:rsidRPr="00C901D2">
        <w:rPr>
          <w:lang w:val="uk-UA"/>
        </w:rPr>
        <w:t xml:space="preserve">отека для дітей </w:t>
      </w:r>
      <w:r w:rsidR="000F2F18">
        <w:rPr>
          <w:lang w:val="uk-UA"/>
        </w:rPr>
        <w:t>і</w:t>
      </w:r>
      <w:r w:rsidRPr="00C901D2">
        <w:rPr>
          <w:lang w:val="uk-UA"/>
        </w:rPr>
        <w:t xml:space="preserve"> 663 публічні бібліотеки (з них 458 </w:t>
      </w:r>
      <w:r w:rsidR="000F2F18">
        <w:rPr>
          <w:lang w:val="uk-UA"/>
        </w:rPr>
        <w:t>розташ</w:t>
      </w:r>
      <w:r w:rsidR="000F2F18">
        <w:rPr>
          <w:lang w:val="uk-UA"/>
        </w:rPr>
        <w:t>о</w:t>
      </w:r>
      <w:r w:rsidR="000F2F18">
        <w:rPr>
          <w:lang w:val="uk-UA"/>
        </w:rPr>
        <w:t>вані</w:t>
      </w:r>
      <w:r w:rsidRPr="00C901D2">
        <w:rPr>
          <w:lang w:val="uk-UA"/>
        </w:rPr>
        <w:t xml:space="preserve"> у сільській місцевості). </w:t>
      </w:r>
    </w:p>
    <w:p w:rsidR="00DB54A0" w:rsidRPr="00C901D2" w:rsidRDefault="00641180" w:rsidP="00DB54A0">
      <w:pPr>
        <w:ind w:firstLine="709"/>
        <w:jc w:val="both"/>
        <w:rPr>
          <w:lang w:val="uk-UA"/>
        </w:rPr>
      </w:pPr>
      <w:r w:rsidRPr="00C901D2">
        <w:rPr>
          <w:lang w:val="uk-UA"/>
        </w:rPr>
        <w:t xml:space="preserve">Порівняно </w:t>
      </w:r>
      <w:r w:rsidR="00DB54A0" w:rsidRPr="00C901D2">
        <w:rPr>
          <w:lang w:val="uk-UA"/>
        </w:rPr>
        <w:t>з минулим</w:t>
      </w:r>
      <w:r w:rsidRPr="00C901D2">
        <w:rPr>
          <w:lang w:val="uk-UA"/>
        </w:rPr>
        <w:t xml:space="preserve"> роком</w:t>
      </w:r>
      <w:r w:rsidR="00DB54A0" w:rsidRPr="00C901D2">
        <w:rPr>
          <w:lang w:val="uk-UA"/>
        </w:rPr>
        <w:t xml:space="preserve"> кількість публічних бібл</w:t>
      </w:r>
      <w:r w:rsidR="00DB54A0" w:rsidRPr="00C901D2">
        <w:rPr>
          <w:lang w:val="uk-UA"/>
        </w:rPr>
        <w:t>і</w:t>
      </w:r>
      <w:r w:rsidR="00DB54A0" w:rsidRPr="00C901D2">
        <w:rPr>
          <w:lang w:val="uk-UA"/>
        </w:rPr>
        <w:t>отек в області зменшилась на 7 одиниць. Припинили свою діяльність:</w:t>
      </w:r>
    </w:p>
    <w:p w:rsidR="00DB54A0" w:rsidRPr="00C901D2" w:rsidRDefault="00DB54A0" w:rsidP="00DB54A0">
      <w:pPr>
        <w:pStyle w:val="af4"/>
        <w:numPr>
          <w:ilvl w:val="0"/>
          <w:numId w:val="38"/>
        </w:numPr>
        <w:contextualSpacing/>
        <w:jc w:val="both"/>
        <w:rPr>
          <w:i/>
          <w:lang w:val="uk-UA"/>
        </w:rPr>
      </w:pPr>
      <w:r w:rsidRPr="00C901D2">
        <w:rPr>
          <w:b/>
          <w:lang w:val="uk-UA"/>
        </w:rPr>
        <w:t>Брагинівська селищна бібліотека</w:t>
      </w:r>
      <w:r w:rsidRPr="00C901D2">
        <w:rPr>
          <w:lang w:val="uk-UA"/>
        </w:rPr>
        <w:t>,</w:t>
      </w:r>
      <w:r w:rsidR="00641180" w:rsidRPr="00C901D2">
        <w:rPr>
          <w:lang w:val="uk-UA"/>
        </w:rPr>
        <w:t xml:space="preserve"> </w:t>
      </w:r>
      <w:r w:rsidRPr="00C901D2">
        <w:rPr>
          <w:lang w:val="uk-UA"/>
        </w:rPr>
        <w:t>(Петропавлів</w:t>
      </w:r>
      <w:r w:rsidR="000F2F18">
        <w:rPr>
          <w:lang w:val="uk-UA"/>
        </w:rPr>
        <w:t>с</w:t>
      </w:r>
      <w:r w:rsidRPr="00C901D2">
        <w:rPr>
          <w:lang w:val="uk-UA"/>
        </w:rPr>
        <w:t>ь</w:t>
      </w:r>
      <w:r w:rsidRPr="00C901D2">
        <w:rPr>
          <w:lang w:val="uk-UA"/>
        </w:rPr>
        <w:t>кий район</w:t>
      </w:r>
      <w:r w:rsidRPr="00C901D2">
        <w:rPr>
          <w:i/>
          <w:lang w:val="uk-UA"/>
        </w:rPr>
        <w:t>)</w:t>
      </w:r>
      <w:r w:rsidR="00641180" w:rsidRPr="00C901D2">
        <w:rPr>
          <w:i/>
          <w:lang w:val="uk-UA"/>
        </w:rPr>
        <w:t xml:space="preserve"> </w:t>
      </w:r>
      <w:r w:rsidRPr="00C901D2">
        <w:rPr>
          <w:i/>
          <w:lang w:val="uk-UA"/>
        </w:rPr>
        <w:t>(Рішення Петропавлівської селищної ради № 87-6/</w:t>
      </w:r>
      <w:r w:rsidRPr="00C901D2">
        <w:rPr>
          <w:i/>
          <w:lang w:val="en-US"/>
        </w:rPr>
        <w:t>V</w:t>
      </w:r>
      <w:r w:rsidR="00641180" w:rsidRPr="00C901D2">
        <w:rPr>
          <w:i/>
          <w:lang w:val="uk-UA"/>
        </w:rPr>
        <w:t xml:space="preserve">ІІ </w:t>
      </w:r>
      <w:r w:rsidRPr="00C901D2">
        <w:rPr>
          <w:i/>
          <w:lang w:val="uk-UA"/>
        </w:rPr>
        <w:t>від 13.05.2016 року)</w:t>
      </w:r>
      <w:r w:rsidR="000F2F18">
        <w:rPr>
          <w:i/>
          <w:lang w:val="uk-UA"/>
        </w:rPr>
        <w:t>;</w:t>
      </w:r>
    </w:p>
    <w:p w:rsidR="00DB54A0" w:rsidRPr="00C901D2" w:rsidRDefault="00DB54A0" w:rsidP="00DB54A0">
      <w:pPr>
        <w:pStyle w:val="af4"/>
        <w:numPr>
          <w:ilvl w:val="0"/>
          <w:numId w:val="38"/>
        </w:numPr>
        <w:contextualSpacing/>
        <w:jc w:val="both"/>
        <w:rPr>
          <w:i/>
          <w:lang w:val="uk-UA"/>
        </w:rPr>
      </w:pPr>
      <w:r w:rsidRPr="00C901D2">
        <w:rPr>
          <w:b/>
          <w:lang w:val="uk-UA"/>
        </w:rPr>
        <w:t>Покровська селищна бібліотека №</w:t>
      </w:r>
      <w:r w:rsidR="000F2F18">
        <w:rPr>
          <w:b/>
          <w:lang w:val="uk-UA"/>
        </w:rPr>
        <w:t> </w:t>
      </w:r>
      <w:r w:rsidRPr="00C901D2">
        <w:rPr>
          <w:b/>
          <w:lang w:val="uk-UA"/>
        </w:rPr>
        <w:t>1</w:t>
      </w:r>
      <w:r w:rsidR="00641180" w:rsidRPr="00C901D2">
        <w:rPr>
          <w:b/>
          <w:lang w:val="uk-UA"/>
        </w:rPr>
        <w:t xml:space="preserve"> </w:t>
      </w:r>
      <w:r w:rsidRPr="00C901D2">
        <w:rPr>
          <w:lang w:val="uk-UA"/>
        </w:rPr>
        <w:t>(Покровський район) (</w:t>
      </w:r>
      <w:r w:rsidRPr="00C901D2">
        <w:rPr>
          <w:i/>
          <w:lang w:val="uk-UA"/>
        </w:rPr>
        <w:t>Рішення</w:t>
      </w:r>
      <w:r w:rsidRPr="00C901D2">
        <w:rPr>
          <w:lang w:val="uk-UA"/>
        </w:rPr>
        <w:t xml:space="preserve"> </w:t>
      </w:r>
      <w:r w:rsidRPr="00C901D2">
        <w:rPr>
          <w:i/>
          <w:lang w:val="uk-UA"/>
        </w:rPr>
        <w:t>Покровської селищної ради Покровс</w:t>
      </w:r>
      <w:r w:rsidRPr="00C901D2">
        <w:rPr>
          <w:i/>
          <w:lang w:val="uk-UA"/>
        </w:rPr>
        <w:t>ь</w:t>
      </w:r>
      <w:r w:rsidRPr="00C901D2">
        <w:rPr>
          <w:i/>
          <w:lang w:val="uk-UA"/>
        </w:rPr>
        <w:t xml:space="preserve">кого району № 117-5/ </w:t>
      </w:r>
      <w:r w:rsidRPr="00C901D2">
        <w:rPr>
          <w:i/>
          <w:lang w:val="en-US"/>
        </w:rPr>
        <w:t>V</w:t>
      </w:r>
      <w:r w:rsidRPr="00C901D2">
        <w:rPr>
          <w:i/>
          <w:lang w:val="uk-UA"/>
        </w:rPr>
        <w:t>ІІ від 10.03.2016 року)</w:t>
      </w:r>
      <w:r w:rsidR="000F2F18">
        <w:rPr>
          <w:i/>
          <w:lang w:val="uk-UA"/>
        </w:rPr>
        <w:t>;</w:t>
      </w:r>
    </w:p>
    <w:p w:rsidR="00DB54A0" w:rsidRPr="00C901D2" w:rsidRDefault="00DB54A0" w:rsidP="00DB54A0">
      <w:pPr>
        <w:pStyle w:val="af4"/>
        <w:numPr>
          <w:ilvl w:val="0"/>
          <w:numId w:val="38"/>
        </w:numPr>
        <w:contextualSpacing/>
        <w:jc w:val="both"/>
        <w:rPr>
          <w:i/>
          <w:lang w:val="uk-UA"/>
        </w:rPr>
      </w:pPr>
      <w:r w:rsidRPr="00C901D2">
        <w:rPr>
          <w:b/>
          <w:lang w:val="uk-UA"/>
        </w:rPr>
        <w:lastRenderedPageBreak/>
        <w:t>Олексіївська сільська бібліотека</w:t>
      </w:r>
      <w:r w:rsidRPr="00C901D2">
        <w:rPr>
          <w:lang w:val="uk-UA"/>
        </w:rPr>
        <w:t xml:space="preserve"> (Покровський р</w:t>
      </w:r>
      <w:r w:rsidRPr="00C901D2">
        <w:rPr>
          <w:lang w:val="uk-UA"/>
        </w:rPr>
        <w:t>а</w:t>
      </w:r>
      <w:r w:rsidRPr="00C901D2">
        <w:rPr>
          <w:lang w:val="uk-UA"/>
        </w:rPr>
        <w:t>йон)</w:t>
      </w:r>
      <w:r w:rsidRPr="00C901D2">
        <w:rPr>
          <w:i/>
          <w:lang w:val="uk-UA"/>
        </w:rPr>
        <w:t xml:space="preserve"> (Рішення</w:t>
      </w:r>
      <w:r w:rsidRPr="00C901D2">
        <w:rPr>
          <w:lang w:val="uk-UA"/>
        </w:rPr>
        <w:t xml:space="preserve"> </w:t>
      </w:r>
      <w:r w:rsidRPr="00C901D2">
        <w:rPr>
          <w:i/>
          <w:lang w:val="uk-UA"/>
        </w:rPr>
        <w:t>Олександрівської сільської ради По</w:t>
      </w:r>
      <w:r w:rsidRPr="00C901D2">
        <w:rPr>
          <w:i/>
          <w:lang w:val="uk-UA"/>
        </w:rPr>
        <w:t>к</w:t>
      </w:r>
      <w:r w:rsidRPr="00C901D2">
        <w:rPr>
          <w:i/>
          <w:lang w:val="uk-UA"/>
        </w:rPr>
        <w:t xml:space="preserve">ровського району № 407-32/ </w:t>
      </w:r>
      <w:r w:rsidRPr="00C901D2">
        <w:rPr>
          <w:i/>
          <w:lang w:val="en-US"/>
        </w:rPr>
        <w:t>V</w:t>
      </w:r>
      <w:r w:rsidRPr="00C901D2">
        <w:rPr>
          <w:i/>
          <w:lang w:val="uk-UA"/>
        </w:rPr>
        <w:t>І від 30.01.2015 року).</w:t>
      </w:r>
    </w:p>
    <w:p w:rsidR="00DB54A0" w:rsidRPr="00C901D2" w:rsidRDefault="00DB54A0" w:rsidP="00641180">
      <w:pPr>
        <w:ind w:firstLine="709"/>
        <w:jc w:val="both"/>
        <w:rPr>
          <w:lang w:val="uk-UA"/>
        </w:rPr>
      </w:pPr>
      <w:r w:rsidRPr="00C901D2">
        <w:rPr>
          <w:lang w:val="uk-UA"/>
        </w:rPr>
        <w:t>З метою створення оптимальної мережі бюджетних установ, які фінансуються з місцевого бюджету сільських рад, реорганізовані в бібліотечні пункти 3 сільські бібліотеки у Царичанському районі:</w:t>
      </w:r>
    </w:p>
    <w:p w:rsidR="00DB54A0" w:rsidRPr="00C901D2" w:rsidRDefault="00DB54A0" w:rsidP="00DB54A0">
      <w:pPr>
        <w:pStyle w:val="af4"/>
        <w:numPr>
          <w:ilvl w:val="0"/>
          <w:numId w:val="39"/>
        </w:numPr>
        <w:ind w:left="142" w:firstLine="218"/>
        <w:contextualSpacing/>
        <w:jc w:val="both"/>
        <w:rPr>
          <w:i/>
          <w:lang w:val="uk-UA"/>
        </w:rPr>
      </w:pPr>
      <w:r w:rsidRPr="00C901D2">
        <w:rPr>
          <w:lang w:val="uk-UA"/>
        </w:rPr>
        <w:t>КЗК «Преображенська сільська бібліотека» Юр’ївської сільської ради (</w:t>
      </w:r>
      <w:r w:rsidRPr="00C901D2">
        <w:rPr>
          <w:i/>
          <w:lang w:val="uk-UA"/>
        </w:rPr>
        <w:t>Рішення Юр’ївської сільської ради Царича</w:t>
      </w:r>
      <w:r w:rsidRPr="00C901D2">
        <w:rPr>
          <w:i/>
          <w:lang w:val="uk-UA"/>
        </w:rPr>
        <w:t>н</w:t>
      </w:r>
      <w:r w:rsidRPr="00C901D2">
        <w:rPr>
          <w:i/>
          <w:lang w:val="uk-UA"/>
        </w:rPr>
        <w:t xml:space="preserve">ського району №16-2/ </w:t>
      </w:r>
      <w:r w:rsidRPr="00C901D2">
        <w:rPr>
          <w:i/>
          <w:lang w:val="en-US"/>
        </w:rPr>
        <w:t>V</w:t>
      </w:r>
      <w:r w:rsidRPr="00C901D2">
        <w:rPr>
          <w:i/>
          <w:lang w:val="uk-UA"/>
        </w:rPr>
        <w:t>ІІ від</w:t>
      </w:r>
      <w:r w:rsidR="000F2F18">
        <w:rPr>
          <w:i/>
          <w:lang w:val="uk-UA"/>
        </w:rPr>
        <w:t xml:space="preserve"> </w:t>
      </w:r>
      <w:r w:rsidRPr="00C901D2">
        <w:rPr>
          <w:i/>
          <w:lang w:val="uk-UA"/>
        </w:rPr>
        <w:t>19 листопада 2015 року)</w:t>
      </w:r>
      <w:r w:rsidR="000F2F18">
        <w:rPr>
          <w:i/>
          <w:lang w:val="uk-UA"/>
        </w:rPr>
        <w:t>;</w:t>
      </w:r>
    </w:p>
    <w:p w:rsidR="00DB54A0" w:rsidRPr="00C901D2" w:rsidRDefault="00DB54A0" w:rsidP="00DB54A0">
      <w:pPr>
        <w:pStyle w:val="af4"/>
        <w:numPr>
          <w:ilvl w:val="0"/>
          <w:numId w:val="39"/>
        </w:numPr>
        <w:ind w:left="0" w:firstLine="360"/>
        <w:contextualSpacing/>
        <w:jc w:val="both"/>
        <w:rPr>
          <w:i/>
          <w:lang w:val="uk-UA"/>
        </w:rPr>
      </w:pPr>
      <w:r w:rsidRPr="00C901D2">
        <w:rPr>
          <w:lang w:val="uk-UA"/>
        </w:rPr>
        <w:t>КЗК «Новостроївська сільська бібліотека» Бабайківської сільської ради (</w:t>
      </w:r>
      <w:r w:rsidRPr="00C901D2">
        <w:rPr>
          <w:i/>
          <w:lang w:val="uk-UA"/>
        </w:rPr>
        <w:t>Рішення Бабайківської сільської ради Цар</w:t>
      </w:r>
      <w:r w:rsidRPr="00C901D2">
        <w:rPr>
          <w:i/>
          <w:lang w:val="uk-UA"/>
        </w:rPr>
        <w:t>и</w:t>
      </w:r>
      <w:r w:rsidRPr="00C901D2">
        <w:rPr>
          <w:i/>
          <w:lang w:val="uk-UA"/>
        </w:rPr>
        <w:t>чанського району №77-7/</w:t>
      </w:r>
      <w:r w:rsidRPr="00C901D2">
        <w:rPr>
          <w:i/>
          <w:lang w:val="en-US"/>
        </w:rPr>
        <w:t>V</w:t>
      </w:r>
      <w:r w:rsidRPr="00C901D2">
        <w:rPr>
          <w:i/>
          <w:lang w:val="uk-UA"/>
        </w:rPr>
        <w:t>ІІ від 06 травня 2016 року )</w:t>
      </w:r>
      <w:r w:rsidR="00935AC3">
        <w:rPr>
          <w:i/>
          <w:lang w:val="uk-UA"/>
        </w:rPr>
        <w:t>;</w:t>
      </w:r>
    </w:p>
    <w:p w:rsidR="00DB54A0" w:rsidRPr="00C901D2" w:rsidRDefault="00DB54A0" w:rsidP="00DB54A0">
      <w:pPr>
        <w:pStyle w:val="af4"/>
        <w:numPr>
          <w:ilvl w:val="0"/>
          <w:numId w:val="38"/>
        </w:numPr>
        <w:ind w:left="0" w:firstLine="426"/>
        <w:contextualSpacing/>
        <w:jc w:val="both"/>
        <w:rPr>
          <w:lang w:val="uk-UA"/>
        </w:rPr>
      </w:pPr>
      <w:r w:rsidRPr="00C901D2">
        <w:rPr>
          <w:lang w:val="uk-UA"/>
        </w:rPr>
        <w:t>КЗК «Щербинівська сільська бібліотека» Рудківської сільської ради (</w:t>
      </w:r>
      <w:r w:rsidRPr="00C901D2">
        <w:rPr>
          <w:i/>
          <w:lang w:val="uk-UA"/>
        </w:rPr>
        <w:t>Рішення  Рудківської</w:t>
      </w:r>
      <w:r w:rsidR="00641180" w:rsidRPr="00C901D2">
        <w:rPr>
          <w:i/>
          <w:lang w:val="uk-UA"/>
        </w:rPr>
        <w:t xml:space="preserve"> </w:t>
      </w:r>
      <w:r w:rsidRPr="00C901D2">
        <w:rPr>
          <w:i/>
          <w:lang w:val="uk-UA"/>
        </w:rPr>
        <w:t>сільської ради Царича</w:t>
      </w:r>
      <w:r w:rsidRPr="00C901D2">
        <w:rPr>
          <w:i/>
          <w:lang w:val="uk-UA"/>
        </w:rPr>
        <w:t>н</w:t>
      </w:r>
      <w:r w:rsidRPr="00C901D2">
        <w:rPr>
          <w:i/>
          <w:lang w:val="uk-UA"/>
        </w:rPr>
        <w:t>ського району №19-2/</w:t>
      </w:r>
      <w:r w:rsidRPr="00C901D2">
        <w:rPr>
          <w:i/>
          <w:lang w:val="en-US"/>
        </w:rPr>
        <w:t>V</w:t>
      </w:r>
      <w:r w:rsidRPr="00C901D2">
        <w:rPr>
          <w:i/>
          <w:lang w:val="uk-UA"/>
        </w:rPr>
        <w:t>ІІ від 11 грудня 2016 року ).</w:t>
      </w:r>
    </w:p>
    <w:p w:rsidR="00DB54A0" w:rsidRPr="00C901D2" w:rsidRDefault="00641180" w:rsidP="00DB54A0">
      <w:pPr>
        <w:ind w:firstLine="644"/>
        <w:jc w:val="both"/>
        <w:rPr>
          <w:lang w:val="uk-UA"/>
        </w:rPr>
      </w:pPr>
      <w:r w:rsidRPr="00C901D2">
        <w:rPr>
          <w:lang w:val="uk-UA"/>
        </w:rPr>
        <w:t>Також,</w:t>
      </w:r>
      <w:r w:rsidR="00DB54A0" w:rsidRPr="00C901D2">
        <w:rPr>
          <w:lang w:val="uk-UA"/>
        </w:rPr>
        <w:t xml:space="preserve"> для більш раціонального використання наявних ресурсів, застосування інноваційних заходів у роботі з гром</w:t>
      </w:r>
      <w:r w:rsidR="00DB54A0" w:rsidRPr="00C901D2">
        <w:rPr>
          <w:lang w:val="uk-UA"/>
        </w:rPr>
        <w:t>а</w:t>
      </w:r>
      <w:r w:rsidR="00DB54A0" w:rsidRPr="00C901D2">
        <w:rPr>
          <w:lang w:val="uk-UA"/>
        </w:rPr>
        <w:t>дою, запровадження комплек</w:t>
      </w:r>
      <w:r w:rsidRPr="00C901D2">
        <w:rPr>
          <w:lang w:val="uk-UA"/>
        </w:rPr>
        <w:t>сного підходу до надання послуг</w:t>
      </w:r>
      <w:r w:rsidR="00DB54A0" w:rsidRPr="00C901D2">
        <w:rPr>
          <w:lang w:val="uk-UA"/>
        </w:rPr>
        <w:t>, що відповідають викликам сучасності та місцевим потребам,</w:t>
      </w:r>
      <w:r w:rsidRPr="00C901D2">
        <w:rPr>
          <w:lang w:val="uk-UA"/>
        </w:rPr>
        <w:t xml:space="preserve"> </w:t>
      </w:r>
      <w:r w:rsidR="00DB54A0" w:rsidRPr="00C901D2">
        <w:rPr>
          <w:lang w:val="uk-UA"/>
        </w:rPr>
        <w:t>створення мобільного, креативного та сучасного бібліотечн</w:t>
      </w:r>
      <w:r w:rsidR="00DB54A0" w:rsidRPr="00C901D2">
        <w:rPr>
          <w:lang w:val="uk-UA"/>
        </w:rPr>
        <w:t>о</w:t>
      </w:r>
      <w:r w:rsidR="00DB54A0" w:rsidRPr="00C901D2">
        <w:rPr>
          <w:lang w:val="uk-UA"/>
        </w:rPr>
        <w:t>го центру підтримки розвитку громади і безкоштовного забе</w:t>
      </w:r>
      <w:r w:rsidR="00DB54A0" w:rsidRPr="00C901D2">
        <w:rPr>
          <w:lang w:val="uk-UA"/>
        </w:rPr>
        <w:t>з</w:t>
      </w:r>
      <w:r w:rsidR="00DB54A0" w:rsidRPr="00C901D2">
        <w:rPr>
          <w:lang w:val="uk-UA"/>
        </w:rPr>
        <w:t>печення інформаційних потреб усіх соціальних і вікових верств населення територіальної громади м. Павлограда  на підставі узгодження з міським відділом культури від 19.11.2015 року № 72 та Статуту КЗ «Павлоградська міська ЦБС» були об’єднані бібліотеки-філії №</w:t>
      </w:r>
      <w:r w:rsidR="00935AC3">
        <w:rPr>
          <w:lang w:val="uk-UA"/>
        </w:rPr>
        <w:t> </w:t>
      </w:r>
      <w:r w:rsidR="00DB54A0" w:rsidRPr="00C901D2">
        <w:rPr>
          <w:lang w:val="uk-UA"/>
        </w:rPr>
        <w:t>2 і №</w:t>
      </w:r>
      <w:r w:rsidR="00935AC3">
        <w:rPr>
          <w:lang w:val="uk-UA"/>
        </w:rPr>
        <w:t> </w:t>
      </w:r>
      <w:r w:rsidR="00DB54A0" w:rsidRPr="00C901D2">
        <w:rPr>
          <w:lang w:val="uk-UA"/>
        </w:rPr>
        <w:t>6 в один стру</w:t>
      </w:r>
      <w:r w:rsidR="00DB54A0" w:rsidRPr="00C901D2">
        <w:rPr>
          <w:lang w:val="uk-UA"/>
        </w:rPr>
        <w:t>к</w:t>
      </w:r>
      <w:r w:rsidR="00DB54A0" w:rsidRPr="00C901D2">
        <w:rPr>
          <w:lang w:val="uk-UA"/>
        </w:rPr>
        <w:t>турний підрозділ – всевікову бібліотеку-філію №</w:t>
      </w:r>
      <w:r w:rsidR="00935AC3">
        <w:rPr>
          <w:lang w:val="uk-UA"/>
        </w:rPr>
        <w:t> </w:t>
      </w:r>
      <w:r w:rsidR="00DB54A0" w:rsidRPr="00C901D2">
        <w:rPr>
          <w:lang w:val="uk-UA"/>
        </w:rPr>
        <w:t>2 сімейного чи</w:t>
      </w:r>
      <w:r w:rsidRPr="00C901D2">
        <w:rPr>
          <w:lang w:val="uk-UA"/>
        </w:rPr>
        <w:t xml:space="preserve">тання </w:t>
      </w:r>
      <w:r w:rsidR="00DB54A0" w:rsidRPr="00C901D2">
        <w:rPr>
          <w:lang w:val="uk-UA"/>
        </w:rPr>
        <w:t>«ДіМ»</w:t>
      </w:r>
    </w:p>
    <w:p w:rsidR="00DB54A0" w:rsidRPr="00935AC3" w:rsidRDefault="00DB54A0" w:rsidP="00DB54A0">
      <w:pPr>
        <w:tabs>
          <w:tab w:val="left" w:pos="4678"/>
        </w:tabs>
        <w:ind w:firstLine="709"/>
        <w:jc w:val="both"/>
        <w:rPr>
          <w:spacing w:val="-2"/>
          <w:lang w:val="uk-UA"/>
        </w:rPr>
      </w:pPr>
      <w:r w:rsidRPr="00935AC3">
        <w:rPr>
          <w:spacing w:val="-2"/>
          <w:lang w:val="uk-UA"/>
        </w:rPr>
        <w:t xml:space="preserve">Також у звітному 2016 році в області функціонувало 78 спеціалізованих бібліотек для дітей </w:t>
      </w:r>
      <w:r w:rsidR="00935AC3" w:rsidRPr="00935AC3">
        <w:rPr>
          <w:spacing w:val="-2"/>
          <w:lang w:val="uk-UA"/>
        </w:rPr>
        <w:t>і</w:t>
      </w:r>
      <w:r w:rsidRPr="00935AC3">
        <w:rPr>
          <w:spacing w:val="-2"/>
          <w:lang w:val="uk-UA"/>
        </w:rPr>
        <w:t xml:space="preserve"> 584 юнацьких структу</w:t>
      </w:r>
      <w:r w:rsidRPr="00935AC3">
        <w:rPr>
          <w:spacing w:val="-2"/>
          <w:lang w:val="uk-UA"/>
        </w:rPr>
        <w:t>р</w:t>
      </w:r>
      <w:r w:rsidRPr="00935AC3">
        <w:rPr>
          <w:spacing w:val="-2"/>
          <w:lang w:val="uk-UA"/>
        </w:rPr>
        <w:t>них підрозділ</w:t>
      </w:r>
      <w:r w:rsidR="00935AC3" w:rsidRPr="00935AC3">
        <w:rPr>
          <w:spacing w:val="-2"/>
          <w:lang w:val="uk-UA"/>
        </w:rPr>
        <w:t>и</w:t>
      </w:r>
      <w:r w:rsidRPr="00935AC3">
        <w:rPr>
          <w:spacing w:val="-2"/>
          <w:lang w:val="uk-UA"/>
        </w:rPr>
        <w:t xml:space="preserve"> у вигляді абонементів, кафедр </w:t>
      </w:r>
      <w:r w:rsidR="00935AC3" w:rsidRPr="00935AC3">
        <w:rPr>
          <w:spacing w:val="-2"/>
          <w:lang w:val="uk-UA"/>
        </w:rPr>
        <w:t>і</w:t>
      </w:r>
      <w:r w:rsidRPr="00935AC3">
        <w:rPr>
          <w:spacing w:val="-2"/>
          <w:lang w:val="uk-UA"/>
        </w:rPr>
        <w:t xml:space="preserve"> юнацьких груп. </w:t>
      </w:r>
    </w:p>
    <w:p w:rsidR="00DB54A0" w:rsidRPr="00C901D2" w:rsidRDefault="00641180" w:rsidP="00DB54A0">
      <w:pPr>
        <w:ind w:firstLine="709"/>
        <w:jc w:val="both"/>
      </w:pPr>
      <w:r w:rsidRPr="00C901D2">
        <w:rPr>
          <w:lang w:val="uk-UA"/>
        </w:rPr>
        <w:t>В області</w:t>
      </w:r>
      <w:r w:rsidR="00DB54A0" w:rsidRPr="00C901D2">
        <w:rPr>
          <w:lang w:val="uk-UA"/>
        </w:rPr>
        <w:t xml:space="preserve"> у </w:t>
      </w:r>
      <w:r w:rsidRPr="00C901D2">
        <w:rPr>
          <w:lang w:val="uk-UA"/>
        </w:rPr>
        <w:t>минулому році також</w:t>
      </w:r>
      <w:r w:rsidR="00DB54A0" w:rsidRPr="00C901D2">
        <w:rPr>
          <w:lang w:val="uk-UA"/>
        </w:rPr>
        <w:t xml:space="preserve"> функціонува</w:t>
      </w:r>
      <w:r w:rsidRPr="00C901D2">
        <w:rPr>
          <w:lang w:val="uk-UA"/>
        </w:rPr>
        <w:t xml:space="preserve">ло </w:t>
      </w:r>
      <w:r w:rsidR="00DB54A0" w:rsidRPr="00C901D2">
        <w:rPr>
          <w:lang w:val="uk-UA"/>
        </w:rPr>
        <w:t>24 централізовані бібліотечні системи (12 міських і 12 районних), до складу яких</w:t>
      </w:r>
      <w:r w:rsidRPr="00C901D2">
        <w:rPr>
          <w:lang w:val="uk-UA"/>
        </w:rPr>
        <w:t xml:space="preserve"> входило 429</w:t>
      </w:r>
      <w:r w:rsidR="00DB54A0" w:rsidRPr="00C901D2">
        <w:rPr>
          <w:lang w:val="uk-UA"/>
        </w:rPr>
        <w:t xml:space="preserve"> бібліотек (у 2015 році </w:t>
      </w:r>
      <w:r w:rsidR="00935AC3">
        <w:rPr>
          <w:lang w:val="uk-UA"/>
        </w:rPr>
        <w:t xml:space="preserve">– </w:t>
      </w:r>
      <w:r w:rsidR="00DB54A0" w:rsidRPr="00C901D2">
        <w:rPr>
          <w:lang w:val="uk-UA"/>
        </w:rPr>
        <w:t xml:space="preserve">26 ЦБС). </w:t>
      </w:r>
      <w:r w:rsidR="00DB54A0" w:rsidRPr="00C901D2">
        <w:rPr>
          <w:lang w:val="uk-UA"/>
        </w:rPr>
        <w:lastRenderedPageBreak/>
        <w:t xml:space="preserve">Решта </w:t>
      </w:r>
      <w:r w:rsidR="00935AC3">
        <w:rPr>
          <w:lang w:val="uk-UA"/>
        </w:rPr>
        <w:t>–</w:t>
      </w:r>
      <w:r w:rsidRPr="00C901D2">
        <w:rPr>
          <w:lang w:val="uk-UA"/>
        </w:rPr>
        <w:t xml:space="preserve"> </w:t>
      </w:r>
      <w:r w:rsidR="00DB54A0" w:rsidRPr="00C901D2">
        <w:rPr>
          <w:lang w:val="uk-UA"/>
        </w:rPr>
        <w:t>234 бібліотек</w:t>
      </w:r>
      <w:r w:rsidRPr="00C901D2">
        <w:rPr>
          <w:lang w:val="uk-UA"/>
        </w:rPr>
        <w:t>и</w:t>
      </w:r>
      <w:r w:rsidR="00DB54A0" w:rsidRPr="00C901D2">
        <w:rPr>
          <w:lang w:val="uk-UA"/>
        </w:rPr>
        <w:t xml:space="preserve"> </w:t>
      </w:r>
      <w:r w:rsidR="00935AC3">
        <w:rPr>
          <w:lang w:val="uk-UA"/>
        </w:rPr>
        <w:t>–</w:t>
      </w:r>
      <w:r w:rsidR="00DB54A0" w:rsidRPr="00C901D2">
        <w:rPr>
          <w:lang w:val="uk-UA"/>
        </w:rPr>
        <w:t xml:space="preserve"> працювали поза межами Ц</w:t>
      </w:r>
      <w:r w:rsidRPr="00C901D2">
        <w:rPr>
          <w:lang w:val="uk-UA"/>
        </w:rPr>
        <w:t>БС</w:t>
      </w:r>
      <w:r w:rsidR="00DB54A0" w:rsidRPr="00C901D2">
        <w:rPr>
          <w:lang w:val="uk-UA"/>
        </w:rPr>
        <w:t>,</w:t>
      </w:r>
      <w:r w:rsidRPr="00C901D2">
        <w:rPr>
          <w:lang w:val="uk-UA"/>
        </w:rPr>
        <w:t xml:space="preserve"> з них 45 бібліотек </w:t>
      </w:r>
      <w:r w:rsidR="00935AC3">
        <w:rPr>
          <w:lang w:val="uk-UA"/>
        </w:rPr>
        <w:t xml:space="preserve">– </w:t>
      </w:r>
      <w:r w:rsidR="00DB54A0" w:rsidRPr="00C901D2">
        <w:rPr>
          <w:lang w:val="uk-UA"/>
        </w:rPr>
        <w:t>в об</w:t>
      </w:r>
      <w:r w:rsidR="00DB54A0" w:rsidRPr="00C901D2">
        <w:t>’</w:t>
      </w:r>
      <w:r w:rsidR="00DB54A0" w:rsidRPr="00C901D2">
        <w:rPr>
          <w:lang w:val="uk-UA"/>
        </w:rPr>
        <w:t>єднаних територіальних громадах</w:t>
      </w:r>
      <w:r w:rsidR="00DB54A0" w:rsidRPr="00C901D2">
        <w:t>.</w:t>
      </w:r>
      <w:r w:rsidR="00DB54A0" w:rsidRPr="00C901D2">
        <w:rPr>
          <w:lang w:val="uk-UA"/>
        </w:rPr>
        <w:t xml:space="preserve"> </w:t>
      </w:r>
    </w:p>
    <w:p w:rsidR="00DB54A0" w:rsidRPr="00C901D2" w:rsidRDefault="00DB54A0" w:rsidP="00DB54A0">
      <w:pPr>
        <w:ind w:firstLine="709"/>
        <w:jc w:val="both"/>
        <w:rPr>
          <w:lang w:val="uk-UA"/>
        </w:rPr>
      </w:pPr>
      <w:r w:rsidRPr="00C901D2">
        <w:rPr>
          <w:lang w:val="uk-UA"/>
        </w:rPr>
        <w:t>Певний внесок в організацію бібліотечно-інформаційного обслуговування мешканців області нада</w:t>
      </w:r>
      <w:r w:rsidR="00641180" w:rsidRPr="00C901D2">
        <w:rPr>
          <w:lang w:val="uk-UA"/>
        </w:rPr>
        <w:t>вали</w:t>
      </w:r>
      <w:r w:rsidRPr="00C901D2">
        <w:rPr>
          <w:lang w:val="uk-UA"/>
        </w:rPr>
        <w:t xml:space="preserve"> також </w:t>
      </w:r>
      <w:r w:rsidRPr="00C901D2">
        <w:t>36</w:t>
      </w:r>
      <w:r w:rsidRPr="00C901D2">
        <w:rPr>
          <w:lang w:val="uk-UA"/>
        </w:rPr>
        <w:t xml:space="preserve"> бібліотечних </w:t>
      </w:r>
      <w:r w:rsidR="00935AC3">
        <w:rPr>
          <w:lang w:val="uk-UA"/>
        </w:rPr>
        <w:t>точок</w:t>
      </w:r>
      <w:r w:rsidRPr="00C901D2">
        <w:rPr>
          <w:lang w:val="uk-UA"/>
        </w:rPr>
        <w:t xml:space="preserve"> у різних </w:t>
      </w:r>
      <w:r w:rsidR="00641180" w:rsidRPr="00C901D2">
        <w:rPr>
          <w:lang w:val="uk-UA"/>
        </w:rPr>
        <w:t>населених пунктах</w:t>
      </w:r>
      <w:r w:rsidRPr="00C901D2">
        <w:rPr>
          <w:lang w:val="uk-UA"/>
        </w:rPr>
        <w:t>.</w:t>
      </w:r>
      <w:r w:rsidR="00641180" w:rsidRPr="00C901D2">
        <w:rPr>
          <w:lang w:val="uk-UA"/>
        </w:rPr>
        <w:t xml:space="preserve"> К</w:t>
      </w:r>
      <w:r w:rsidR="00641180" w:rsidRPr="00C901D2">
        <w:rPr>
          <w:lang w:val="uk-UA"/>
        </w:rPr>
        <w:t>і</w:t>
      </w:r>
      <w:r w:rsidR="00641180" w:rsidRPr="00C901D2">
        <w:rPr>
          <w:lang w:val="uk-UA"/>
        </w:rPr>
        <w:t xml:space="preserve">лькість бібліотечних </w:t>
      </w:r>
      <w:r w:rsidR="00935AC3">
        <w:rPr>
          <w:lang w:val="uk-UA"/>
        </w:rPr>
        <w:t>точок</w:t>
      </w:r>
      <w:r w:rsidRPr="00C901D2">
        <w:rPr>
          <w:lang w:val="uk-UA"/>
        </w:rPr>
        <w:t xml:space="preserve"> у порівнянні з минулим роком зменшилась на 12 одиниць. Причини різні: відсутність прим</w:t>
      </w:r>
      <w:r w:rsidRPr="00C901D2">
        <w:rPr>
          <w:lang w:val="uk-UA"/>
        </w:rPr>
        <w:t>і</w:t>
      </w:r>
      <w:r w:rsidRPr="00C901D2">
        <w:rPr>
          <w:lang w:val="uk-UA"/>
        </w:rPr>
        <w:t>щень для функціонування</w:t>
      </w:r>
      <w:r w:rsidR="00641180" w:rsidRPr="00C901D2">
        <w:rPr>
          <w:lang w:val="uk-UA"/>
        </w:rPr>
        <w:t>,</w:t>
      </w:r>
      <w:r w:rsidRPr="00C901D2">
        <w:rPr>
          <w:lang w:val="uk-UA"/>
        </w:rPr>
        <w:t xml:space="preserve"> нале</w:t>
      </w:r>
      <w:r w:rsidR="00641180" w:rsidRPr="00C901D2">
        <w:rPr>
          <w:lang w:val="uk-UA"/>
        </w:rPr>
        <w:t>жного транспортного спол</w:t>
      </w:r>
      <w:r w:rsidR="00641180" w:rsidRPr="00C901D2">
        <w:rPr>
          <w:lang w:val="uk-UA"/>
        </w:rPr>
        <w:t>у</w:t>
      </w:r>
      <w:r w:rsidR="00641180" w:rsidRPr="00C901D2">
        <w:rPr>
          <w:lang w:val="uk-UA"/>
        </w:rPr>
        <w:t>чення,</w:t>
      </w:r>
      <w:r w:rsidRPr="00C901D2">
        <w:rPr>
          <w:lang w:val="uk-UA"/>
        </w:rPr>
        <w:t xml:space="preserve"> фінансування на придбання нової літератури та пере</w:t>
      </w:r>
      <w:r w:rsidRPr="00C901D2">
        <w:rPr>
          <w:lang w:val="uk-UA"/>
        </w:rPr>
        <w:t>д</w:t>
      </w:r>
      <w:r w:rsidR="00641180" w:rsidRPr="00C901D2">
        <w:rPr>
          <w:lang w:val="uk-UA"/>
        </w:rPr>
        <w:t>плати періодичних питань</w:t>
      </w:r>
      <w:r w:rsidRPr="00C901D2">
        <w:rPr>
          <w:lang w:val="uk-UA"/>
        </w:rPr>
        <w:t>,</w:t>
      </w:r>
      <w:r w:rsidR="00641180" w:rsidRPr="00C901D2">
        <w:rPr>
          <w:lang w:val="uk-UA"/>
        </w:rPr>
        <w:t xml:space="preserve"> </w:t>
      </w:r>
      <w:r w:rsidRPr="00C901D2">
        <w:rPr>
          <w:lang w:val="uk-UA"/>
        </w:rPr>
        <w:t>застарілий бібліотечний фонд.</w:t>
      </w:r>
    </w:p>
    <w:p w:rsidR="00DB54A0" w:rsidRPr="00C901D2" w:rsidRDefault="00DB54A0" w:rsidP="00DB54A0">
      <w:pPr>
        <w:ind w:firstLine="709"/>
        <w:jc w:val="both"/>
        <w:rPr>
          <w:lang w:val="uk-UA"/>
        </w:rPr>
      </w:pPr>
      <w:r w:rsidRPr="00C901D2">
        <w:rPr>
          <w:lang w:val="uk-UA"/>
        </w:rPr>
        <w:t>Публічні бібліотеки області протягом року обслужили бібліотечною книгою та надали інформаційні послуги</w:t>
      </w:r>
      <w:r w:rsidRPr="00C901D2">
        <w:rPr>
          <w:b/>
          <w:i/>
          <w:lang w:val="uk-UA"/>
        </w:rPr>
        <w:t xml:space="preserve"> 788 235 користувачам </w:t>
      </w:r>
      <w:r w:rsidRPr="00C901D2">
        <w:rPr>
          <w:lang w:val="uk-UA"/>
        </w:rPr>
        <w:t>різного віку</w:t>
      </w:r>
      <w:r w:rsidRPr="00C901D2">
        <w:rPr>
          <w:b/>
          <w:i/>
          <w:lang w:val="uk-UA"/>
        </w:rPr>
        <w:t xml:space="preserve"> </w:t>
      </w:r>
      <w:r w:rsidRPr="00C901D2">
        <w:rPr>
          <w:lang w:val="uk-UA"/>
        </w:rPr>
        <w:t>(</w:t>
      </w:r>
      <w:r w:rsidR="00935AC3" w:rsidRPr="00935AC3">
        <w:rPr>
          <w:b/>
          <w:lang w:val="uk-UA"/>
        </w:rPr>
        <w:t>-</w:t>
      </w:r>
      <w:r w:rsidR="00935AC3">
        <w:rPr>
          <w:lang w:val="uk-UA"/>
        </w:rPr>
        <w:t xml:space="preserve"> </w:t>
      </w:r>
      <w:r w:rsidRPr="00C901D2">
        <w:rPr>
          <w:lang w:val="uk-UA"/>
        </w:rPr>
        <w:t xml:space="preserve">6 070 чол. у порівнянні з 2015 роком), з яких </w:t>
      </w:r>
      <w:r w:rsidRPr="00C901D2">
        <w:rPr>
          <w:b/>
          <w:i/>
          <w:lang w:val="uk-UA"/>
        </w:rPr>
        <w:t>15,3</w:t>
      </w:r>
      <w:r w:rsidR="00935AC3">
        <w:rPr>
          <w:b/>
          <w:i/>
          <w:lang w:val="uk-UA"/>
        </w:rPr>
        <w:t> </w:t>
      </w:r>
      <w:r w:rsidRPr="00C901D2">
        <w:rPr>
          <w:b/>
          <w:i/>
          <w:lang w:val="uk-UA"/>
        </w:rPr>
        <w:t>%</w:t>
      </w:r>
      <w:r w:rsidRPr="00C901D2">
        <w:rPr>
          <w:lang w:val="uk-UA"/>
        </w:rPr>
        <w:t xml:space="preserve"> складають читачі юнацького віку (</w:t>
      </w:r>
      <w:r w:rsidRPr="00C901D2">
        <w:rPr>
          <w:b/>
          <w:i/>
          <w:lang w:val="uk-UA"/>
        </w:rPr>
        <w:t>1</w:t>
      </w:r>
      <w:r w:rsidR="00641180" w:rsidRPr="00C901D2">
        <w:rPr>
          <w:b/>
          <w:i/>
          <w:lang w:val="uk-UA"/>
        </w:rPr>
        <w:t>20 623</w:t>
      </w:r>
      <w:r w:rsidRPr="00C901D2">
        <w:rPr>
          <w:b/>
          <w:i/>
          <w:lang w:val="uk-UA"/>
        </w:rPr>
        <w:t xml:space="preserve"> чол</w:t>
      </w:r>
      <w:r w:rsidRPr="00C901D2">
        <w:rPr>
          <w:lang w:val="uk-UA"/>
        </w:rPr>
        <w:t>.) (</w:t>
      </w:r>
      <w:r w:rsidR="00935AC3">
        <w:rPr>
          <w:b/>
          <w:lang w:val="uk-UA"/>
        </w:rPr>
        <w:t>-</w:t>
      </w:r>
      <w:r w:rsidRPr="00C901D2">
        <w:rPr>
          <w:lang w:val="uk-UA"/>
        </w:rPr>
        <w:t>17 743 чол. у порівнянні з 2015 роком).</w:t>
      </w:r>
    </w:p>
    <w:p w:rsidR="00DB54A0" w:rsidRPr="00C901D2" w:rsidRDefault="00DB54A0" w:rsidP="00DB54A0">
      <w:pPr>
        <w:ind w:firstLine="709"/>
        <w:jc w:val="both"/>
        <w:rPr>
          <w:lang w:val="uk-UA"/>
        </w:rPr>
      </w:pPr>
      <w:r w:rsidRPr="00C901D2">
        <w:rPr>
          <w:b/>
          <w:i/>
          <w:lang w:val="uk-UA"/>
        </w:rPr>
        <w:t>Загальна кількість користувачів</w:t>
      </w:r>
      <w:r w:rsidRPr="00C901D2">
        <w:rPr>
          <w:lang w:val="uk-UA"/>
        </w:rPr>
        <w:t>, обслу</w:t>
      </w:r>
      <w:r w:rsidR="003B0116" w:rsidRPr="00C901D2">
        <w:rPr>
          <w:lang w:val="uk-UA"/>
        </w:rPr>
        <w:t>жен</w:t>
      </w:r>
      <w:r w:rsidR="00935AC3">
        <w:rPr>
          <w:lang w:val="uk-UA"/>
        </w:rPr>
        <w:t>их</w:t>
      </w:r>
      <w:r w:rsidR="003B0116" w:rsidRPr="00C901D2">
        <w:rPr>
          <w:lang w:val="uk-UA"/>
        </w:rPr>
        <w:t xml:space="preserve"> міськ</w:t>
      </w:r>
      <w:r w:rsidR="003B0116" w:rsidRPr="00C901D2">
        <w:rPr>
          <w:lang w:val="uk-UA"/>
        </w:rPr>
        <w:t>и</w:t>
      </w:r>
      <w:r w:rsidR="003B0116" w:rsidRPr="00C901D2">
        <w:rPr>
          <w:lang w:val="uk-UA"/>
        </w:rPr>
        <w:t xml:space="preserve">ми </w:t>
      </w:r>
      <w:r w:rsidR="00935AC3">
        <w:rPr>
          <w:lang w:val="uk-UA"/>
        </w:rPr>
        <w:t>та</w:t>
      </w:r>
      <w:r w:rsidR="003B0116" w:rsidRPr="00C901D2">
        <w:rPr>
          <w:lang w:val="uk-UA"/>
        </w:rPr>
        <w:t xml:space="preserve"> районними</w:t>
      </w:r>
      <w:r w:rsidRPr="00C901D2">
        <w:rPr>
          <w:lang w:val="uk-UA"/>
        </w:rPr>
        <w:t xml:space="preserve"> ЦБС склала </w:t>
      </w:r>
      <w:r w:rsidRPr="00C901D2">
        <w:rPr>
          <w:b/>
          <w:i/>
          <w:lang w:val="uk-UA"/>
        </w:rPr>
        <w:t>700 812 чол</w:t>
      </w:r>
      <w:r w:rsidRPr="00C901D2">
        <w:rPr>
          <w:lang w:val="uk-UA"/>
        </w:rPr>
        <w:t xml:space="preserve">., що на </w:t>
      </w:r>
      <w:r w:rsidRPr="00C901D2">
        <w:rPr>
          <w:b/>
          <w:i/>
          <w:lang w:val="uk-UA"/>
        </w:rPr>
        <w:t>6 705</w:t>
      </w:r>
      <w:r w:rsidR="00641180" w:rsidRPr="00C901D2">
        <w:rPr>
          <w:lang w:val="uk-UA"/>
        </w:rPr>
        <w:t xml:space="preserve"> </w:t>
      </w:r>
      <w:r w:rsidRPr="00C901D2">
        <w:rPr>
          <w:lang w:val="uk-UA"/>
        </w:rPr>
        <w:t>кори</w:t>
      </w:r>
      <w:r w:rsidRPr="00C901D2">
        <w:rPr>
          <w:lang w:val="uk-UA"/>
        </w:rPr>
        <w:t>с</w:t>
      </w:r>
      <w:r w:rsidRPr="00C901D2">
        <w:rPr>
          <w:lang w:val="uk-UA"/>
        </w:rPr>
        <w:t>тувач</w:t>
      </w:r>
      <w:r w:rsidR="00641180" w:rsidRPr="00C901D2">
        <w:rPr>
          <w:lang w:val="uk-UA"/>
        </w:rPr>
        <w:t>ів</w:t>
      </w:r>
      <w:r w:rsidRPr="00C901D2">
        <w:rPr>
          <w:lang w:val="uk-UA"/>
        </w:rPr>
        <w:t xml:space="preserve"> менше, ніж у 2015 році.</w:t>
      </w:r>
    </w:p>
    <w:p w:rsidR="00DB54A0" w:rsidRPr="00C901D2" w:rsidRDefault="00DB54A0" w:rsidP="00DB54A0">
      <w:pPr>
        <w:ind w:firstLine="709"/>
        <w:jc w:val="both"/>
        <w:rPr>
          <w:lang w:val="uk-UA"/>
        </w:rPr>
      </w:pPr>
      <w:r w:rsidRPr="00C901D2">
        <w:rPr>
          <w:lang w:val="uk-UA"/>
        </w:rPr>
        <w:t xml:space="preserve">Послугами публічних бібліотек на селі </w:t>
      </w:r>
      <w:r w:rsidR="003B0116" w:rsidRPr="00C901D2">
        <w:rPr>
          <w:lang w:val="uk-UA"/>
        </w:rPr>
        <w:t>у минулому р</w:t>
      </w:r>
      <w:r w:rsidR="003B0116" w:rsidRPr="00C901D2">
        <w:rPr>
          <w:lang w:val="uk-UA"/>
        </w:rPr>
        <w:t>о</w:t>
      </w:r>
      <w:r w:rsidR="003B0116" w:rsidRPr="00C901D2">
        <w:rPr>
          <w:lang w:val="uk-UA"/>
        </w:rPr>
        <w:t>ці скористалось</w:t>
      </w:r>
      <w:r w:rsidRPr="00C901D2">
        <w:rPr>
          <w:lang w:val="uk-UA"/>
        </w:rPr>
        <w:t xml:space="preserve"> </w:t>
      </w:r>
      <w:r w:rsidRPr="00C901D2">
        <w:rPr>
          <w:b/>
          <w:i/>
          <w:lang w:val="uk-UA"/>
        </w:rPr>
        <w:t>205 146</w:t>
      </w:r>
      <w:r w:rsidRPr="00C901D2">
        <w:rPr>
          <w:lang w:val="uk-UA"/>
        </w:rPr>
        <w:t xml:space="preserve"> </w:t>
      </w:r>
      <w:r w:rsidR="003B0116" w:rsidRPr="00C901D2">
        <w:rPr>
          <w:lang w:val="uk-UA"/>
        </w:rPr>
        <w:t xml:space="preserve">осіб. Це </w:t>
      </w:r>
      <w:r w:rsidRPr="00C901D2">
        <w:rPr>
          <w:lang w:val="uk-UA"/>
        </w:rPr>
        <w:t>29,2 % від загальної кількості</w:t>
      </w:r>
      <w:r w:rsidR="003B0116" w:rsidRPr="00C901D2">
        <w:rPr>
          <w:lang w:val="uk-UA"/>
        </w:rPr>
        <w:t xml:space="preserve"> користувачів бібліотек ЦБС та </w:t>
      </w:r>
      <w:r w:rsidRPr="00C901D2">
        <w:rPr>
          <w:lang w:val="uk-UA"/>
        </w:rPr>
        <w:t>26,0 % від загальної кількості користувачів бібліотек області.</w:t>
      </w:r>
    </w:p>
    <w:p w:rsidR="00DB54A0" w:rsidRPr="00C901D2" w:rsidRDefault="00DB54A0" w:rsidP="00DB54A0">
      <w:pPr>
        <w:ind w:firstLine="709"/>
        <w:jc w:val="both"/>
        <w:rPr>
          <w:lang w:val="uk-UA"/>
        </w:rPr>
      </w:pPr>
      <w:r w:rsidRPr="00C901D2">
        <w:rPr>
          <w:lang w:val="uk-UA"/>
        </w:rPr>
        <w:t>У порівнянні з 2015 роком загальна кількість корист</w:t>
      </w:r>
      <w:r w:rsidRPr="00C901D2">
        <w:rPr>
          <w:lang w:val="uk-UA"/>
        </w:rPr>
        <w:t>у</w:t>
      </w:r>
      <w:r w:rsidRPr="00C901D2">
        <w:rPr>
          <w:lang w:val="uk-UA"/>
        </w:rPr>
        <w:t>вачів сільських бібліотек зменшилась на 2 010 чоловік. Зна</w:t>
      </w:r>
      <w:r w:rsidRPr="00C901D2">
        <w:rPr>
          <w:lang w:val="uk-UA"/>
        </w:rPr>
        <w:t>ч</w:t>
      </w:r>
      <w:r w:rsidRPr="00C901D2">
        <w:rPr>
          <w:lang w:val="uk-UA"/>
        </w:rPr>
        <w:t>но</w:t>
      </w:r>
      <w:r w:rsidR="003B0116" w:rsidRPr="00C901D2">
        <w:rPr>
          <w:lang w:val="uk-UA"/>
        </w:rPr>
        <w:t>,</w:t>
      </w:r>
      <w:r w:rsidRPr="00C901D2">
        <w:rPr>
          <w:lang w:val="uk-UA"/>
        </w:rPr>
        <w:t xml:space="preserve"> у порівнянні з минулим роком</w:t>
      </w:r>
      <w:r w:rsidR="003B0116" w:rsidRPr="00C901D2">
        <w:rPr>
          <w:lang w:val="uk-UA"/>
        </w:rPr>
        <w:t>,</w:t>
      </w:r>
      <w:r w:rsidRPr="00C901D2">
        <w:rPr>
          <w:lang w:val="uk-UA"/>
        </w:rPr>
        <w:t xml:space="preserve"> зменшилась кількість к</w:t>
      </w:r>
      <w:r w:rsidRPr="00C901D2">
        <w:rPr>
          <w:lang w:val="uk-UA"/>
        </w:rPr>
        <w:t>о</w:t>
      </w:r>
      <w:r w:rsidRPr="00C901D2">
        <w:rPr>
          <w:lang w:val="uk-UA"/>
        </w:rPr>
        <w:t xml:space="preserve">ристувачів </w:t>
      </w:r>
      <w:r w:rsidR="00935AC3">
        <w:rPr>
          <w:lang w:val="uk-UA"/>
        </w:rPr>
        <w:t>у</w:t>
      </w:r>
      <w:r w:rsidRPr="00C901D2">
        <w:rPr>
          <w:lang w:val="uk-UA"/>
        </w:rPr>
        <w:t xml:space="preserve"> бібліотеках Криворізького, Нікопольського, С</w:t>
      </w:r>
      <w:r w:rsidRPr="00C901D2">
        <w:rPr>
          <w:lang w:val="uk-UA"/>
        </w:rPr>
        <w:t>и</w:t>
      </w:r>
      <w:r w:rsidRPr="00C901D2">
        <w:rPr>
          <w:lang w:val="uk-UA"/>
        </w:rPr>
        <w:t>нельниківського, Софіївського, Царичанського</w:t>
      </w:r>
      <w:r w:rsidR="003B0116" w:rsidRPr="00C901D2">
        <w:rPr>
          <w:lang w:val="uk-UA"/>
        </w:rPr>
        <w:t xml:space="preserve"> </w:t>
      </w:r>
      <w:r w:rsidRPr="00C901D2">
        <w:rPr>
          <w:lang w:val="uk-UA"/>
        </w:rPr>
        <w:t>та інших рай</w:t>
      </w:r>
      <w:r w:rsidRPr="00C901D2">
        <w:rPr>
          <w:lang w:val="uk-UA"/>
        </w:rPr>
        <w:t>о</w:t>
      </w:r>
      <w:r w:rsidRPr="00C901D2">
        <w:rPr>
          <w:lang w:val="uk-UA"/>
        </w:rPr>
        <w:t xml:space="preserve">нів. Зменшення кількості користувачів пояснюється </w:t>
      </w:r>
      <w:r w:rsidR="003B0116" w:rsidRPr="00C901D2">
        <w:rPr>
          <w:lang w:val="uk-UA"/>
        </w:rPr>
        <w:t>закриттям 5 сільських бібліотек</w:t>
      </w:r>
      <w:r w:rsidRPr="00C901D2">
        <w:rPr>
          <w:lang w:val="uk-UA"/>
        </w:rPr>
        <w:t xml:space="preserve"> </w:t>
      </w:r>
      <w:r w:rsidR="00935AC3">
        <w:rPr>
          <w:lang w:val="uk-UA"/>
        </w:rPr>
        <w:t>і</w:t>
      </w:r>
      <w:r w:rsidRPr="00C901D2">
        <w:rPr>
          <w:lang w:val="uk-UA"/>
        </w:rPr>
        <w:t xml:space="preserve"> тимчасовим закриттям декількох бібл</w:t>
      </w:r>
      <w:r w:rsidRPr="00C901D2">
        <w:rPr>
          <w:lang w:val="uk-UA"/>
        </w:rPr>
        <w:t>і</w:t>
      </w:r>
      <w:r w:rsidRPr="00C901D2">
        <w:rPr>
          <w:lang w:val="uk-UA"/>
        </w:rPr>
        <w:t xml:space="preserve">отек на </w:t>
      </w:r>
      <w:r w:rsidR="00935AC3">
        <w:rPr>
          <w:lang w:val="uk-UA"/>
        </w:rPr>
        <w:t xml:space="preserve">час </w:t>
      </w:r>
      <w:r w:rsidRPr="00C901D2">
        <w:rPr>
          <w:lang w:val="uk-UA"/>
        </w:rPr>
        <w:t xml:space="preserve">проведення поточних </w:t>
      </w:r>
      <w:r w:rsidR="00935AC3">
        <w:rPr>
          <w:lang w:val="uk-UA"/>
        </w:rPr>
        <w:t>і</w:t>
      </w:r>
      <w:r w:rsidRPr="00C901D2">
        <w:rPr>
          <w:lang w:val="uk-UA"/>
        </w:rPr>
        <w:t xml:space="preserve"> косметичних ремонтних робіт, застарілим морально </w:t>
      </w:r>
      <w:r w:rsidR="00935AC3">
        <w:rPr>
          <w:lang w:val="uk-UA"/>
        </w:rPr>
        <w:t>та</w:t>
      </w:r>
      <w:r w:rsidRPr="00C901D2">
        <w:rPr>
          <w:lang w:val="uk-UA"/>
        </w:rPr>
        <w:t xml:space="preserve"> фізично зношеним фондом, ві</w:t>
      </w:r>
      <w:r w:rsidRPr="00C901D2">
        <w:rPr>
          <w:lang w:val="uk-UA"/>
        </w:rPr>
        <w:t>д</w:t>
      </w:r>
      <w:r w:rsidRPr="00C901D2">
        <w:rPr>
          <w:lang w:val="uk-UA"/>
        </w:rPr>
        <w:t xml:space="preserve">сутністю коштів на придбання </w:t>
      </w:r>
      <w:r w:rsidR="003B0116" w:rsidRPr="00C901D2">
        <w:rPr>
          <w:lang w:val="uk-UA"/>
        </w:rPr>
        <w:t>нової актуальної літератури та</w:t>
      </w:r>
      <w:r w:rsidRPr="00C901D2">
        <w:rPr>
          <w:lang w:val="uk-UA"/>
        </w:rPr>
        <w:t xml:space="preserve"> передплату періодичних видань, холодними, довгий час н</w:t>
      </w:r>
      <w:r w:rsidRPr="00C901D2">
        <w:rPr>
          <w:lang w:val="uk-UA"/>
        </w:rPr>
        <w:t>е</w:t>
      </w:r>
      <w:r w:rsidRPr="00C901D2">
        <w:rPr>
          <w:lang w:val="uk-UA"/>
        </w:rPr>
        <w:t>опа</w:t>
      </w:r>
      <w:r w:rsidR="003B0116" w:rsidRPr="00C901D2">
        <w:rPr>
          <w:lang w:val="uk-UA"/>
        </w:rPr>
        <w:t>люваними приміщеннями</w:t>
      </w:r>
      <w:r w:rsidRPr="00C901D2">
        <w:rPr>
          <w:lang w:val="uk-UA"/>
        </w:rPr>
        <w:t>, відсутністю</w:t>
      </w:r>
      <w:r w:rsidR="003B0116" w:rsidRPr="00C901D2">
        <w:rPr>
          <w:lang w:val="uk-UA"/>
        </w:rPr>
        <w:t xml:space="preserve"> сучасної комп’ю</w:t>
      </w:r>
      <w:r w:rsidR="00935AC3">
        <w:rPr>
          <w:lang w:val="uk-UA"/>
        </w:rPr>
        <w:t>-</w:t>
      </w:r>
      <w:r w:rsidR="003B0116" w:rsidRPr="00C901D2">
        <w:rPr>
          <w:lang w:val="uk-UA"/>
        </w:rPr>
        <w:t xml:space="preserve">терної техніки </w:t>
      </w:r>
      <w:r w:rsidRPr="00C901D2">
        <w:rPr>
          <w:lang w:val="uk-UA"/>
        </w:rPr>
        <w:t>та доступу до Інтернет</w:t>
      </w:r>
      <w:r w:rsidR="006D3F51">
        <w:rPr>
          <w:lang w:val="uk-UA"/>
        </w:rPr>
        <w:t>у</w:t>
      </w:r>
      <w:r w:rsidRPr="00C901D2">
        <w:rPr>
          <w:lang w:val="uk-UA"/>
        </w:rPr>
        <w:t>.</w:t>
      </w:r>
    </w:p>
    <w:p w:rsidR="00DB54A0" w:rsidRPr="00C901D2" w:rsidRDefault="00DB54A0" w:rsidP="003B0116">
      <w:pPr>
        <w:ind w:firstLine="709"/>
        <w:jc w:val="both"/>
        <w:rPr>
          <w:lang w:val="uk-UA"/>
        </w:rPr>
      </w:pPr>
      <w:r w:rsidRPr="00C901D2">
        <w:rPr>
          <w:lang w:val="uk-UA"/>
        </w:rPr>
        <w:lastRenderedPageBreak/>
        <w:t>Загальна кількість відвідувань за 2016 рік склала у ц</w:t>
      </w:r>
      <w:r w:rsidRPr="00C901D2">
        <w:rPr>
          <w:lang w:val="uk-UA"/>
        </w:rPr>
        <w:t>і</w:t>
      </w:r>
      <w:r w:rsidRPr="00C901D2">
        <w:rPr>
          <w:lang w:val="uk-UA"/>
        </w:rPr>
        <w:t xml:space="preserve">лому по області </w:t>
      </w:r>
      <w:r w:rsidR="003B0116" w:rsidRPr="00C901D2">
        <w:rPr>
          <w:b/>
          <w:lang w:val="uk-UA"/>
        </w:rPr>
        <w:t xml:space="preserve">5 319 </w:t>
      </w:r>
      <w:r w:rsidRPr="00C901D2">
        <w:rPr>
          <w:b/>
          <w:lang w:val="uk-UA"/>
        </w:rPr>
        <w:t xml:space="preserve">306 </w:t>
      </w:r>
      <w:r w:rsidRPr="00C901D2">
        <w:rPr>
          <w:lang w:val="uk-UA"/>
        </w:rPr>
        <w:t>чол. (</w:t>
      </w:r>
      <w:r w:rsidR="00935AC3">
        <w:rPr>
          <w:lang w:val="uk-UA"/>
        </w:rPr>
        <w:t>п</w:t>
      </w:r>
      <w:r w:rsidRPr="00C901D2">
        <w:rPr>
          <w:lang w:val="uk-UA"/>
        </w:rPr>
        <w:t xml:space="preserve">о ЦБС – </w:t>
      </w:r>
      <w:r w:rsidRPr="00C901D2">
        <w:rPr>
          <w:b/>
          <w:lang w:val="uk-UA"/>
        </w:rPr>
        <w:t xml:space="preserve">4 486 308 </w:t>
      </w:r>
      <w:r w:rsidRPr="00C901D2">
        <w:rPr>
          <w:lang w:val="uk-UA"/>
        </w:rPr>
        <w:t xml:space="preserve"> чол.). У порівнянні з минулим роком кількість відвідувань</w:t>
      </w:r>
      <w:r w:rsidR="003B0116" w:rsidRPr="00C901D2">
        <w:rPr>
          <w:lang w:val="uk-UA"/>
        </w:rPr>
        <w:t xml:space="preserve"> по біблі</w:t>
      </w:r>
      <w:r w:rsidR="003B0116" w:rsidRPr="00C901D2">
        <w:rPr>
          <w:lang w:val="uk-UA"/>
        </w:rPr>
        <w:t>о</w:t>
      </w:r>
      <w:r w:rsidR="003B0116" w:rsidRPr="00C901D2">
        <w:rPr>
          <w:lang w:val="uk-UA"/>
        </w:rPr>
        <w:t>теках області</w:t>
      </w:r>
      <w:r w:rsidRPr="00C901D2">
        <w:rPr>
          <w:lang w:val="uk-UA"/>
        </w:rPr>
        <w:t xml:space="preserve"> зменшилась</w:t>
      </w:r>
      <w:r w:rsidR="003B0116" w:rsidRPr="00C901D2">
        <w:rPr>
          <w:lang w:val="uk-UA"/>
        </w:rPr>
        <w:t xml:space="preserve"> </w:t>
      </w:r>
      <w:r w:rsidRPr="00C901D2">
        <w:rPr>
          <w:lang w:val="uk-UA"/>
        </w:rPr>
        <w:t>на</w:t>
      </w:r>
      <w:r w:rsidRPr="00C901D2">
        <w:rPr>
          <w:b/>
          <w:i/>
          <w:lang w:val="uk-UA"/>
        </w:rPr>
        <w:t xml:space="preserve"> </w:t>
      </w:r>
      <w:r w:rsidRPr="00C901D2">
        <w:rPr>
          <w:b/>
          <w:lang w:val="uk-UA"/>
        </w:rPr>
        <w:t>87 594</w:t>
      </w:r>
      <w:r w:rsidRPr="00C901D2">
        <w:rPr>
          <w:b/>
          <w:i/>
          <w:lang w:val="uk-UA"/>
        </w:rPr>
        <w:t xml:space="preserve"> </w:t>
      </w:r>
      <w:r w:rsidRPr="00C901D2">
        <w:rPr>
          <w:lang w:val="uk-UA"/>
        </w:rPr>
        <w:t>чол</w:t>
      </w:r>
      <w:r w:rsidRPr="00C901D2">
        <w:rPr>
          <w:b/>
          <w:i/>
          <w:lang w:val="uk-UA"/>
        </w:rPr>
        <w:t xml:space="preserve">. </w:t>
      </w:r>
    </w:p>
    <w:p w:rsidR="00DB54A0" w:rsidRPr="001B3FFA" w:rsidRDefault="00DB54A0" w:rsidP="00DB54A0">
      <w:pPr>
        <w:ind w:firstLine="709"/>
        <w:jc w:val="both"/>
        <w:rPr>
          <w:b/>
          <w:i/>
          <w:spacing w:val="-2"/>
          <w:lang w:val="uk-UA"/>
        </w:rPr>
      </w:pPr>
      <w:r w:rsidRPr="001B3FFA">
        <w:rPr>
          <w:spacing w:val="-2"/>
          <w:lang w:val="uk-UA"/>
        </w:rPr>
        <w:t xml:space="preserve">Але значно збільшилась кількість звернень на веб-сайти бібліотек. Так, у 2015 році кількість звернень дорівнювала </w:t>
      </w:r>
      <w:r w:rsidRPr="001B3FFA">
        <w:rPr>
          <w:b/>
          <w:spacing w:val="-2"/>
          <w:lang w:val="uk-UA"/>
        </w:rPr>
        <w:t>645 617</w:t>
      </w:r>
      <w:r w:rsidRPr="001B3FFA">
        <w:rPr>
          <w:spacing w:val="-2"/>
          <w:lang w:val="uk-UA"/>
        </w:rPr>
        <w:t xml:space="preserve"> чол., а в 2016 році цей показник був ви</w:t>
      </w:r>
      <w:r w:rsidR="003B0116" w:rsidRPr="001B3FFA">
        <w:rPr>
          <w:spacing w:val="-2"/>
          <w:lang w:val="uk-UA"/>
        </w:rPr>
        <w:t xml:space="preserve">щим </w:t>
      </w:r>
      <w:r w:rsidRPr="001B3FFA">
        <w:rPr>
          <w:spacing w:val="-2"/>
          <w:lang w:val="uk-UA"/>
        </w:rPr>
        <w:t xml:space="preserve">на </w:t>
      </w:r>
      <w:r w:rsidR="003B0116" w:rsidRPr="001B3FFA">
        <w:rPr>
          <w:spacing w:val="-2"/>
          <w:lang w:val="uk-UA"/>
        </w:rPr>
        <w:t>150 161 зв</w:t>
      </w:r>
      <w:r w:rsidR="003B0116" w:rsidRPr="001B3FFA">
        <w:rPr>
          <w:spacing w:val="-2"/>
          <w:lang w:val="uk-UA"/>
        </w:rPr>
        <w:t>е</w:t>
      </w:r>
      <w:r w:rsidR="003B0116" w:rsidRPr="001B3FFA">
        <w:rPr>
          <w:spacing w:val="-2"/>
          <w:lang w:val="uk-UA"/>
        </w:rPr>
        <w:t xml:space="preserve">рнення </w:t>
      </w:r>
      <w:r w:rsidRPr="001B3FFA">
        <w:rPr>
          <w:spacing w:val="-2"/>
          <w:lang w:val="uk-UA"/>
        </w:rPr>
        <w:t xml:space="preserve">і на 01.01.2017 року вже складав </w:t>
      </w:r>
      <w:r w:rsidRPr="001B3FFA">
        <w:rPr>
          <w:b/>
          <w:spacing w:val="-2"/>
          <w:lang w:val="uk-UA"/>
        </w:rPr>
        <w:t>795 778</w:t>
      </w:r>
      <w:r w:rsidRPr="001B3FFA">
        <w:rPr>
          <w:spacing w:val="-2"/>
          <w:lang w:val="uk-UA"/>
        </w:rPr>
        <w:t xml:space="preserve"> чол.</w:t>
      </w:r>
    </w:p>
    <w:p w:rsidR="00DB54A0" w:rsidRPr="001B3FFA" w:rsidRDefault="00DB54A0" w:rsidP="00DB54A0">
      <w:pPr>
        <w:ind w:firstLine="709"/>
        <w:jc w:val="both"/>
        <w:rPr>
          <w:spacing w:val="-2"/>
          <w:lang w:val="uk-UA"/>
        </w:rPr>
      </w:pPr>
      <w:r w:rsidRPr="001B3FFA">
        <w:rPr>
          <w:spacing w:val="-2"/>
          <w:lang w:val="uk-UA"/>
        </w:rPr>
        <w:t>Аналізуючи показник</w:t>
      </w:r>
      <w:r w:rsidRPr="001B3FFA">
        <w:rPr>
          <w:b/>
          <w:i/>
          <w:spacing w:val="-2"/>
          <w:lang w:val="uk-UA"/>
        </w:rPr>
        <w:t xml:space="preserve"> документовидачі</w:t>
      </w:r>
      <w:r w:rsidRPr="001B3FFA">
        <w:rPr>
          <w:spacing w:val="-2"/>
          <w:lang w:val="uk-UA"/>
        </w:rPr>
        <w:t xml:space="preserve"> в бібліотеках області, слід від</w:t>
      </w:r>
      <w:r w:rsidR="003B0116" w:rsidRPr="001B3FFA">
        <w:rPr>
          <w:spacing w:val="-2"/>
          <w:lang w:val="uk-UA"/>
        </w:rPr>
        <w:t>значити</w:t>
      </w:r>
      <w:r w:rsidRPr="001B3FFA">
        <w:rPr>
          <w:spacing w:val="-2"/>
          <w:lang w:val="uk-UA"/>
        </w:rPr>
        <w:t>, що в останні роки він та</w:t>
      </w:r>
      <w:r w:rsidR="003B0116" w:rsidRPr="001B3FFA">
        <w:rPr>
          <w:spacing w:val="-2"/>
          <w:lang w:val="uk-UA"/>
        </w:rPr>
        <w:t>кож має те</w:t>
      </w:r>
      <w:r w:rsidR="003B0116" w:rsidRPr="001B3FFA">
        <w:rPr>
          <w:spacing w:val="-2"/>
          <w:lang w:val="uk-UA"/>
        </w:rPr>
        <w:t>н</w:t>
      </w:r>
      <w:r w:rsidR="003B0116" w:rsidRPr="001B3FFA">
        <w:rPr>
          <w:spacing w:val="-2"/>
          <w:lang w:val="uk-UA"/>
        </w:rPr>
        <w:t xml:space="preserve">денцію </w:t>
      </w:r>
      <w:r w:rsidRPr="001B3FFA">
        <w:rPr>
          <w:spacing w:val="-2"/>
          <w:lang w:val="uk-UA"/>
        </w:rPr>
        <w:t>до зменшення. Так</w:t>
      </w:r>
      <w:r w:rsidR="001B3FFA" w:rsidRPr="001B3FFA">
        <w:rPr>
          <w:spacing w:val="-2"/>
          <w:lang w:val="uk-UA"/>
        </w:rPr>
        <w:t>,</w:t>
      </w:r>
      <w:r w:rsidRPr="001B3FFA">
        <w:rPr>
          <w:spacing w:val="-2"/>
          <w:lang w:val="uk-UA"/>
        </w:rPr>
        <w:t xml:space="preserve"> документовида</w:t>
      </w:r>
      <w:r w:rsidR="003B0116" w:rsidRPr="001B3FFA">
        <w:rPr>
          <w:spacing w:val="-2"/>
          <w:lang w:val="uk-UA"/>
        </w:rPr>
        <w:t xml:space="preserve">ча </w:t>
      </w:r>
      <w:r w:rsidRPr="001B3FFA">
        <w:rPr>
          <w:spacing w:val="-2"/>
          <w:lang w:val="uk-UA"/>
        </w:rPr>
        <w:t>по всіх бібліот</w:t>
      </w:r>
      <w:r w:rsidRPr="001B3FFA">
        <w:rPr>
          <w:spacing w:val="-2"/>
          <w:lang w:val="uk-UA"/>
        </w:rPr>
        <w:t>е</w:t>
      </w:r>
      <w:r w:rsidRPr="001B3FFA">
        <w:rPr>
          <w:spacing w:val="-2"/>
          <w:lang w:val="uk-UA"/>
        </w:rPr>
        <w:t xml:space="preserve">ках області на </w:t>
      </w:r>
      <w:r w:rsidRPr="001B3FFA">
        <w:rPr>
          <w:b/>
          <w:spacing w:val="-2"/>
          <w:lang w:val="uk-UA"/>
        </w:rPr>
        <w:t>01.01.2017 року</w:t>
      </w:r>
      <w:r w:rsidRPr="001B3FFA">
        <w:rPr>
          <w:spacing w:val="-2"/>
          <w:lang w:val="uk-UA"/>
        </w:rPr>
        <w:t xml:space="preserve"> склала </w:t>
      </w:r>
      <w:r w:rsidRPr="001B3FFA">
        <w:rPr>
          <w:b/>
          <w:spacing w:val="-2"/>
          <w:lang w:val="uk-UA"/>
        </w:rPr>
        <w:t xml:space="preserve">15 898 536 </w:t>
      </w:r>
      <w:r w:rsidR="003B0116" w:rsidRPr="001B3FFA">
        <w:rPr>
          <w:spacing w:val="-2"/>
          <w:lang w:val="uk-UA"/>
        </w:rPr>
        <w:t xml:space="preserve"> примірників </w:t>
      </w:r>
      <w:r w:rsidRPr="001B3FFA">
        <w:rPr>
          <w:spacing w:val="-2"/>
          <w:lang w:val="uk-UA"/>
        </w:rPr>
        <w:t xml:space="preserve">видань </w:t>
      </w:r>
      <w:r w:rsidR="001B3FFA" w:rsidRPr="001B3FFA">
        <w:rPr>
          <w:spacing w:val="-2"/>
          <w:lang w:val="uk-UA"/>
        </w:rPr>
        <w:t>і</w:t>
      </w:r>
      <w:r w:rsidRPr="001B3FFA">
        <w:rPr>
          <w:spacing w:val="-2"/>
          <w:lang w:val="uk-UA"/>
        </w:rPr>
        <w:t>з різних галузей знань.</w:t>
      </w:r>
      <w:r w:rsidR="001B3FFA" w:rsidRPr="001B3FFA">
        <w:rPr>
          <w:spacing w:val="-2"/>
          <w:lang w:val="uk-UA"/>
        </w:rPr>
        <w:t xml:space="preserve"> </w:t>
      </w:r>
      <w:r w:rsidRPr="001B3FFA">
        <w:rPr>
          <w:spacing w:val="-2"/>
          <w:lang w:val="uk-UA"/>
        </w:rPr>
        <w:t xml:space="preserve">У порівнянні з минулим роком це на </w:t>
      </w:r>
      <w:r w:rsidRPr="001B3FFA">
        <w:rPr>
          <w:b/>
          <w:spacing w:val="-2"/>
          <w:lang w:val="uk-UA"/>
        </w:rPr>
        <w:t>79 939</w:t>
      </w:r>
      <w:r w:rsidRPr="001B3FFA">
        <w:rPr>
          <w:spacing w:val="-2"/>
          <w:lang w:val="uk-UA"/>
        </w:rPr>
        <w:t xml:space="preserve"> прим. видань ме</w:t>
      </w:r>
      <w:r w:rsidR="003B0116" w:rsidRPr="001B3FFA">
        <w:rPr>
          <w:spacing w:val="-2"/>
          <w:lang w:val="uk-UA"/>
        </w:rPr>
        <w:t>нше, ніж</w:t>
      </w:r>
      <w:r w:rsidRPr="001B3FFA">
        <w:rPr>
          <w:spacing w:val="-2"/>
          <w:lang w:val="uk-UA"/>
        </w:rPr>
        <w:t xml:space="preserve"> у 2015 році. З них </w:t>
      </w:r>
      <w:r w:rsidRPr="001B3FFA">
        <w:rPr>
          <w:b/>
          <w:spacing w:val="-2"/>
          <w:lang w:val="uk-UA"/>
        </w:rPr>
        <w:t>13 133 806</w:t>
      </w:r>
      <w:r w:rsidRPr="001B3FFA">
        <w:rPr>
          <w:spacing w:val="-2"/>
          <w:lang w:val="uk-UA"/>
        </w:rPr>
        <w:t>  примірник</w:t>
      </w:r>
      <w:r w:rsidR="003B0116" w:rsidRPr="001B3FFA">
        <w:rPr>
          <w:spacing w:val="-2"/>
          <w:lang w:val="uk-UA"/>
        </w:rPr>
        <w:t>ів</w:t>
      </w:r>
      <w:r w:rsidRPr="001B3FFA">
        <w:rPr>
          <w:spacing w:val="-2"/>
          <w:lang w:val="uk-UA"/>
        </w:rPr>
        <w:t xml:space="preserve"> </w:t>
      </w:r>
      <w:r w:rsidR="003B0116" w:rsidRPr="001B3FFA">
        <w:rPr>
          <w:spacing w:val="-2"/>
          <w:lang w:val="uk-UA"/>
        </w:rPr>
        <w:t>–</w:t>
      </w:r>
      <w:r w:rsidRPr="001B3FFA">
        <w:rPr>
          <w:spacing w:val="-2"/>
          <w:lang w:val="uk-UA"/>
        </w:rPr>
        <w:t xml:space="preserve"> це документовидача структурних підрозд</w:t>
      </w:r>
      <w:r w:rsidRPr="001B3FFA">
        <w:rPr>
          <w:spacing w:val="-2"/>
          <w:lang w:val="uk-UA"/>
        </w:rPr>
        <w:t>і</w:t>
      </w:r>
      <w:r w:rsidRPr="001B3FFA">
        <w:rPr>
          <w:spacing w:val="-2"/>
          <w:lang w:val="uk-UA"/>
        </w:rPr>
        <w:t>лів ЦБС (82,6</w:t>
      </w:r>
      <w:r w:rsidR="003B0116" w:rsidRPr="001B3FFA">
        <w:rPr>
          <w:spacing w:val="-2"/>
          <w:lang w:val="uk-UA"/>
        </w:rPr>
        <w:t xml:space="preserve">%). Кількість документовидач </w:t>
      </w:r>
      <w:r w:rsidRPr="001B3FFA">
        <w:rPr>
          <w:spacing w:val="-2"/>
          <w:lang w:val="uk-UA"/>
        </w:rPr>
        <w:t>державною мовою сягає 5 962 462 прим. (37,5%). Це на 94 229 прим. більше</w:t>
      </w:r>
      <w:r w:rsidR="003B0116" w:rsidRPr="001B3FFA">
        <w:rPr>
          <w:spacing w:val="-2"/>
          <w:lang w:val="uk-UA"/>
        </w:rPr>
        <w:t>,</w:t>
      </w:r>
      <w:r w:rsidRPr="001B3FFA">
        <w:rPr>
          <w:spacing w:val="-2"/>
          <w:lang w:val="uk-UA"/>
        </w:rPr>
        <w:t xml:space="preserve"> ніж у 2015 році (в ЦБС – 5 384 942 примірники </w:t>
      </w:r>
      <w:r w:rsidR="001B3FFA" w:rsidRPr="001B3FFA">
        <w:rPr>
          <w:spacing w:val="-2"/>
          <w:lang w:val="uk-UA"/>
        </w:rPr>
        <w:t>–</w:t>
      </w:r>
      <w:r w:rsidRPr="001B3FFA">
        <w:rPr>
          <w:spacing w:val="-2"/>
          <w:lang w:val="uk-UA"/>
        </w:rPr>
        <w:t xml:space="preserve"> 41,0%).</w:t>
      </w:r>
    </w:p>
    <w:p w:rsidR="00DB54A0" w:rsidRPr="00C901D2" w:rsidRDefault="00DB54A0" w:rsidP="00DB54A0">
      <w:pPr>
        <w:ind w:firstLine="709"/>
        <w:jc w:val="both"/>
        <w:rPr>
          <w:lang w:val="uk-UA"/>
        </w:rPr>
      </w:pPr>
      <w:r w:rsidRPr="00C901D2">
        <w:rPr>
          <w:lang w:val="uk-UA"/>
        </w:rPr>
        <w:t>Незважаючи на те, що загальна кількість документов</w:t>
      </w:r>
      <w:r w:rsidRPr="00C901D2">
        <w:rPr>
          <w:lang w:val="uk-UA"/>
        </w:rPr>
        <w:t>и</w:t>
      </w:r>
      <w:r w:rsidRPr="00C901D2">
        <w:rPr>
          <w:lang w:val="uk-UA"/>
        </w:rPr>
        <w:t>дач по бібліотеках області значно менш</w:t>
      </w:r>
      <w:r w:rsidR="001B3FFA">
        <w:rPr>
          <w:lang w:val="uk-UA"/>
        </w:rPr>
        <w:t>а</w:t>
      </w:r>
      <w:r w:rsidRPr="00C901D2">
        <w:rPr>
          <w:lang w:val="uk-UA"/>
        </w:rPr>
        <w:t>, ніж у минулому р</w:t>
      </w:r>
      <w:r w:rsidRPr="00C901D2">
        <w:rPr>
          <w:lang w:val="uk-UA"/>
        </w:rPr>
        <w:t>о</w:t>
      </w:r>
      <w:r w:rsidRPr="00C901D2">
        <w:rPr>
          <w:lang w:val="uk-UA"/>
        </w:rPr>
        <w:t xml:space="preserve">ці, навантаження на 1 бібліотечного працівника </w:t>
      </w:r>
      <w:r w:rsidR="001B3FFA">
        <w:rPr>
          <w:lang w:val="uk-UA"/>
        </w:rPr>
        <w:t>за</w:t>
      </w:r>
      <w:r w:rsidRPr="00C901D2">
        <w:rPr>
          <w:lang w:val="uk-UA"/>
        </w:rPr>
        <w:t xml:space="preserve"> документ</w:t>
      </w:r>
      <w:r w:rsidRPr="00C901D2">
        <w:rPr>
          <w:lang w:val="uk-UA"/>
        </w:rPr>
        <w:t>о</w:t>
      </w:r>
      <w:r w:rsidRPr="00C901D2">
        <w:rPr>
          <w:lang w:val="uk-UA"/>
        </w:rPr>
        <w:t>видач</w:t>
      </w:r>
      <w:r w:rsidR="001B3FFA">
        <w:rPr>
          <w:lang w:val="uk-UA"/>
        </w:rPr>
        <w:t>ею</w:t>
      </w:r>
      <w:r w:rsidRPr="00C901D2">
        <w:rPr>
          <w:lang w:val="uk-UA"/>
        </w:rPr>
        <w:t xml:space="preserve"> перевищує нормативні показники і складає у сере</w:t>
      </w:r>
      <w:r w:rsidRPr="00C901D2">
        <w:rPr>
          <w:lang w:val="uk-UA"/>
        </w:rPr>
        <w:t>д</w:t>
      </w:r>
      <w:r w:rsidRPr="00C901D2">
        <w:rPr>
          <w:lang w:val="uk-UA"/>
        </w:rPr>
        <w:t>ньому по області 14 348 прим. видань. По структурних пі</w:t>
      </w:r>
      <w:r w:rsidRPr="00C901D2">
        <w:rPr>
          <w:lang w:val="uk-UA"/>
        </w:rPr>
        <w:t>д</w:t>
      </w:r>
      <w:r w:rsidRPr="00C901D2">
        <w:rPr>
          <w:lang w:val="uk-UA"/>
        </w:rPr>
        <w:t xml:space="preserve">розділах ЦБС області цей показник </w:t>
      </w:r>
      <w:r w:rsidR="005915B0">
        <w:rPr>
          <w:lang w:val="uk-UA"/>
        </w:rPr>
        <w:t>перебуває</w:t>
      </w:r>
      <w:r w:rsidRPr="00C901D2">
        <w:rPr>
          <w:lang w:val="uk-UA"/>
        </w:rPr>
        <w:t xml:space="preserve"> у межах рек</w:t>
      </w:r>
      <w:r w:rsidRPr="00C901D2">
        <w:rPr>
          <w:lang w:val="uk-UA"/>
        </w:rPr>
        <w:t>о</w:t>
      </w:r>
      <w:r w:rsidRPr="00C901D2">
        <w:rPr>
          <w:lang w:val="uk-UA"/>
        </w:rPr>
        <w:t xml:space="preserve">мендованих і дорівнює 12 965 прим. видань. Але в декількох міських ЦБС він значно вищий, ніж у середньому по області. Найбільше навантаження </w:t>
      </w:r>
      <w:r w:rsidR="005915B0">
        <w:rPr>
          <w:lang w:val="uk-UA"/>
        </w:rPr>
        <w:t>за</w:t>
      </w:r>
      <w:r w:rsidRPr="00C901D2">
        <w:rPr>
          <w:lang w:val="uk-UA"/>
        </w:rPr>
        <w:t xml:space="preserve"> документовидач</w:t>
      </w:r>
      <w:r w:rsidR="005915B0">
        <w:rPr>
          <w:lang w:val="uk-UA"/>
        </w:rPr>
        <w:t>ею</w:t>
      </w:r>
      <w:r w:rsidRPr="00C901D2">
        <w:rPr>
          <w:lang w:val="uk-UA"/>
        </w:rPr>
        <w:t xml:space="preserve"> спостерігаєт</w:t>
      </w:r>
      <w:r w:rsidRPr="00C901D2">
        <w:rPr>
          <w:lang w:val="uk-UA"/>
        </w:rPr>
        <w:t>ь</w:t>
      </w:r>
      <w:r w:rsidRPr="00C901D2">
        <w:rPr>
          <w:lang w:val="uk-UA"/>
        </w:rPr>
        <w:t>ся в бібліотеках ЦБС м</w:t>
      </w:r>
      <w:r w:rsidR="005915B0">
        <w:rPr>
          <w:lang w:val="uk-UA"/>
        </w:rPr>
        <w:t>іст</w:t>
      </w:r>
      <w:r w:rsidRPr="00C901D2">
        <w:rPr>
          <w:lang w:val="uk-UA"/>
        </w:rPr>
        <w:t xml:space="preserve"> Жовті Води,</w:t>
      </w:r>
      <w:r w:rsidR="003B0116" w:rsidRPr="00C901D2">
        <w:rPr>
          <w:lang w:val="uk-UA"/>
        </w:rPr>
        <w:t xml:space="preserve"> </w:t>
      </w:r>
      <w:r w:rsidRPr="00C901D2">
        <w:rPr>
          <w:lang w:val="uk-UA"/>
        </w:rPr>
        <w:t>Кривого Рогу, Павл</w:t>
      </w:r>
      <w:r w:rsidRPr="00C901D2">
        <w:rPr>
          <w:lang w:val="uk-UA"/>
        </w:rPr>
        <w:t>о</w:t>
      </w:r>
      <w:r w:rsidRPr="00C901D2">
        <w:rPr>
          <w:lang w:val="uk-UA"/>
        </w:rPr>
        <w:t>града, Покрова</w:t>
      </w:r>
      <w:r w:rsidR="003B0116" w:rsidRPr="00C901D2">
        <w:rPr>
          <w:lang w:val="uk-UA"/>
        </w:rPr>
        <w:t>, Тернівк</w:t>
      </w:r>
      <w:r w:rsidR="005915B0">
        <w:rPr>
          <w:lang w:val="uk-UA"/>
        </w:rPr>
        <w:t>і</w:t>
      </w:r>
      <w:r w:rsidR="003B0116" w:rsidRPr="00C901D2">
        <w:rPr>
          <w:lang w:val="uk-UA"/>
        </w:rPr>
        <w:t>. Серед районних</w:t>
      </w:r>
      <w:r w:rsidRPr="00C901D2">
        <w:rPr>
          <w:lang w:val="uk-UA"/>
        </w:rPr>
        <w:t xml:space="preserve"> ЦБС найбільше н</w:t>
      </w:r>
      <w:r w:rsidRPr="00C901D2">
        <w:rPr>
          <w:lang w:val="uk-UA"/>
        </w:rPr>
        <w:t>а</w:t>
      </w:r>
      <w:r w:rsidRPr="00C901D2">
        <w:rPr>
          <w:lang w:val="uk-UA"/>
        </w:rPr>
        <w:t xml:space="preserve">вантаження </w:t>
      </w:r>
      <w:r w:rsidR="005915B0">
        <w:rPr>
          <w:lang w:val="uk-UA"/>
        </w:rPr>
        <w:t>за</w:t>
      </w:r>
      <w:r w:rsidRPr="00C901D2">
        <w:rPr>
          <w:lang w:val="uk-UA"/>
        </w:rPr>
        <w:t xml:space="preserve"> документовидач</w:t>
      </w:r>
      <w:r w:rsidR="005915B0">
        <w:rPr>
          <w:lang w:val="uk-UA"/>
        </w:rPr>
        <w:t>ею</w:t>
      </w:r>
      <w:r w:rsidRPr="00C901D2">
        <w:rPr>
          <w:lang w:val="uk-UA"/>
        </w:rPr>
        <w:t xml:space="preserve"> спостерігається в бібліот</w:t>
      </w:r>
      <w:r w:rsidRPr="00C901D2">
        <w:rPr>
          <w:lang w:val="uk-UA"/>
        </w:rPr>
        <w:t>е</w:t>
      </w:r>
      <w:r w:rsidRPr="00C901D2">
        <w:rPr>
          <w:lang w:val="uk-UA"/>
        </w:rPr>
        <w:t>ках Апостолівського, Верхньодніпровського, Дніпровського, Новомосковського, Петриківського та Широківського районів.</w:t>
      </w:r>
    </w:p>
    <w:p w:rsidR="00DB54A0" w:rsidRPr="00C901D2" w:rsidRDefault="00DB54A0" w:rsidP="00DB54A0">
      <w:pPr>
        <w:ind w:firstLine="709"/>
        <w:jc w:val="both"/>
        <w:rPr>
          <w:b/>
          <w:i/>
          <w:lang w:val="uk-UA"/>
        </w:rPr>
      </w:pPr>
      <w:r w:rsidRPr="00C901D2">
        <w:rPr>
          <w:lang w:val="uk-UA"/>
        </w:rPr>
        <w:t xml:space="preserve">На 01.01.2017 року </w:t>
      </w:r>
      <w:r w:rsidRPr="00C901D2">
        <w:rPr>
          <w:b/>
          <w:i/>
          <w:lang w:val="uk-UA"/>
        </w:rPr>
        <w:t>загальний фонд бібліотек об</w:t>
      </w:r>
      <w:r w:rsidR="003B0116" w:rsidRPr="00C901D2">
        <w:rPr>
          <w:b/>
          <w:i/>
          <w:lang w:val="uk-UA"/>
        </w:rPr>
        <w:t>ласті становить</w:t>
      </w:r>
      <w:r w:rsidRPr="00C901D2">
        <w:rPr>
          <w:b/>
          <w:i/>
          <w:lang w:val="uk-UA"/>
        </w:rPr>
        <w:t xml:space="preserve"> </w:t>
      </w:r>
      <w:r w:rsidRPr="00C901D2">
        <w:rPr>
          <w:b/>
          <w:lang w:val="uk-UA"/>
        </w:rPr>
        <w:t xml:space="preserve">13 638 409 </w:t>
      </w:r>
      <w:r w:rsidRPr="00C901D2">
        <w:rPr>
          <w:b/>
          <w:i/>
          <w:lang w:val="uk-UA"/>
        </w:rPr>
        <w:t xml:space="preserve">прим. </w:t>
      </w:r>
      <w:r w:rsidRPr="00C901D2">
        <w:rPr>
          <w:lang w:val="uk-UA"/>
        </w:rPr>
        <w:t>документів</w:t>
      </w:r>
      <w:r w:rsidRPr="00C901D2">
        <w:rPr>
          <w:b/>
          <w:i/>
          <w:lang w:val="uk-UA"/>
        </w:rPr>
        <w:t>.</w:t>
      </w:r>
      <w:r w:rsidRPr="00C901D2">
        <w:rPr>
          <w:lang w:val="uk-UA"/>
        </w:rPr>
        <w:t xml:space="preserve"> З них – 12 285 476 прим. книг, 1 293 287 прим. періодичних видань, 50 672 прим. аудіовізуальних видань </w:t>
      </w:r>
      <w:r w:rsidR="005915B0">
        <w:rPr>
          <w:lang w:val="uk-UA"/>
        </w:rPr>
        <w:t>і</w:t>
      </w:r>
      <w:r w:rsidRPr="00C901D2">
        <w:rPr>
          <w:lang w:val="uk-UA"/>
        </w:rPr>
        <w:t xml:space="preserve"> 8 987 прим. електронних видань. </w:t>
      </w:r>
      <w:r w:rsidR="003B0116" w:rsidRPr="00C901D2">
        <w:rPr>
          <w:b/>
          <w:i/>
          <w:lang w:val="uk-UA"/>
        </w:rPr>
        <w:t xml:space="preserve">По </w:t>
      </w:r>
      <w:r w:rsidR="003B0116" w:rsidRPr="00C901D2">
        <w:rPr>
          <w:b/>
          <w:i/>
          <w:lang w:val="uk-UA"/>
        </w:rPr>
        <w:lastRenderedPageBreak/>
        <w:t>ЦБС області</w:t>
      </w:r>
      <w:r w:rsidRPr="00C901D2">
        <w:rPr>
          <w:b/>
          <w:i/>
          <w:lang w:val="uk-UA"/>
        </w:rPr>
        <w:t xml:space="preserve"> загальний бібліотечний фонд </w:t>
      </w:r>
      <w:r w:rsidRPr="00C901D2">
        <w:rPr>
          <w:lang w:val="uk-UA"/>
        </w:rPr>
        <w:t>на</w:t>
      </w:r>
      <w:r w:rsidRPr="00C901D2">
        <w:rPr>
          <w:b/>
          <w:i/>
          <w:lang w:val="uk-UA"/>
        </w:rPr>
        <w:t xml:space="preserve"> </w:t>
      </w:r>
      <w:r w:rsidR="003B0116" w:rsidRPr="00C901D2">
        <w:rPr>
          <w:lang w:val="uk-UA"/>
        </w:rPr>
        <w:t>початок</w:t>
      </w:r>
      <w:r w:rsidRPr="00C901D2">
        <w:rPr>
          <w:lang w:val="uk-UA"/>
        </w:rPr>
        <w:t xml:space="preserve"> нов</w:t>
      </w:r>
      <w:r w:rsidRPr="00C901D2">
        <w:rPr>
          <w:lang w:val="uk-UA"/>
        </w:rPr>
        <w:t>о</w:t>
      </w:r>
      <w:r w:rsidRPr="00C901D2">
        <w:rPr>
          <w:lang w:val="uk-UA"/>
        </w:rPr>
        <w:t>го року</w:t>
      </w:r>
      <w:r w:rsidRPr="00C901D2">
        <w:rPr>
          <w:b/>
          <w:i/>
          <w:lang w:val="uk-UA"/>
        </w:rPr>
        <w:t xml:space="preserve"> складає 10</w:t>
      </w:r>
      <w:r w:rsidR="005915B0">
        <w:rPr>
          <w:b/>
          <w:i/>
          <w:lang w:val="uk-UA"/>
        </w:rPr>
        <w:t> </w:t>
      </w:r>
      <w:r w:rsidRPr="00C901D2">
        <w:rPr>
          <w:b/>
          <w:i/>
          <w:lang w:val="uk-UA"/>
        </w:rPr>
        <w:t>245</w:t>
      </w:r>
      <w:r w:rsidR="005915B0">
        <w:rPr>
          <w:b/>
          <w:i/>
          <w:lang w:val="uk-UA"/>
        </w:rPr>
        <w:t> </w:t>
      </w:r>
      <w:r w:rsidRPr="00C901D2">
        <w:rPr>
          <w:b/>
          <w:i/>
          <w:lang w:val="uk-UA"/>
        </w:rPr>
        <w:t xml:space="preserve">760 прим. видань </w:t>
      </w:r>
      <w:r w:rsidRPr="00C901D2">
        <w:rPr>
          <w:lang w:val="uk-UA"/>
        </w:rPr>
        <w:t>(</w:t>
      </w:r>
      <w:r w:rsidR="005915B0">
        <w:rPr>
          <w:lang w:val="uk-UA"/>
        </w:rPr>
        <w:t>у</w:t>
      </w:r>
      <w:r w:rsidRPr="00C901D2">
        <w:rPr>
          <w:lang w:val="uk-UA"/>
        </w:rPr>
        <w:t xml:space="preserve"> сільських біблі</w:t>
      </w:r>
      <w:r w:rsidRPr="00C901D2">
        <w:rPr>
          <w:lang w:val="uk-UA"/>
        </w:rPr>
        <w:t>о</w:t>
      </w:r>
      <w:r w:rsidRPr="00C901D2">
        <w:rPr>
          <w:lang w:val="uk-UA"/>
        </w:rPr>
        <w:t>теках – 3 131 237 прим. вида</w:t>
      </w:r>
      <w:r w:rsidR="003B0116" w:rsidRPr="00C901D2">
        <w:rPr>
          <w:lang w:val="uk-UA"/>
        </w:rPr>
        <w:t>нь). У порівнянні з 2015 роком загальний фонд</w:t>
      </w:r>
      <w:r w:rsidRPr="00C901D2">
        <w:rPr>
          <w:lang w:val="uk-UA"/>
        </w:rPr>
        <w:t xml:space="preserve"> бібліотек області за минулий рік зменшився на 374</w:t>
      </w:r>
      <w:r w:rsidR="005915B0">
        <w:rPr>
          <w:lang w:val="uk-UA"/>
        </w:rPr>
        <w:t> </w:t>
      </w:r>
      <w:r w:rsidRPr="00C901D2">
        <w:rPr>
          <w:lang w:val="uk-UA"/>
        </w:rPr>
        <w:t>251</w:t>
      </w:r>
      <w:r w:rsidR="005915B0">
        <w:rPr>
          <w:lang w:val="uk-UA"/>
        </w:rPr>
        <w:t xml:space="preserve"> </w:t>
      </w:r>
      <w:r w:rsidRPr="00C901D2">
        <w:rPr>
          <w:lang w:val="uk-UA"/>
        </w:rPr>
        <w:t>прим. видань.</w:t>
      </w:r>
    </w:p>
    <w:p w:rsidR="00DB54A0" w:rsidRPr="005915B0" w:rsidRDefault="00DB54A0" w:rsidP="00DB54A0">
      <w:pPr>
        <w:ind w:firstLine="709"/>
        <w:jc w:val="both"/>
        <w:rPr>
          <w:spacing w:val="-4"/>
          <w:lang w:val="uk-UA"/>
        </w:rPr>
      </w:pPr>
      <w:r w:rsidRPr="005915B0">
        <w:rPr>
          <w:b/>
          <w:i/>
          <w:spacing w:val="-4"/>
          <w:lang w:val="uk-UA"/>
        </w:rPr>
        <w:t>Надійшло</w:t>
      </w:r>
      <w:r w:rsidRPr="005915B0">
        <w:rPr>
          <w:spacing w:val="-4"/>
          <w:lang w:val="uk-UA"/>
        </w:rPr>
        <w:t xml:space="preserve"> </w:t>
      </w:r>
      <w:r w:rsidR="005915B0" w:rsidRPr="005915B0">
        <w:rPr>
          <w:spacing w:val="-4"/>
          <w:lang w:val="uk-UA"/>
        </w:rPr>
        <w:t>до</w:t>
      </w:r>
      <w:r w:rsidRPr="005915B0">
        <w:rPr>
          <w:spacing w:val="-4"/>
          <w:lang w:val="uk-UA"/>
        </w:rPr>
        <w:t xml:space="preserve"> фонд</w:t>
      </w:r>
      <w:r w:rsidR="005915B0" w:rsidRPr="005915B0">
        <w:rPr>
          <w:spacing w:val="-4"/>
          <w:lang w:val="uk-UA"/>
        </w:rPr>
        <w:t>ів</w:t>
      </w:r>
      <w:r w:rsidRPr="005915B0">
        <w:rPr>
          <w:spacing w:val="-4"/>
          <w:lang w:val="uk-UA"/>
        </w:rPr>
        <w:t xml:space="preserve"> бібліотек області</w:t>
      </w:r>
      <w:r w:rsidRPr="005915B0">
        <w:rPr>
          <w:b/>
          <w:i/>
          <w:spacing w:val="-4"/>
          <w:lang w:val="uk-UA"/>
        </w:rPr>
        <w:t xml:space="preserve"> </w:t>
      </w:r>
      <w:r w:rsidRPr="005915B0">
        <w:rPr>
          <w:spacing w:val="-4"/>
          <w:lang w:val="uk-UA"/>
        </w:rPr>
        <w:t xml:space="preserve">за минулий рік </w:t>
      </w:r>
      <w:r w:rsidRPr="005915B0">
        <w:rPr>
          <w:b/>
          <w:i/>
          <w:spacing w:val="-4"/>
          <w:lang w:val="uk-UA"/>
        </w:rPr>
        <w:t xml:space="preserve">174 612 прим. </w:t>
      </w:r>
      <w:r w:rsidRPr="005915B0">
        <w:rPr>
          <w:spacing w:val="-4"/>
          <w:lang w:val="uk-UA"/>
        </w:rPr>
        <w:t>видань</w:t>
      </w:r>
      <w:r w:rsidRPr="005915B0">
        <w:rPr>
          <w:b/>
          <w:i/>
          <w:spacing w:val="-4"/>
          <w:lang w:val="uk-UA"/>
        </w:rPr>
        <w:t>.</w:t>
      </w:r>
      <w:r w:rsidR="003B0116" w:rsidRPr="005915B0">
        <w:rPr>
          <w:spacing w:val="-4"/>
          <w:lang w:val="uk-UA"/>
        </w:rPr>
        <w:t xml:space="preserve"> Це більше </w:t>
      </w:r>
      <w:r w:rsidRPr="005915B0">
        <w:rPr>
          <w:spacing w:val="-4"/>
          <w:lang w:val="uk-UA"/>
        </w:rPr>
        <w:t>на 9 814 прим., ніж у 2015 році.</w:t>
      </w:r>
    </w:p>
    <w:p w:rsidR="00DB54A0" w:rsidRPr="00C901D2" w:rsidRDefault="00DB54A0" w:rsidP="00DB54A0">
      <w:pPr>
        <w:ind w:firstLine="709"/>
        <w:jc w:val="both"/>
        <w:rPr>
          <w:lang w:val="uk-UA"/>
        </w:rPr>
      </w:pPr>
      <w:r w:rsidRPr="00C901D2">
        <w:rPr>
          <w:lang w:val="uk-UA"/>
        </w:rPr>
        <w:t>Фонди бібліотек області у минулому році продовжув</w:t>
      </w:r>
      <w:r w:rsidRPr="00C901D2">
        <w:rPr>
          <w:lang w:val="uk-UA"/>
        </w:rPr>
        <w:t>а</w:t>
      </w:r>
      <w:r w:rsidRPr="00C901D2">
        <w:rPr>
          <w:lang w:val="uk-UA"/>
        </w:rPr>
        <w:t>ли</w:t>
      </w:r>
      <w:r w:rsidR="003B0116" w:rsidRPr="00C901D2">
        <w:rPr>
          <w:lang w:val="uk-UA"/>
        </w:rPr>
        <w:t xml:space="preserve"> зменшуватис</w:t>
      </w:r>
      <w:r w:rsidR="005915B0">
        <w:rPr>
          <w:lang w:val="uk-UA"/>
        </w:rPr>
        <w:t>я</w:t>
      </w:r>
      <w:r w:rsidR="003B0116" w:rsidRPr="00C901D2">
        <w:rPr>
          <w:lang w:val="uk-UA"/>
        </w:rPr>
        <w:t>. У 2016 році</w:t>
      </w:r>
      <w:r w:rsidRPr="00C901D2">
        <w:rPr>
          <w:lang w:val="uk-UA"/>
        </w:rPr>
        <w:t xml:space="preserve"> з бібліотек </w:t>
      </w:r>
      <w:r w:rsidRPr="00C901D2">
        <w:rPr>
          <w:b/>
          <w:i/>
          <w:lang w:val="uk-UA"/>
        </w:rPr>
        <w:t xml:space="preserve">вибуло 561 014 прим. </w:t>
      </w:r>
      <w:r w:rsidR="003B0116" w:rsidRPr="00C901D2">
        <w:rPr>
          <w:lang w:val="uk-UA"/>
        </w:rPr>
        <w:t>видань (</w:t>
      </w:r>
      <w:r w:rsidR="005915B0">
        <w:rPr>
          <w:lang w:val="uk-UA"/>
        </w:rPr>
        <w:t>п</w:t>
      </w:r>
      <w:r w:rsidR="003B0116" w:rsidRPr="00C901D2">
        <w:rPr>
          <w:lang w:val="uk-UA"/>
        </w:rPr>
        <w:t>о бібліотеках області</w:t>
      </w:r>
      <w:r w:rsidRPr="00C901D2">
        <w:rPr>
          <w:lang w:val="uk-UA"/>
        </w:rPr>
        <w:t xml:space="preserve"> </w:t>
      </w:r>
      <w:r w:rsidR="005915B0">
        <w:rPr>
          <w:lang w:val="uk-UA"/>
        </w:rPr>
        <w:t>–</w:t>
      </w:r>
      <w:r w:rsidRPr="00C901D2">
        <w:rPr>
          <w:lang w:val="uk-UA"/>
        </w:rPr>
        <w:t xml:space="preserve"> 532 412 прим.) </w:t>
      </w:r>
      <w:r w:rsidR="005915B0">
        <w:rPr>
          <w:lang w:val="uk-UA"/>
        </w:rPr>
        <w:t>В</w:t>
      </w:r>
      <w:r w:rsidRPr="00C901D2">
        <w:rPr>
          <w:lang w:val="uk-UA"/>
        </w:rPr>
        <w:t>ил</w:t>
      </w:r>
      <w:r w:rsidRPr="00C901D2">
        <w:rPr>
          <w:lang w:val="uk-UA"/>
        </w:rPr>
        <w:t>у</w:t>
      </w:r>
      <w:r w:rsidRPr="00C901D2">
        <w:rPr>
          <w:lang w:val="uk-UA"/>
        </w:rPr>
        <w:t xml:space="preserve">чено </w:t>
      </w:r>
      <w:r w:rsidR="003B0116" w:rsidRPr="00C901D2">
        <w:rPr>
          <w:lang w:val="uk-UA"/>
        </w:rPr>
        <w:t>значну кількість документів, які не завжди відповідають</w:t>
      </w:r>
      <w:r w:rsidRPr="00C901D2">
        <w:rPr>
          <w:lang w:val="uk-UA"/>
        </w:rPr>
        <w:t xml:space="preserve"> читацьким запитам і не використову</w:t>
      </w:r>
      <w:r w:rsidR="003B0116" w:rsidRPr="00C901D2">
        <w:rPr>
          <w:lang w:val="uk-UA"/>
        </w:rPr>
        <w:t>валися</w:t>
      </w:r>
      <w:r w:rsidRPr="00C901D2">
        <w:rPr>
          <w:lang w:val="uk-UA"/>
        </w:rPr>
        <w:t xml:space="preserve"> </w:t>
      </w:r>
      <w:r w:rsidR="003B0116" w:rsidRPr="00C901D2">
        <w:rPr>
          <w:lang w:val="uk-UA"/>
        </w:rPr>
        <w:t>тривалий час, а саме</w:t>
      </w:r>
      <w:r w:rsidR="005915B0">
        <w:rPr>
          <w:lang w:val="uk-UA"/>
        </w:rPr>
        <w:t>:</w:t>
      </w:r>
      <w:r w:rsidR="003B0116" w:rsidRPr="00C901D2">
        <w:rPr>
          <w:lang w:val="uk-UA"/>
        </w:rPr>
        <w:t xml:space="preserve"> </w:t>
      </w:r>
      <w:r w:rsidRPr="00C901D2">
        <w:rPr>
          <w:lang w:val="uk-UA"/>
        </w:rPr>
        <w:t>фізично зношена літерату</w:t>
      </w:r>
      <w:r w:rsidR="003B0116" w:rsidRPr="00C901D2">
        <w:rPr>
          <w:lang w:val="uk-UA"/>
        </w:rPr>
        <w:t xml:space="preserve">ра, </w:t>
      </w:r>
      <w:r w:rsidRPr="00C901D2">
        <w:rPr>
          <w:lang w:val="uk-UA"/>
        </w:rPr>
        <w:t>непридатна для подальш</w:t>
      </w:r>
      <w:r w:rsidRPr="00C901D2">
        <w:rPr>
          <w:lang w:val="uk-UA"/>
        </w:rPr>
        <w:t>о</w:t>
      </w:r>
      <w:r w:rsidRPr="00C901D2">
        <w:rPr>
          <w:lang w:val="uk-UA"/>
        </w:rPr>
        <w:t>го використання, морально застарілі та дублетні видання.</w:t>
      </w:r>
    </w:p>
    <w:p w:rsidR="00DB54A0" w:rsidRPr="00C901D2" w:rsidRDefault="00DB54A0" w:rsidP="00DB54A0">
      <w:pPr>
        <w:ind w:firstLine="709"/>
        <w:jc w:val="both"/>
        <w:rPr>
          <w:lang w:val="uk-UA"/>
        </w:rPr>
      </w:pPr>
      <w:r w:rsidRPr="00C901D2">
        <w:rPr>
          <w:lang w:val="uk-UA"/>
        </w:rPr>
        <w:t xml:space="preserve">На </w:t>
      </w:r>
      <w:r w:rsidRPr="00C901D2">
        <w:rPr>
          <w:b/>
          <w:i/>
          <w:lang w:val="uk-UA"/>
        </w:rPr>
        <w:t xml:space="preserve">поповнення книжкового фонду </w:t>
      </w:r>
      <w:r w:rsidRPr="00C901D2">
        <w:rPr>
          <w:lang w:val="uk-UA"/>
        </w:rPr>
        <w:t>бібліотеки області у</w:t>
      </w:r>
      <w:r w:rsidRPr="00C901D2">
        <w:rPr>
          <w:b/>
          <w:i/>
          <w:lang w:val="uk-UA"/>
        </w:rPr>
        <w:t xml:space="preserve"> 2016 році використа</w:t>
      </w:r>
      <w:r w:rsidR="005915B0">
        <w:rPr>
          <w:b/>
          <w:i/>
          <w:lang w:val="uk-UA"/>
        </w:rPr>
        <w:t>ли</w:t>
      </w:r>
      <w:r w:rsidRPr="00C901D2">
        <w:rPr>
          <w:b/>
          <w:i/>
          <w:lang w:val="uk-UA"/>
        </w:rPr>
        <w:t xml:space="preserve">  5 255 116 грн. (в ЦБС – 4 316 657 грн.). </w:t>
      </w:r>
      <w:r w:rsidR="005915B0">
        <w:rPr>
          <w:lang w:val="uk-UA"/>
        </w:rPr>
        <w:t>Із</w:t>
      </w:r>
      <w:r w:rsidRPr="00C901D2">
        <w:rPr>
          <w:lang w:val="uk-UA"/>
        </w:rPr>
        <w:t xml:space="preserve"> них за рахунок коштів загального фонду, тобто з мі</w:t>
      </w:r>
      <w:r w:rsidRPr="00C901D2">
        <w:rPr>
          <w:lang w:val="uk-UA"/>
        </w:rPr>
        <w:t>с</w:t>
      </w:r>
      <w:r w:rsidRPr="00C901D2">
        <w:rPr>
          <w:lang w:val="uk-UA"/>
        </w:rPr>
        <w:t xml:space="preserve">цевих бюджетів, використано </w:t>
      </w:r>
      <w:r w:rsidRPr="00C901D2">
        <w:rPr>
          <w:b/>
          <w:i/>
          <w:lang w:val="uk-UA"/>
        </w:rPr>
        <w:t>3 664 622</w:t>
      </w:r>
      <w:r w:rsidRPr="00C901D2">
        <w:rPr>
          <w:lang w:val="uk-UA"/>
        </w:rPr>
        <w:t xml:space="preserve">  грн. (в ЦБС – </w:t>
      </w:r>
      <w:r w:rsidRPr="00C901D2">
        <w:rPr>
          <w:b/>
          <w:i/>
          <w:lang w:val="uk-UA"/>
        </w:rPr>
        <w:t>2 741 257 грн</w:t>
      </w:r>
      <w:r w:rsidRPr="00C901D2">
        <w:rPr>
          <w:lang w:val="uk-UA"/>
        </w:rPr>
        <w:t>.). Це більше на 303 305 грн. (в ЦБС більше на 141 645  грн.) у порівнянні з 2015 роком.</w:t>
      </w:r>
    </w:p>
    <w:p w:rsidR="00DB54A0" w:rsidRPr="005915B0" w:rsidRDefault="00DB54A0" w:rsidP="001E7488">
      <w:pPr>
        <w:ind w:firstLine="709"/>
        <w:jc w:val="both"/>
        <w:rPr>
          <w:spacing w:val="-3"/>
          <w:lang w:val="uk-UA"/>
        </w:rPr>
      </w:pPr>
      <w:r w:rsidRPr="005915B0">
        <w:rPr>
          <w:spacing w:val="-3"/>
          <w:lang w:val="uk-UA"/>
        </w:rPr>
        <w:t>Бібліотеки усіх міст і районів області протягом ро</w:t>
      </w:r>
      <w:r w:rsidR="001E7488" w:rsidRPr="005915B0">
        <w:rPr>
          <w:spacing w:val="-3"/>
          <w:lang w:val="uk-UA"/>
        </w:rPr>
        <w:t xml:space="preserve">ку </w:t>
      </w:r>
      <w:r w:rsidRPr="005915B0">
        <w:rPr>
          <w:spacing w:val="-3"/>
          <w:lang w:val="uk-UA"/>
        </w:rPr>
        <w:t>п</w:t>
      </w:r>
      <w:r w:rsidR="001E7488" w:rsidRPr="005915B0">
        <w:rPr>
          <w:spacing w:val="-3"/>
          <w:lang w:val="uk-UA"/>
        </w:rPr>
        <w:t>родовжували комплектуватис</w:t>
      </w:r>
      <w:r w:rsidR="005915B0" w:rsidRPr="005915B0">
        <w:rPr>
          <w:spacing w:val="-3"/>
          <w:lang w:val="uk-UA"/>
        </w:rPr>
        <w:t>я</w:t>
      </w:r>
      <w:r w:rsidR="001E7488" w:rsidRPr="005915B0">
        <w:rPr>
          <w:spacing w:val="-3"/>
          <w:lang w:val="uk-UA"/>
        </w:rPr>
        <w:t xml:space="preserve"> </w:t>
      </w:r>
      <w:r w:rsidRPr="005915B0">
        <w:rPr>
          <w:spacing w:val="-3"/>
          <w:lang w:val="uk-UA"/>
        </w:rPr>
        <w:t>літературою з обмінно-резервного фонду обласної універсальної наукової бібліотеки ім. Первоучителів слов’янських Кирила і Ме</w:t>
      </w:r>
      <w:r w:rsidR="001E7488" w:rsidRPr="005915B0">
        <w:rPr>
          <w:spacing w:val="-3"/>
          <w:lang w:val="uk-UA"/>
        </w:rPr>
        <w:t xml:space="preserve">фодія. Бібліотеки </w:t>
      </w:r>
      <w:r w:rsidRPr="005915B0">
        <w:rPr>
          <w:spacing w:val="-3"/>
          <w:lang w:val="uk-UA"/>
        </w:rPr>
        <w:t xml:space="preserve">6 міст </w:t>
      </w:r>
      <w:r w:rsidR="005915B0" w:rsidRPr="005915B0">
        <w:rPr>
          <w:spacing w:val="-3"/>
          <w:lang w:val="uk-UA"/>
        </w:rPr>
        <w:t>і</w:t>
      </w:r>
      <w:r w:rsidRPr="005915B0">
        <w:rPr>
          <w:spacing w:val="-3"/>
          <w:lang w:val="uk-UA"/>
        </w:rPr>
        <w:t xml:space="preserve"> 18</w:t>
      </w:r>
      <w:r w:rsidR="001E7488" w:rsidRPr="005915B0">
        <w:rPr>
          <w:spacing w:val="-3"/>
          <w:lang w:val="uk-UA"/>
        </w:rPr>
        <w:t xml:space="preserve"> районів отримали 2</w:t>
      </w:r>
      <w:r w:rsidR="005915B0" w:rsidRPr="005915B0">
        <w:rPr>
          <w:spacing w:val="-3"/>
          <w:lang w:val="uk-UA"/>
        </w:rPr>
        <w:t> </w:t>
      </w:r>
      <w:r w:rsidR="001E7488" w:rsidRPr="005915B0">
        <w:rPr>
          <w:spacing w:val="-3"/>
          <w:lang w:val="uk-UA"/>
        </w:rPr>
        <w:t xml:space="preserve">847 </w:t>
      </w:r>
      <w:r w:rsidRPr="005915B0">
        <w:rPr>
          <w:spacing w:val="-3"/>
          <w:lang w:val="uk-UA"/>
        </w:rPr>
        <w:t>видань різноманітної тематики.</w:t>
      </w:r>
    </w:p>
    <w:p w:rsidR="00DB54A0" w:rsidRPr="005915B0" w:rsidRDefault="001E7488" w:rsidP="001E7488">
      <w:pPr>
        <w:ind w:firstLine="709"/>
        <w:jc w:val="both"/>
        <w:rPr>
          <w:spacing w:val="-2"/>
          <w:lang w:val="uk-UA"/>
        </w:rPr>
      </w:pPr>
      <w:r w:rsidRPr="005915B0">
        <w:rPr>
          <w:spacing w:val="-2"/>
          <w:lang w:val="uk-UA"/>
        </w:rPr>
        <w:t xml:space="preserve">Фонди бібліотек області </w:t>
      </w:r>
      <w:r w:rsidR="00DB54A0" w:rsidRPr="005915B0">
        <w:rPr>
          <w:spacing w:val="-2"/>
          <w:lang w:val="uk-UA"/>
        </w:rPr>
        <w:t>поповнилис</w:t>
      </w:r>
      <w:r w:rsidR="005915B0" w:rsidRPr="005915B0">
        <w:rPr>
          <w:spacing w:val="-2"/>
          <w:lang w:val="uk-UA"/>
        </w:rPr>
        <w:t>я</w:t>
      </w:r>
      <w:r w:rsidR="00DB54A0" w:rsidRPr="005915B0">
        <w:rPr>
          <w:spacing w:val="-2"/>
          <w:lang w:val="uk-UA"/>
        </w:rPr>
        <w:t xml:space="preserve"> новими краєзна</w:t>
      </w:r>
      <w:r w:rsidR="00DB54A0" w:rsidRPr="005915B0">
        <w:rPr>
          <w:spacing w:val="-2"/>
          <w:lang w:val="uk-UA"/>
        </w:rPr>
        <w:t>в</w:t>
      </w:r>
      <w:r w:rsidR="00DB54A0" w:rsidRPr="005915B0">
        <w:rPr>
          <w:spacing w:val="-2"/>
          <w:lang w:val="uk-UA"/>
        </w:rPr>
        <w:t>чими, енциклопедичними, періодичними, художніми, галуз</w:t>
      </w:r>
      <w:r w:rsidR="00DB54A0" w:rsidRPr="005915B0">
        <w:rPr>
          <w:spacing w:val="-2"/>
          <w:lang w:val="uk-UA"/>
        </w:rPr>
        <w:t>е</w:t>
      </w:r>
      <w:r w:rsidR="00DB54A0" w:rsidRPr="005915B0">
        <w:rPr>
          <w:spacing w:val="-2"/>
          <w:lang w:val="uk-UA"/>
        </w:rPr>
        <w:t>вими к</w:t>
      </w:r>
      <w:r w:rsidRPr="005915B0">
        <w:rPr>
          <w:spacing w:val="-2"/>
          <w:lang w:val="uk-UA"/>
        </w:rPr>
        <w:t>ни</w:t>
      </w:r>
      <w:r w:rsidR="005915B0" w:rsidRPr="005915B0">
        <w:rPr>
          <w:spacing w:val="-2"/>
          <w:lang w:val="uk-UA"/>
        </w:rPr>
        <w:t>г</w:t>
      </w:r>
      <w:r w:rsidRPr="005915B0">
        <w:rPr>
          <w:spacing w:val="-2"/>
          <w:lang w:val="uk-UA"/>
        </w:rPr>
        <w:t>ами з питань історії, права</w:t>
      </w:r>
      <w:r w:rsidR="00DB54A0" w:rsidRPr="005915B0">
        <w:rPr>
          <w:spacing w:val="-2"/>
          <w:lang w:val="uk-UA"/>
        </w:rPr>
        <w:t>,</w:t>
      </w:r>
      <w:r w:rsidRPr="005915B0">
        <w:rPr>
          <w:spacing w:val="-2"/>
          <w:lang w:val="uk-UA"/>
        </w:rPr>
        <w:t xml:space="preserve"> </w:t>
      </w:r>
      <w:r w:rsidR="00DB54A0" w:rsidRPr="005915B0">
        <w:rPr>
          <w:spacing w:val="-2"/>
          <w:lang w:val="uk-UA"/>
        </w:rPr>
        <w:t>еко</w:t>
      </w:r>
      <w:r w:rsidRPr="005915B0">
        <w:rPr>
          <w:spacing w:val="-2"/>
          <w:lang w:val="uk-UA"/>
        </w:rPr>
        <w:t>номіки, психології, педагогіки</w:t>
      </w:r>
      <w:r w:rsidR="00DB54A0" w:rsidRPr="005915B0">
        <w:rPr>
          <w:spacing w:val="-2"/>
          <w:lang w:val="uk-UA"/>
        </w:rPr>
        <w:t>, народознавства,</w:t>
      </w:r>
      <w:r w:rsidRPr="005915B0">
        <w:rPr>
          <w:spacing w:val="-2"/>
          <w:lang w:val="uk-UA"/>
        </w:rPr>
        <w:t xml:space="preserve"> </w:t>
      </w:r>
      <w:r w:rsidR="00DB54A0" w:rsidRPr="005915B0">
        <w:rPr>
          <w:spacing w:val="-2"/>
          <w:lang w:val="uk-UA"/>
        </w:rPr>
        <w:t>медицини, ретро</w:t>
      </w:r>
      <w:r w:rsidRPr="005915B0">
        <w:rPr>
          <w:spacing w:val="-2"/>
          <w:lang w:val="uk-UA"/>
        </w:rPr>
        <w:t>спективними в</w:t>
      </w:r>
      <w:r w:rsidRPr="005915B0">
        <w:rPr>
          <w:spacing w:val="-2"/>
          <w:lang w:val="uk-UA"/>
        </w:rPr>
        <w:t>и</w:t>
      </w:r>
      <w:r w:rsidRPr="005915B0">
        <w:rPr>
          <w:spacing w:val="-2"/>
          <w:lang w:val="uk-UA"/>
        </w:rPr>
        <w:t xml:space="preserve">даннями </w:t>
      </w:r>
      <w:r w:rsidR="00DB54A0" w:rsidRPr="005915B0">
        <w:rPr>
          <w:spacing w:val="-2"/>
          <w:lang w:val="uk-UA"/>
        </w:rPr>
        <w:t>з техніки, програмування,</w:t>
      </w:r>
      <w:r w:rsidRPr="005915B0">
        <w:rPr>
          <w:spacing w:val="-2"/>
          <w:lang w:val="uk-UA"/>
        </w:rPr>
        <w:t xml:space="preserve"> </w:t>
      </w:r>
      <w:r w:rsidR="00DB54A0" w:rsidRPr="005915B0">
        <w:rPr>
          <w:spacing w:val="-2"/>
          <w:lang w:val="uk-UA"/>
        </w:rPr>
        <w:t xml:space="preserve">навчальними посібниками та дитячою літературою, </w:t>
      </w:r>
      <w:r w:rsidR="005915B0" w:rsidRPr="005915B0">
        <w:rPr>
          <w:spacing w:val="-2"/>
          <w:lang w:val="uk-UA"/>
        </w:rPr>
        <w:t>по</w:t>
      </w:r>
      <w:r w:rsidR="00DB54A0" w:rsidRPr="005915B0">
        <w:rPr>
          <w:spacing w:val="-2"/>
          <w:lang w:val="uk-UA"/>
        </w:rPr>
        <w:t>дар</w:t>
      </w:r>
      <w:r w:rsidR="005915B0" w:rsidRPr="005915B0">
        <w:rPr>
          <w:spacing w:val="-2"/>
          <w:lang w:val="uk-UA"/>
        </w:rPr>
        <w:t>о</w:t>
      </w:r>
      <w:r w:rsidR="00DB54A0" w:rsidRPr="005915B0">
        <w:rPr>
          <w:spacing w:val="-2"/>
          <w:lang w:val="uk-UA"/>
        </w:rPr>
        <w:t>ва</w:t>
      </w:r>
      <w:r w:rsidR="005915B0" w:rsidRPr="005915B0">
        <w:rPr>
          <w:spacing w:val="-2"/>
          <w:lang w:val="uk-UA"/>
        </w:rPr>
        <w:t>ну</w:t>
      </w:r>
      <w:r w:rsidR="00DB54A0" w:rsidRPr="005915B0">
        <w:rPr>
          <w:spacing w:val="-2"/>
          <w:lang w:val="uk-UA"/>
        </w:rPr>
        <w:t xml:space="preserve"> різн</w:t>
      </w:r>
      <w:r w:rsidR="005915B0" w:rsidRPr="005915B0">
        <w:rPr>
          <w:spacing w:val="-2"/>
          <w:lang w:val="uk-UA"/>
        </w:rPr>
        <w:t>ими</w:t>
      </w:r>
      <w:r w:rsidR="00DB54A0" w:rsidRPr="005915B0">
        <w:rPr>
          <w:spacing w:val="-2"/>
          <w:lang w:val="uk-UA"/>
        </w:rPr>
        <w:t xml:space="preserve"> благодійник</w:t>
      </w:r>
      <w:r w:rsidR="005915B0" w:rsidRPr="005915B0">
        <w:rPr>
          <w:spacing w:val="-2"/>
          <w:lang w:val="uk-UA"/>
        </w:rPr>
        <w:t>ам</w:t>
      </w:r>
      <w:r w:rsidR="00DB54A0" w:rsidRPr="005915B0">
        <w:rPr>
          <w:spacing w:val="-2"/>
          <w:lang w:val="uk-UA"/>
        </w:rPr>
        <w:t>и.</w:t>
      </w:r>
    </w:p>
    <w:p w:rsidR="00DB54A0" w:rsidRPr="00C901D2" w:rsidRDefault="00DB54A0" w:rsidP="001E7488">
      <w:pPr>
        <w:ind w:firstLine="709"/>
        <w:jc w:val="both"/>
        <w:rPr>
          <w:lang w:val="uk-UA"/>
        </w:rPr>
      </w:pPr>
      <w:r w:rsidRPr="00C901D2">
        <w:rPr>
          <w:lang w:val="uk-UA"/>
        </w:rPr>
        <w:t>Фонди деяких бібліотек області поповнилис</w:t>
      </w:r>
      <w:r w:rsidR="005915B0">
        <w:rPr>
          <w:lang w:val="uk-UA"/>
        </w:rPr>
        <w:t>я</w:t>
      </w:r>
      <w:r w:rsidRPr="00C901D2">
        <w:rPr>
          <w:lang w:val="uk-UA"/>
        </w:rPr>
        <w:t xml:space="preserve"> новими на</w:t>
      </w:r>
      <w:r w:rsidR="001E7488" w:rsidRPr="00C901D2">
        <w:rPr>
          <w:lang w:val="uk-UA"/>
        </w:rPr>
        <w:t>уково-методичними</w:t>
      </w:r>
      <w:r w:rsidRPr="00C901D2">
        <w:rPr>
          <w:lang w:val="uk-UA"/>
        </w:rPr>
        <w:t xml:space="preserve"> та документальними кни</w:t>
      </w:r>
      <w:r w:rsidR="005915B0">
        <w:rPr>
          <w:lang w:val="uk-UA"/>
        </w:rPr>
        <w:t>г</w:t>
      </w:r>
      <w:r w:rsidRPr="00C901D2">
        <w:rPr>
          <w:lang w:val="uk-UA"/>
        </w:rPr>
        <w:t>ами військ</w:t>
      </w:r>
      <w:r w:rsidRPr="00C901D2">
        <w:rPr>
          <w:lang w:val="uk-UA"/>
        </w:rPr>
        <w:t>о</w:t>
      </w:r>
      <w:r w:rsidRPr="00C901D2">
        <w:rPr>
          <w:lang w:val="uk-UA"/>
        </w:rPr>
        <w:t>вої тематики «Повік Герой в народі не вмира, який поліг на березі Дніпра» (Д.,</w:t>
      </w:r>
      <w:r w:rsidR="001E7488" w:rsidRPr="00C901D2">
        <w:rPr>
          <w:lang w:val="uk-UA"/>
        </w:rPr>
        <w:t xml:space="preserve"> </w:t>
      </w:r>
      <w:r w:rsidRPr="00C901D2">
        <w:rPr>
          <w:lang w:val="uk-UA"/>
        </w:rPr>
        <w:t>2013), Бабенко В.Н. «Мой жизненный путь»</w:t>
      </w:r>
      <w:r w:rsidR="006D3F51">
        <w:rPr>
          <w:lang w:val="uk-UA"/>
        </w:rPr>
        <w:t xml:space="preserve"> </w:t>
      </w:r>
      <w:r w:rsidRPr="00C901D2">
        <w:rPr>
          <w:lang w:val="uk-UA"/>
        </w:rPr>
        <w:t>(Д.,</w:t>
      </w:r>
      <w:r w:rsidR="006D3F51">
        <w:rPr>
          <w:lang w:val="uk-UA"/>
        </w:rPr>
        <w:t xml:space="preserve"> </w:t>
      </w:r>
      <w:r w:rsidRPr="00C901D2">
        <w:rPr>
          <w:lang w:val="uk-UA"/>
        </w:rPr>
        <w:t xml:space="preserve">2016), науковими виданнями: Абросимова С.В. </w:t>
      </w:r>
      <w:r w:rsidRPr="00C901D2">
        <w:rPr>
          <w:lang w:val="uk-UA"/>
        </w:rPr>
        <w:lastRenderedPageBreak/>
        <w:t>«Дмитро Яворницький та його родовід» (Д.,</w:t>
      </w:r>
      <w:r w:rsidR="006D3F51">
        <w:rPr>
          <w:lang w:val="uk-UA"/>
        </w:rPr>
        <w:t xml:space="preserve"> </w:t>
      </w:r>
      <w:r w:rsidRPr="00C901D2">
        <w:rPr>
          <w:lang w:val="uk-UA"/>
        </w:rPr>
        <w:t>2009), Світле</w:t>
      </w:r>
      <w:r w:rsidRPr="00C901D2">
        <w:rPr>
          <w:lang w:val="uk-UA"/>
        </w:rPr>
        <w:t>н</w:t>
      </w:r>
      <w:r w:rsidRPr="00C901D2">
        <w:rPr>
          <w:lang w:val="uk-UA"/>
        </w:rPr>
        <w:t>ко</w:t>
      </w:r>
      <w:r w:rsidR="005915B0">
        <w:rPr>
          <w:lang w:val="uk-UA"/>
        </w:rPr>
        <w:t> </w:t>
      </w:r>
      <w:r w:rsidRPr="00C901D2">
        <w:rPr>
          <w:lang w:val="uk-UA"/>
        </w:rPr>
        <w:t>С.І. «Дмитро Яворницький: вчений та педагог»</w:t>
      </w:r>
      <w:r w:rsidR="001E7488" w:rsidRPr="00C901D2">
        <w:rPr>
          <w:lang w:val="uk-UA"/>
        </w:rPr>
        <w:t xml:space="preserve"> </w:t>
      </w:r>
      <w:r w:rsidRPr="00C901D2">
        <w:rPr>
          <w:lang w:val="uk-UA"/>
        </w:rPr>
        <w:t>(Д.,</w:t>
      </w:r>
      <w:r w:rsidR="006D3F51">
        <w:rPr>
          <w:lang w:val="uk-UA"/>
        </w:rPr>
        <w:t xml:space="preserve"> </w:t>
      </w:r>
      <w:r w:rsidRPr="00C901D2">
        <w:rPr>
          <w:lang w:val="uk-UA"/>
        </w:rPr>
        <w:t xml:space="preserve">2015).  </w:t>
      </w:r>
    </w:p>
    <w:p w:rsidR="00DB54A0" w:rsidRPr="00C901D2" w:rsidRDefault="001E7488" w:rsidP="001E7488">
      <w:pPr>
        <w:ind w:firstLine="709"/>
        <w:jc w:val="both"/>
        <w:rPr>
          <w:lang w:val="uk-UA"/>
        </w:rPr>
      </w:pPr>
      <w:r w:rsidRPr="00C901D2">
        <w:rPr>
          <w:lang w:val="uk-UA"/>
        </w:rPr>
        <w:t xml:space="preserve">Передано до бібліотек </w:t>
      </w:r>
      <w:r w:rsidR="00DB54A0" w:rsidRPr="00C901D2">
        <w:rPr>
          <w:lang w:val="uk-UA"/>
        </w:rPr>
        <w:t>цікаві літературно-художні кн</w:t>
      </w:r>
      <w:r w:rsidR="00DB54A0" w:rsidRPr="00C901D2">
        <w:rPr>
          <w:lang w:val="uk-UA"/>
        </w:rPr>
        <w:t>и</w:t>
      </w:r>
      <w:r w:rsidR="00DB54A0" w:rsidRPr="00C901D2">
        <w:rPr>
          <w:lang w:val="uk-UA"/>
        </w:rPr>
        <w:t>жки: антологію вибраних поезій «Кохаю ту квітку маленьку» (Д.,</w:t>
      </w:r>
      <w:r w:rsidR="006D3F51">
        <w:rPr>
          <w:lang w:val="uk-UA"/>
        </w:rPr>
        <w:t xml:space="preserve"> </w:t>
      </w:r>
      <w:r w:rsidR="00DB54A0" w:rsidRPr="00C901D2">
        <w:rPr>
          <w:lang w:val="uk-UA"/>
        </w:rPr>
        <w:t>2016),</w:t>
      </w:r>
      <w:r w:rsidRPr="00C901D2">
        <w:rPr>
          <w:lang w:val="uk-UA"/>
        </w:rPr>
        <w:t xml:space="preserve"> </w:t>
      </w:r>
      <w:r w:rsidR="00DB54A0" w:rsidRPr="00C901D2">
        <w:rPr>
          <w:lang w:val="uk-UA"/>
        </w:rPr>
        <w:t xml:space="preserve">збірник віршів </w:t>
      </w:r>
      <w:r w:rsidR="005915B0">
        <w:rPr>
          <w:lang w:val="uk-UA"/>
        </w:rPr>
        <w:t>і</w:t>
      </w:r>
      <w:r w:rsidR="00DB54A0" w:rsidRPr="00C901D2">
        <w:rPr>
          <w:lang w:val="uk-UA"/>
        </w:rPr>
        <w:t xml:space="preserve"> прози переможців Всеукраїнського конкурсу творчої молоді «Літературна надія Дніпра-2013» «Паралельні світи»</w:t>
      </w:r>
      <w:r w:rsidR="006D3F51">
        <w:rPr>
          <w:lang w:val="uk-UA"/>
        </w:rPr>
        <w:t xml:space="preserve"> </w:t>
      </w:r>
      <w:r w:rsidR="00DB54A0" w:rsidRPr="00C901D2">
        <w:rPr>
          <w:lang w:val="uk-UA"/>
        </w:rPr>
        <w:t>(Д.,</w:t>
      </w:r>
      <w:r w:rsidR="006D3F51">
        <w:rPr>
          <w:lang w:val="uk-UA"/>
        </w:rPr>
        <w:t xml:space="preserve"> </w:t>
      </w:r>
      <w:r w:rsidR="00DB54A0" w:rsidRPr="00C901D2">
        <w:rPr>
          <w:lang w:val="uk-UA"/>
        </w:rPr>
        <w:t xml:space="preserve">2014), Мілаш М. «Избранное» </w:t>
      </w:r>
      <w:r w:rsidRPr="00C901D2">
        <w:rPr>
          <w:lang w:val="uk-UA"/>
        </w:rPr>
        <w:t>(Д.,</w:t>
      </w:r>
      <w:r w:rsidR="005915B0">
        <w:rPr>
          <w:lang w:val="uk-UA"/>
        </w:rPr>
        <w:t> </w:t>
      </w:r>
      <w:r w:rsidRPr="00C901D2">
        <w:rPr>
          <w:lang w:val="uk-UA"/>
        </w:rPr>
        <w:t>2014),</w:t>
      </w:r>
      <w:r w:rsidR="005915B0">
        <w:rPr>
          <w:lang w:val="uk-UA"/>
        </w:rPr>
        <w:t xml:space="preserve"> </w:t>
      </w:r>
      <w:r w:rsidRPr="00C901D2">
        <w:rPr>
          <w:lang w:val="uk-UA"/>
        </w:rPr>
        <w:t>каталоги:</w:t>
      </w:r>
      <w:r w:rsidR="00DB54A0" w:rsidRPr="00C901D2">
        <w:rPr>
          <w:lang w:val="uk-UA"/>
        </w:rPr>
        <w:t xml:space="preserve"> «Спротив геноциду» (Львів,</w:t>
      </w:r>
      <w:r w:rsidRPr="00C901D2">
        <w:rPr>
          <w:lang w:val="uk-UA"/>
        </w:rPr>
        <w:t xml:space="preserve"> </w:t>
      </w:r>
      <w:r w:rsidR="00DB54A0" w:rsidRPr="00C901D2">
        <w:rPr>
          <w:lang w:val="uk-UA"/>
        </w:rPr>
        <w:t>2015), кни</w:t>
      </w:r>
      <w:r w:rsidR="00DB54A0" w:rsidRPr="00C901D2">
        <w:rPr>
          <w:lang w:val="uk-UA"/>
        </w:rPr>
        <w:t>ж</w:t>
      </w:r>
      <w:r w:rsidR="00DB54A0" w:rsidRPr="00C901D2">
        <w:rPr>
          <w:lang w:val="uk-UA"/>
        </w:rPr>
        <w:t>кова графіка Миколи Погрібняка «На у</w:t>
      </w:r>
      <w:r w:rsidRPr="00C901D2">
        <w:rPr>
          <w:lang w:val="uk-UA"/>
        </w:rPr>
        <w:t>країнському грунті» (Д.,</w:t>
      </w:r>
      <w:r w:rsidR="005915B0">
        <w:rPr>
          <w:lang w:val="uk-UA"/>
        </w:rPr>
        <w:t> </w:t>
      </w:r>
      <w:r w:rsidRPr="00C901D2">
        <w:rPr>
          <w:lang w:val="uk-UA"/>
        </w:rPr>
        <w:t xml:space="preserve">2015), </w:t>
      </w:r>
      <w:r w:rsidR="00DB54A0" w:rsidRPr="00C901D2">
        <w:rPr>
          <w:lang w:val="uk-UA"/>
        </w:rPr>
        <w:t>«Чарівні барви Дніпра.</w:t>
      </w:r>
      <w:r w:rsidR="005915B0">
        <w:rPr>
          <w:lang w:val="uk-UA"/>
        </w:rPr>
        <w:t xml:space="preserve"> </w:t>
      </w:r>
      <w:r w:rsidR="00DB54A0" w:rsidRPr="00C901D2">
        <w:rPr>
          <w:lang w:val="uk-UA"/>
        </w:rPr>
        <w:t>2014</w:t>
      </w:r>
      <w:r w:rsidR="005915B0">
        <w:rPr>
          <w:lang w:val="uk-UA"/>
        </w:rPr>
        <w:t>–</w:t>
      </w:r>
      <w:r w:rsidR="00DB54A0" w:rsidRPr="00C901D2">
        <w:rPr>
          <w:lang w:val="uk-UA"/>
        </w:rPr>
        <w:t>2015» (Д.,</w:t>
      </w:r>
      <w:r w:rsidR="006D3F51">
        <w:rPr>
          <w:lang w:val="uk-UA"/>
        </w:rPr>
        <w:t xml:space="preserve"> </w:t>
      </w:r>
      <w:r w:rsidR="00DB54A0" w:rsidRPr="00C901D2">
        <w:rPr>
          <w:lang w:val="uk-UA"/>
        </w:rPr>
        <w:t>2015).</w:t>
      </w:r>
    </w:p>
    <w:p w:rsidR="00DB54A0" w:rsidRPr="00C901D2" w:rsidRDefault="00DB54A0" w:rsidP="006D3F51">
      <w:pPr>
        <w:ind w:firstLine="709"/>
        <w:jc w:val="both"/>
        <w:rPr>
          <w:lang w:val="uk-UA"/>
        </w:rPr>
      </w:pPr>
      <w:r w:rsidRPr="00C901D2">
        <w:rPr>
          <w:lang w:val="uk-UA"/>
        </w:rPr>
        <w:t xml:space="preserve">Майже </w:t>
      </w:r>
      <w:r w:rsidR="001E7488" w:rsidRPr="00C901D2">
        <w:rPr>
          <w:lang w:val="uk-UA"/>
        </w:rPr>
        <w:t xml:space="preserve">всі центральні міські, районні </w:t>
      </w:r>
      <w:r w:rsidRPr="00C901D2">
        <w:rPr>
          <w:lang w:val="uk-UA"/>
        </w:rPr>
        <w:t>бібліотеки регі</w:t>
      </w:r>
      <w:r w:rsidRPr="00C901D2">
        <w:rPr>
          <w:lang w:val="uk-UA"/>
        </w:rPr>
        <w:t>о</w:t>
      </w:r>
      <w:r w:rsidRPr="00C901D2">
        <w:rPr>
          <w:lang w:val="uk-UA"/>
        </w:rPr>
        <w:t>ну отримали художньо-публіцистичне видання Скорика М. «Осінь» (К.,</w:t>
      </w:r>
      <w:r w:rsidR="006D3F51">
        <w:rPr>
          <w:lang w:val="uk-UA"/>
        </w:rPr>
        <w:t xml:space="preserve"> </w:t>
      </w:r>
      <w:r w:rsidRPr="00C901D2">
        <w:rPr>
          <w:lang w:val="uk-UA"/>
        </w:rPr>
        <w:t>2015), чудову книжку, як для дорослих, так і для дітей Лигуна Ю.</w:t>
      </w:r>
      <w:r w:rsidR="005915B0">
        <w:rPr>
          <w:lang w:val="uk-UA"/>
        </w:rPr>
        <w:t xml:space="preserve"> </w:t>
      </w:r>
      <w:r w:rsidRPr="00C901D2">
        <w:rPr>
          <w:lang w:val="uk-UA"/>
        </w:rPr>
        <w:t>«Илья Муромец и Сила Небесная» (Д.,</w:t>
      </w:r>
      <w:r w:rsidR="006D3F51">
        <w:rPr>
          <w:lang w:val="uk-UA"/>
        </w:rPr>
        <w:t xml:space="preserve"> </w:t>
      </w:r>
      <w:r w:rsidRPr="00C901D2">
        <w:rPr>
          <w:lang w:val="uk-UA"/>
        </w:rPr>
        <w:t xml:space="preserve">2007). </w:t>
      </w:r>
    </w:p>
    <w:p w:rsidR="00DB54A0" w:rsidRPr="00C901D2" w:rsidRDefault="00DB54A0" w:rsidP="001E7488">
      <w:pPr>
        <w:ind w:firstLine="709"/>
        <w:jc w:val="both"/>
        <w:rPr>
          <w:lang w:val="uk-UA"/>
        </w:rPr>
      </w:pPr>
      <w:r w:rsidRPr="00C901D2">
        <w:rPr>
          <w:lang w:val="uk-UA"/>
        </w:rPr>
        <w:t>Усім публічним бібліотекам передана література з серії «Патріотична бібліотека». Це</w:t>
      </w:r>
      <w:r w:rsidR="001E7488" w:rsidRPr="00C901D2">
        <w:rPr>
          <w:lang w:val="uk-UA"/>
        </w:rPr>
        <w:t xml:space="preserve"> </w:t>
      </w:r>
      <w:r w:rsidRPr="00C901D2">
        <w:rPr>
          <w:lang w:val="uk-UA"/>
        </w:rPr>
        <w:t>збірки патріотичних поезій, п</w:t>
      </w:r>
      <w:r w:rsidRPr="00C901D2">
        <w:rPr>
          <w:lang w:val="uk-UA"/>
        </w:rPr>
        <w:t>і</w:t>
      </w:r>
      <w:r w:rsidRPr="00C901D2">
        <w:rPr>
          <w:lang w:val="uk-UA"/>
        </w:rPr>
        <w:t>сень, книжки з української історії,</w:t>
      </w:r>
      <w:r w:rsidR="001E7488" w:rsidRPr="00C901D2">
        <w:rPr>
          <w:lang w:val="uk-UA"/>
        </w:rPr>
        <w:t xml:space="preserve"> </w:t>
      </w:r>
      <w:r w:rsidRPr="00C901D2">
        <w:rPr>
          <w:lang w:val="uk-UA"/>
        </w:rPr>
        <w:t>художні прозові твори, прислів</w:t>
      </w:r>
      <w:r w:rsidR="005915B0" w:rsidRPr="005915B0">
        <w:rPr>
          <w:lang w:val="uk-UA"/>
        </w:rPr>
        <w:t>’</w:t>
      </w:r>
      <w:r w:rsidRPr="00C901D2">
        <w:rPr>
          <w:lang w:val="uk-UA"/>
        </w:rPr>
        <w:t>я,</w:t>
      </w:r>
      <w:r w:rsidR="001E7488" w:rsidRPr="00C901D2">
        <w:rPr>
          <w:lang w:val="uk-UA"/>
        </w:rPr>
        <w:t xml:space="preserve"> </w:t>
      </w:r>
      <w:r w:rsidRPr="00C901D2">
        <w:rPr>
          <w:lang w:val="uk-UA"/>
        </w:rPr>
        <w:t>приказки: Коляда І. «Отаман Іван Сірко»</w:t>
      </w:r>
      <w:r w:rsidR="005915B0">
        <w:rPr>
          <w:lang w:val="uk-UA"/>
        </w:rPr>
        <w:t xml:space="preserve"> </w:t>
      </w:r>
      <w:r w:rsidRPr="00C901D2">
        <w:rPr>
          <w:lang w:val="uk-UA"/>
        </w:rPr>
        <w:t>(Х.,</w:t>
      </w:r>
      <w:r w:rsidR="005915B0">
        <w:rPr>
          <w:lang w:val="uk-UA"/>
        </w:rPr>
        <w:t> </w:t>
      </w:r>
      <w:r w:rsidRPr="00C901D2">
        <w:rPr>
          <w:lang w:val="uk-UA"/>
        </w:rPr>
        <w:t>2015), «Скарбниця української народної мудрості»</w:t>
      </w:r>
      <w:r w:rsidR="005915B0">
        <w:rPr>
          <w:lang w:val="uk-UA"/>
        </w:rPr>
        <w:t xml:space="preserve"> </w:t>
      </w:r>
      <w:r w:rsidRPr="00C901D2">
        <w:rPr>
          <w:lang w:val="uk-UA"/>
        </w:rPr>
        <w:t>(Х.,</w:t>
      </w:r>
      <w:r w:rsidR="006D3F51">
        <w:rPr>
          <w:lang w:val="uk-UA"/>
        </w:rPr>
        <w:t xml:space="preserve"> </w:t>
      </w:r>
      <w:r w:rsidRPr="00C901D2">
        <w:rPr>
          <w:lang w:val="uk-UA"/>
        </w:rPr>
        <w:t>2015), «Роз</w:t>
      </w:r>
      <w:r w:rsidRPr="00C901D2">
        <w:rPr>
          <w:lang w:val="uk-UA"/>
        </w:rPr>
        <w:t>п</w:t>
      </w:r>
      <w:r w:rsidRPr="00C901D2">
        <w:rPr>
          <w:lang w:val="uk-UA"/>
        </w:rPr>
        <w:t>рягайте,</w:t>
      </w:r>
      <w:r w:rsidR="001E7488" w:rsidRPr="00C901D2">
        <w:rPr>
          <w:lang w:val="uk-UA"/>
        </w:rPr>
        <w:t xml:space="preserve"> </w:t>
      </w:r>
      <w:r w:rsidRPr="00C901D2">
        <w:rPr>
          <w:lang w:val="uk-UA"/>
        </w:rPr>
        <w:t>хло</w:t>
      </w:r>
      <w:r w:rsidR="005915B0">
        <w:rPr>
          <w:lang w:val="uk-UA"/>
        </w:rPr>
        <w:t>пці, коні»</w:t>
      </w:r>
      <w:r w:rsidRPr="00C901D2">
        <w:rPr>
          <w:lang w:val="uk-UA"/>
        </w:rPr>
        <w:t xml:space="preserve"> (Х.,</w:t>
      </w:r>
      <w:r w:rsidR="006D3F51">
        <w:rPr>
          <w:lang w:val="uk-UA"/>
        </w:rPr>
        <w:t xml:space="preserve"> </w:t>
      </w:r>
      <w:r w:rsidRPr="00C901D2">
        <w:rPr>
          <w:lang w:val="uk-UA"/>
        </w:rPr>
        <w:t>2015) та ін</w:t>
      </w:r>
      <w:r w:rsidR="005915B0">
        <w:rPr>
          <w:lang w:val="uk-UA"/>
        </w:rPr>
        <w:t>ші</w:t>
      </w:r>
      <w:r w:rsidRPr="00C901D2">
        <w:rPr>
          <w:lang w:val="uk-UA"/>
        </w:rPr>
        <w:t xml:space="preserve">. </w:t>
      </w:r>
    </w:p>
    <w:p w:rsidR="00DB54A0" w:rsidRPr="00C901D2" w:rsidRDefault="00DB54A0" w:rsidP="00DB54A0">
      <w:pPr>
        <w:ind w:firstLine="709"/>
        <w:jc w:val="both"/>
        <w:rPr>
          <w:lang w:val="uk-UA"/>
        </w:rPr>
      </w:pPr>
      <w:r w:rsidRPr="00C901D2">
        <w:rPr>
          <w:lang w:val="uk-UA"/>
        </w:rPr>
        <w:t xml:space="preserve">У 2016 році </w:t>
      </w:r>
      <w:r w:rsidRPr="00C901D2">
        <w:rPr>
          <w:b/>
          <w:i/>
          <w:lang w:val="uk-UA"/>
        </w:rPr>
        <w:t>загальна сума фінансування бібліо</w:t>
      </w:r>
      <w:r w:rsidR="001E7488" w:rsidRPr="00C901D2">
        <w:rPr>
          <w:b/>
          <w:i/>
          <w:lang w:val="uk-UA"/>
        </w:rPr>
        <w:t>тек області склала 136 159 756</w:t>
      </w:r>
      <w:r w:rsidRPr="00C901D2">
        <w:rPr>
          <w:b/>
          <w:i/>
          <w:lang w:val="uk-UA"/>
        </w:rPr>
        <w:t xml:space="preserve"> грн. </w:t>
      </w:r>
      <w:r w:rsidRPr="00C901D2">
        <w:rPr>
          <w:lang w:val="uk-UA"/>
        </w:rPr>
        <w:t>(по ЦБС – 116 666 022 грн.). У пор</w:t>
      </w:r>
      <w:r w:rsidR="001E7488" w:rsidRPr="00C901D2">
        <w:rPr>
          <w:lang w:val="uk-UA"/>
        </w:rPr>
        <w:t xml:space="preserve">івнянні з минулим роком ця сума більше на 6 484 045 </w:t>
      </w:r>
      <w:r w:rsidRPr="00C901D2">
        <w:rPr>
          <w:lang w:val="uk-UA"/>
        </w:rPr>
        <w:t>грн. (по ЦБ</w:t>
      </w:r>
      <w:r w:rsidR="001E7488" w:rsidRPr="00C901D2">
        <w:rPr>
          <w:lang w:val="uk-UA"/>
        </w:rPr>
        <w:t xml:space="preserve">С області більше на 5 462 049 </w:t>
      </w:r>
      <w:r w:rsidRPr="00C901D2">
        <w:rPr>
          <w:lang w:val="uk-UA"/>
        </w:rPr>
        <w:t xml:space="preserve">грн.). Надходження з місцевих бюджетів (обласного, міських, районних </w:t>
      </w:r>
      <w:r w:rsidR="005915B0">
        <w:rPr>
          <w:lang w:val="uk-UA"/>
        </w:rPr>
        <w:t>і</w:t>
      </w:r>
      <w:r w:rsidRPr="00C901D2">
        <w:rPr>
          <w:lang w:val="uk-UA"/>
        </w:rPr>
        <w:t xml:space="preserve"> сільських рад) склали 131 288 915 </w:t>
      </w:r>
      <w:r w:rsidR="005915B0">
        <w:rPr>
          <w:lang w:val="uk-UA"/>
        </w:rPr>
        <w:t xml:space="preserve">грн. </w:t>
      </w:r>
      <w:r w:rsidRPr="00C901D2">
        <w:rPr>
          <w:lang w:val="uk-UA"/>
        </w:rPr>
        <w:t>(96,4%). Решта – кошти спеці</w:t>
      </w:r>
      <w:r w:rsidRPr="00C901D2">
        <w:rPr>
          <w:lang w:val="uk-UA"/>
        </w:rPr>
        <w:t>а</w:t>
      </w:r>
      <w:r w:rsidRPr="00C901D2">
        <w:rPr>
          <w:lang w:val="uk-UA"/>
        </w:rPr>
        <w:t xml:space="preserve">льного фонду </w:t>
      </w:r>
      <w:r w:rsidR="001E7488" w:rsidRPr="00C901D2">
        <w:rPr>
          <w:lang w:val="uk-UA"/>
        </w:rPr>
        <w:t>– 4 870 856 грн. (3</w:t>
      </w:r>
      <w:r w:rsidR="005915B0">
        <w:rPr>
          <w:lang w:val="uk-UA"/>
        </w:rPr>
        <w:t>,</w:t>
      </w:r>
      <w:r w:rsidR="001E7488" w:rsidRPr="00C901D2">
        <w:rPr>
          <w:lang w:val="uk-UA"/>
        </w:rPr>
        <w:t>6%)</w:t>
      </w:r>
      <w:r w:rsidR="005915B0">
        <w:rPr>
          <w:lang w:val="uk-UA"/>
        </w:rPr>
        <w:t>.</w:t>
      </w:r>
      <w:r w:rsidR="001E7488" w:rsidRPr="00C901D2">
        <w:rPr>
          <w:lang w:val="uk-UA"/>
        </w:rPr>
        <w:t xml:space="preserve"> По ЦБС кошти спеці</w:t>
      </w:r>
      <w:r w:rsidR="001E7488" w:rsidRPr="00C901D2">
        <w:rPr>
          <w:lang w:val="uk-UA"/>
        </w:rPr>
        <w:t>а</w:t>
      </w:r>
      <w:r w:rsidR="001E7488" w:rsidRPr="00C901D2">
        <w:rPr>
          <w:lang w:val="uk-UA"/>
        </w:rPr>
        <w:t>льного фонду</w:t>
      </w:r>
      <w:r w:rsidRPr="00C901D2">
        <w:rPr>
          <w:lang w:val="uk-UA"/>
        </w:rPr>
        <w:t xml:space="preserve"> склали 4 374 785 грн., що на 1 791 471 грн. б</w:t>
      </w:r>
      <w:r w:rsidRPr="00C901D2">
        <w:rPr>
          <w:lang w:val="uk-UA"/>
        </w:rPr>
        <w:t>і</w:t>
      </w:r>
      <w:r w:rsidRPr="00C901D2">
        <w:rPr>
          <w:lang w:val="uk-UA"/>
        </w:rPr>
        <w:t>льше, ніж у минулому році. Як і</w:t>
      </w:r>
      <w:r w:rsidR="001E7488" w:rsidRPr="00C901D2">
        <w:rPr>
          <w:lang w:val="uk-UA"/>
        </w:rPr>
        <w:t xml:space="preserve"> у минулому році</w:t>
      </w:r>
      <w:r w:rsidR="005915B0">
        <w:rPr>
          <w:lang w:val="uk-UA"/>
        </w:rPr>
        <w:t>,</w:t>
      </w:r>
      <w:r w:rsidR="001E7488" w:rsidRPr="00C901D2">
        <w:rPr>
          <w:lang w:val="uk-UA"/>
        </w:rPr>
        <w:t xml:space="preserve"> загальна сума коштів</w:t>
      </w:r>
      <w:r w:rsidRPr="00C901D2">
        <w:rPr>
          <w:lang w:val="uk-UA"/>
        </w:rPr>
        <w:t xml:space="preserve"> спеціального фонду </w:t>
      </w:r>
      <w:r w:rsidR="005915B0">
        <w:rPr>
          <w:lang w:val="uk-UA"/>
        </w:rPr>
        <w:t>для</w:t>
      </w:r>
      <w:r w:rsidRPr="00C901D2">
        <w:rPr>
          <w:lang w:val="uk-UA"/>
        </w:rPr>
        <w:t xml:space="preserve"> загальнодоступни</w:t>
      </w:r>
      <w:r w:rsidR="005915B0">
        <w:rPr>
          <w:lang w:val="uk-UA"/>
        </w:rPr>
        <w:t>х</w:t>
      </w:r>
      <w:r w:rsidRPr="00C901D2">
        <w:rPr>
          <w:lang w:val="uk-UA"/>
        </w:rPr>
        <w:t xml:space="preserve"> бі</w:t>
      </w:r>
      <w:r w:rsidRPr="00C901D2">
        <w:rPr>
          <w:lang w:val="uk-UA"/>
        </w:rPr>
        <w:t>б</w:t>
      </w:r>
      <w:r w:rsidRPr="00C901D2">
        <w:rPr>
          <w:lang w:val="uk-UA"/>
        </w:rPr>
        <w:t xml:space="preserve">ліотек області, що </w:t>
      </w:r>
      <w:r w:rsidR="001D4766">
        <w:rPr>
          <w:lang w:val="uk-UA"/>
        </w:rPr>
        <w:t>перебувають</w:t>
      </w:r>
      <w:r w:rsidRPr="00C901D2">
        <w:rPr>
          <w:lang w:val="uk-UA"/>
        </w:rPr>
        <w:t xml:space="preserve"> у комунальн</w:t>
      </w:r>
      <w:r w:rsidR="001E7488" w:rsidRPr="00C901D2">
        <w:rPr>
          <w:lang w:val="uk-UA"/>
        </w:rPr>
        <w:t>ій</w:t>
      </w:r>
      <w:r w:rsidRPr="00C901D2">
        <w:rPr>
          <w:lang w:val="uk-UA"/>
        </w:rPr>
        <w:t xml:space="preserve"> власності</w:t>
      </w:r>
      <w:r w:rsidR="001E7488" w:rsidRPr="00C901D2">
        <w:rPr>
          <w:lang w:val="uk-UA"/>
        </w:rPr>
        <w:t>,</w:t>
      </w:r>
      <w:r w:rsidRPr="00C901D2">
        <w:rPr>
          <w:lang w:val="uk-UA"/>
        </w:rPr>
        <w:t xml:space="preserve"> складалась за рахунок благодійної та спонсорської допомоги, надання субвенцій, грантових угод та інших джерел.</w:t>
      </w:r>
    </w:p>
    <w:p w:rsidR="00DB54A0" w:rsidRPr="00C901D2" w:rsidRDefault="00DB54A0" w:rsidP="001E7488">
      <w:pPr>
        <w:ind w:firstLine="709"/>
        <w:jc w:val="both"/>
        <w:rPr>
          <w:lang w:val="uk-UA"/>
        </w:rPr>
      </w:pPr>
      <w:r w:rsidRPr="00C901D2">
        <w:rPr>
          <w:lang w:val="uk-UA"/>
        </w:rPr>
        <w:t>Аналіз фінансування бібліотечних закладів області останніх років (у т.ч. і минулого року) показує, що значна ча</w:t>
      </w:r>
      <w:r w:rsidRPr="00C901D2">
        <w:rPr>
          <w:lang w:val="uk-UA"/>
        </w:rPr>
        <w:t>с</w:t>
      </w:r>
      <w:r w:rsidRPr="00C901D2">
        <w:rPr>
          <w:lang w:val="uk-UA"/>
        </w:rPr>
        <w:t xml:space="preserve">тина бюджетних коштів, а саме: </w:t>
      </w:r>
      <w:r w:rsidRPr="00C901D2">
        <w:rPr>
          <w:b/>
          <w:i/>
          <w:lang w:val="uk-UA"/>
        </w:rPr>
        <w:t>101 002 046</w:t>
      </w:r>
      <w:r w:rsidRPr="00C901D2">
        <w:rPr>
          <w:lang w:val="uk-UA"/>
        </w:rPr>
        <w:t xml:space="preserve"> грн. (74,1%) пр</w:t>
      </w:r>
      <w:r w:rsidRPr="00C901D2">
        <w:rPr>
          <w:lang w:val="uk-UA"/>
        </w:rPr>
        <w:t>и</w:t>
      </w:r>
      <w:r w:rsidR="001D4766">
        <w:rPr>
          <w:lang w:val="uk-UA"/>
        </w:rPr>
        <w:lastRenderedPageBreak/>
        <w:t>падала</w:t>
      </w:r>
      <w:r w:rsidRPr="00C901D2">
        <w:rPr>
          <w:lang w:val="uk-UA"/>
        </w:rPr>
        <w:t xml:space="preserve"> на фонд оплати праці; </w:t>
      </w:r>
      <w:r w:rsidRPr="00C901D2">
        <w:rPr>
          <w:b/>
          <w:i/>
          <w:lang w:val="uk-UA"/>
        </w:rPr>
        <w:t>3 664 612</w:t>
      </w:r>
      <w:r w:rsidRPr="00C901D2">
        <w:rPr>
          <w:lang w:val="uk-UA"/>
        </w:rPr>
        <w:t xml:space="preserve"> грн.</w:t>
      </w:r>
      <w:r w:rsidR="001D4766">
        <w:rPr>
          <w:lang w:val="uk-UA"/>
        </w:rPr>
        <w:t xml:space="preserve"> </w:t>
      </w:r>
      <w:r w:rsidRPr="00C901D2">
        <w:rPr>
          <w:lang w:val="uk-UA"/>
        </w:rPr>
        <w:t>(2,7%) склали витрати на поповнення бібліотечного фонду. Невелика част</w:t>
      </w:r>
      <w:r w:rsidRPr="00C901D2">
        <w:rPr>
          <w:lang w:val="uk-UA"/>
        </w:rPr>
        <w:t>и</w:t>
      </w:r>
      <w:r w:rsidRPr="00C901D2">
        <w:rPr>
          <w:lang w:val="uk-UA"/>
        </w:rPr>
        <w:t>на коштів –</w:t>
      </w:r>
      <w:r w:rsidR="001E7488" w:rsidRPr="00C901D2">
        <w:rPr>
          <w:lang w:val="uk-UA"/>
        </w:rPr>
        <w:t xml:space="preserve"> </w:t>
      </w:r>
      <w:r w:rsidRPr="00C901D2">
        <w:rPr>
          <w:b/>
          <w:i/>
          <w:lang w:val="uk-UA"/>
        </w:rPr>
        <w:t>4 896 669 (3,6%)</w:t>
      </w:r>
      <w:r w:rsidRPr="00C901D2">
        <w:rPr>
          <w:lang w:val="uk-UA"/>
        </w:rPr>
        <w:t xml:space="preserve"> була виділена бібліотекам на проведення ремонтних робіт, придбання технічних засобів </w:t>
      </w:r>
      <w:r w:rsidR="001D4766">
        <w:rPr>
          <w:lang w:val="uk-UA"/>
        </w:rPr>
        <w:t>і</w:t>
      </w:r>
      <w:r w:rsidRPr="00C901D2">
        <w:rPr>
          <w:lang w:val="uk-UA"/>
        </w:rPr>
        <w:t xml:space="preserve"> обладнання. Це на 1 934 449 грн. менше, ніж у минулому році.</w:t>
      </w:r>
      <w:r w:rsidR="001E7488" w:rsidRPr="00C901D2">
        <w:rPr>
          <w:lang w:val="uk-UA"/>
        </w:rPr>
        <w:t xml:space="preserve"> </w:t>
      </w:r>
      <w:r w:rsidRPr="00C901D2">
        <w:rPr>
          <w:lang w:val="uk-UA"/>
        </w:rPr>
        <w:t>(2015 рік – 6831 118 грн.)</w:t>
      </w:r>
    </w:p>
    <w:p w:rsidR="00DB54A0" w:rsidRPr="00C901D2" w:rsidRDefault="00DB54A0" w:rsidP="006D3F51">
      <w:pPr>
        <w:ind w:firstLine="709"/>
        <w:jc w:val="both"/>
        <w:rPr>
          <w:lang w:val="uk-UA"/>
        </w:rPr>
      </w:pPr>
      <w:r w:rsidRPr="00C901D2">
        <w:rPr>
          <w:lang w:val="uk-UA"/>
        </w:rPr>
        <w:t xml:space="preserve">Також слід зазначити, що бібліотекам у минулому році фінансово допомагали депутати обласної, міських </w:t>
      </w:r>
      <w:r w:rsidR="001D4766">
        <w:rPr>
          <w:lang w:val="uk-UA"/>
        </w:rPr>
        <w:t>і</w:t>
      </w:r>
      <w:r w:rsidRPr="00C901D2">
        <w:rPr>
          <w:lang w:val="uk-UA"/>
        </w:rPr>
        <w:t xml:space="preserve"> районних рад. Загальна сума такої фінансової допомоги склала 144 497 грн. Так, наприклад</w:t>
      </w:r>
      <w:r w:rsidR="001E7488" w:rsidRPr="00C901D2">
        <w:rPr>
          <w:lang w:val="uk-UA"/>
        </w:rPr>
        <w:t>,</w:t>
      </w:r>
      <w:r w:rsidRPr="00C901D2">
        <w:rPr>
          <w:lang w:val="uk-UA"/>
        </w:rPr>
        <w:t xml:space="preserve"> за безпосередньої підтрим</w:t>
      </w:r>
      <w:r w:rsidR="001E7488" w:rsidRPr="00C901D2">
        <w:rPr>
          <w:lang w:val="uk-UA"/>
        </w:rPr>
        <w:t>ки</w:t>
      </w:r>
      <w:r w:rsidRPr="00C901D2">
        <w:rPr>
          <w:lang w:val="uk-UA"/>
        </w:rPr>
        <w:t xml:space="preserve"> та сприянн</w:t>
      </w:r>
      <w:r w:rsidR="001D4766">
        <w:rPr>
          <w:lang w:val="uk-UA"/>
        </w:rPr>
        <w:t>я</w:t>
      </w:r>
      <w:r w:rsidRPr="00C901D2">
        <w:rPr>
          <w:lang w:val="uk-UA"/>
        </w:rPr>
        <w:t xml:space="preserve"> депутата ВР В.Г. Нестеренка в приміщеннях Миколаївської та Новостепанівс</w:t>
      </w:r>
      <w:r w:rsidR="001E7488" w:rsidRPr="00C901D2">
        <w:rPr>
          <w:lang w:val="uk-UA"/>
        </w:rPr>
        <w:t>ької сільських бібліотек-філій №</w:t>
      </w:r>
      <w:r w:rsidR="001D4766">
        <w:rPr>
          <w:lang w:val="uk-UA"/>
        </w:rPr>
        <w:t> </w:t>
      </w:r>
      <w:r w:rsidR="001E7488" w:rsidRPr="00C901D2">
        <w:rPr>
          <w:lang w:val="uk-UA"/>
        </w:rPr>
        <w:t>24 та №</w:t>
      </w:r>
      <w:r w:rsidR="001D4766">
        <w:rPr>
          <w:lang w:val="uk-UA"/>
        </w:rPr>
        <w:t> </w:t>
      </w:r>
      <w:r w:rsidRPr="00C901D2">
        <w:rPr>
          <w:lang w:val="uk-UA"/>
        </w:rPr>
        <w:t>29 Новомосковського району вста</w:t>
      </w:r>
      <w:r w:rsidR="001E7488" w:rsidRPr="00C901D2">
        <w:rPr>
          <w:lang w:val="uk-UA"/>
        </w:rPr>
        <w:t>новлено металопластикові ві</w:t>
      </w:r>
      <w:r w:rsidR="001E7488" w:rsidRPr="00C901D2">
        <w:rPr>
          <w:lang w:val="uk-UA"/>
        </w:rPr>
        <w:t>к</w:t>
      </w:r>
      <w:r w:rsidR="001E7488" w:rsidRPr="00C901D2">
        <w:rPr>
          <w:lang w:val="uk-UA"/>
        </w:rPr>
        <w:t xml:space="preserve">на </w:t>
      </w:r>
      <w:r w:rsidRPr="00C901D2">
        <w:rPr>
          <w:lang w:val="uk-UA"/>
        </w:rPr>
        <w:t xml:space="preserve">та </w:t>
      </w:r>
      <w:r w:rsidR="001E7488" w:rsidRPr="00C901D2">
        <w:rPr>
          <w:lang w:val="uk-UA"/>
        </w:rPr>
        <w:t>обладнано</w:t>
      </w:r>
      <w:r w:rsidRPr="00C901D2">
        <w:rPr>
          <w:lang w:val="uk-UA"/>
        </w:rPr>
        <w:t xml:space="preserve"> </w:t>
      </w:r>
      <w:r w:rsidR="001D4766" w:rsidRPr="00C901D2">
        <w:rPr>
          <w:lang w:val="uk-UA"/>
        </w:rPr>
        <w:t xml:space="preserve">приміщення </w:t>
      </w:r>
      <w:r w:rsidRPr="00C901D2">
        <w:rPr>
          <w:lang w:val="uk-UA"/>
        </w:rPr>
        <w:t xml:space="preserve">електроопаленням, проведено капітальний </w:t>
      </w:r>
      <w:r w:rsidR="001E7488" w:rsidRPr="00C901D2">
        <w:rPr>
          <w:lang w:val="uk-UA"/>
        </w:rPr>
        <w:t>ремонт</w:t>
      </w:r>
      <w:r w:rsidRPr="00C901D2">
        <w:rPr>
          <w:lang w:val="uk-UA"/>
        </w:rPr>
        <w:t xml:space="preserve"> приміщень Гнатівської та Новостепані</w:t>
      </w:r>
      <w:r w:rsidRPr="00C901D2">
        <w:rPr>
          <w:lang w:val="uk-UA"/>
        </w:rPr>
        <w:t>в</w:t>
      </w:r>
      <w:r w:rsidRPr="00C901D2">
        <w:rPr>
          <w:lang w:val="uk-UA"/>
        </w:rPr>
        <w:t>с</w:t>
      </w:r>
      <w:r w:rsidR="001E7488" w:rsidRPr="00C901D2">
        <w:rPr>
          <w:lang w:val="uk-UA"/>
        </w:rPr>
        <w:t>ької сільських бібліотек-філій №</w:t>
      </w:r>
      <w:r w:rsidR="001D4766">
        <w:rPr>
          <w:lang w:val="uk-UA"/>
        </w:rPr>
        <w:t> </w:t>
      </w:r>
      <w:r w:rsidR="001E7488" w:rsidRPr="00C901D2">
        <w:rPr>
          <w:lang w:val="uk-UA"/>
        </w:rPr>
        <w:t>10 та</w:t>
      </w:r>
      <w:r w:rsidRPr="00C901D2">
        <w:rPr>
          <w:lang w:val="uk-UA"/>
        </w:rPr>
        <w:t xml:space="preserve"> </w:t>
      </w:r>
      <w:r w:rsidR="001E7488" w:rsidRPr="00C901D2">
        <w:rPr>
          <w:lang w:val="uk-UA"/>
        </w:rPr>
        <w:t>№</w:t>
      </w:r>
      <w:r w:rsidR="001D4766">
        <w:rPr>
          <w:lang w:val="uk-UA"/>
        </w:rPr>
        <w:t> </w:t>
      </w:r>
      <w:r w:rsidRPr="00C901D2">
        <w:rPr>
          <w:lang w:val="uk-UA"/>
        </w:rPr>
        <w:t>29.</w:t>
      </w:r>
      <w:r w:rsidR="001E7488" w:rsidRPr="00C901D2">
        <w:rPr>
          <w:lang w:val="uk-UA"/>
        </w:rPr>
        <w:t xml:space="preserve"> </w:t>
      </w:r>
      <w:r w:rsidRPr="00C901D2">
        <w:rPr>
          <w:lang w:val="uk-UA"/>
        </w:rPr>
        <w:t>Той же депутат ВР В.Г. Нестеренко</w:t>
      </w:r>
      <w:r w:rsidRPr="006D3F51">
        <w:rPr>
          <w:lang w:val="uk-UA"/>
        </w:rPr>
        <w:t xml:space="preserve"> </w:t>
      </w:r>
      <w:r w:rsidRPr="00C901D2">
        <w:rPr>
          <w:lang w:val="uk-UA"/>
        </w:rPr>
        <w:t xml:space="preserve">передплатив </w:t>
      </w:r>
      <w:r w:rsidR="001D4766">
        <w:rPr>
          <w:lang w:val="uk-UA"/>
        </w:rPr>
        <w:t>у</w:t>
      </w:r>
      <w:r w:rsidRPr="00C901D2">
        <w:rPr>
          <w:lang w:val="uk-UA"/>
        </w:rPr>
        <w:t>сім структурним підрозд</w:t>
      </w:r>
      <w:r w:rsidRPr="00C901D2">
        <w:rPr>
          <w:lang w:val="uk-UA"/>
        </w:rPr>
        <w:t>і</w:t>
      </w:r>
      <w:r w:rsidRPr="00C901D2">
        <w:rPr>
          <w:lang w:val="uk-UA"/>
        </w:rPr>
        <w:t>лам Новомосковської районної ЦБС річний комплект регіон</w:t>
      </w:r>
      <w:r w:rsidRPr="00C901D2">
        <w:rPr>
          <w:lang w:val="uk-UA"/>
        </w:rPr>
        <w:t>а</w:t>
      </w:r>
      <w:r w:rsidRPr="00C901D2">
        <w:rPr>
          <w:lang w:val="uk-UA"/>
        </w:rPr>
        <w:t>льних газет «Присамарська нива» та «Твій рідний край».</w:t>
      </w:r>
      <w:r w:rsidR="001E7488" w:rsidRPr="00C901D2">
        <w:rPr>
          <w:lang w:val="uk-UA"/>
        </w:rPr>
        <w:t xml:space="preserve"> Д</w:t>
      </w:r>
      <w:r w:rsidR="001E7488" w:rsidRPr="00C901D2">
        <w:rPr>
          <w:lang w:val="uk-UA"/>
        </w:rPr>
        <w:t>е</w:t>
      </w:r>
      <w:r w:rsidR="001E7488" w:rsidRPr="00C901D2">
        <w:rPr>
          <w:lang w:val="uk-UA"/>
        </w:rPr>
        <w:t>путат</w:t>
      </w:r>
      <w:r w:rsidRPr="00C901D2">
        <w:rPr>
          <w:lang w:val="uk-UA"/>
        </w:rPr>
        <w:t xml:space="preserve"> Дніпропетровської обласної ради Захорольський О.І. </w:t>
      </w:r>
      <w:r w:rsidR="001E7488" w:rsidRPr="00C901D2">
        <w:rPr>
          <w:lang w:val="uk-UA"/>
        </w:rPr>
        <w:t xml:space="preserve">та депутат </w:t>
      </w:r>
      <w:r w:rsidRPr="00C901D2">
        <w:rPr>
          <w:lang w:val="uk-UA"/>
        </w:rPr>
        <w:t>Кам’янської міської ради Дудинець О. профінансув</w:t>
      </w:r>
      <w:r w:rsidRPr="00C901D2">
        <w:rPr>
          <w:lang w:val="uk-UA"/>
        </w:rPr>
        <w:t>а</w:t>
      </w:r>
      <w:r w:rsidRPr="00C901D2">
        <w:rPr>
          <w:lang w:val="uk-UA"/>
        </w:rPr>
        <w:t>ли придбання бі</w:t>
      </w:r>
      <w:r w:rsidR="001E7488" w:rsidRPr="00C901D2">
        <w:rPr>
          <w:lang w:val="uk-UA"/>
        </w:rPr>
        <w:t>бліотечних меблів</w:t>
      </w:r>
      <w:r w:rsidRPr="00C901D2">
        <w:rPr>
          <w:lang w:val="uk-UA"/>
        </w:rPr>
        <w:t xml:space="preserve"> для центральної міської бібліотеки ім.</w:t>
      </w:r>
      <w:r w:rsidR="001E7488" w:rsidRPr="00C901D2">
        <w:rPr>
          <w:lang w:val="uk-UA"/>
        </w:rPr>
        <w:t xml:space="preserve"> </w:t>
      </w:r>
      <w:r w:rsidRPr="00C901D2">
        <w:rPr>
          <w:lang w:val="uk-UA"/>
        </w:rPr>
        <w:t>Т.</w:t>
      </w:r>
      <w:r w:rsidR="001E7488" w:rsidRPr="00C901D2">
        <w:rPr>
          <w:lang w:val="uk-UA"/>
        </w:rPr>
        <w:t xml:space="preserve"> </w:t>
      </w:r>
      <w:r w:rsidRPr="00C901D2">
        <w:rPr>
          <w:lang w:val="uk-UA"/>
        </w:rPr>
        <w:t>Шевченка КЗ «Централізова</w:t>
      </w:r>
      <w:r w:rsidR="001E7488" w:rsidRPr="00C901D2">
        <w:rPr>
          <w:lang w:val="uk-UA"/>
        </w:rPr>
        <w:t xml:space="preserve"> бібліотечна </w:t>
      </w:r>
      <w:r w:rsidRPr="00C901D2">
        <w:rPr>
          <w:lang w:val="uk-UA"/>
        </w:rPr>
        <w:t>си</w:t>
      </w:r>
      <w:r w:rsidRPr="00C901D2">
        <w:rPr>
          <w:lang w:val="uk-UA"/>
        </w:rPr>
        <w:t>с</w:t>
      </w:r>
      <w:r w:rsidRPr="00C901D2">
        <w:rPr>
          <w:lang w:val="uk-UA"/>
        </w:rPr>
        <w:t xml:space="preserve">тема м. Кам’янського» на суму 20 000 грн. </w:t>
      </w:r>
      <w:r w:rsidR="001D4766">
        <w:rPr>
          <w:lang w:val="uk-UA"/>
        </w:rPr>
        <w:t>і</w:t>
      </w:r>
      <w:r w:rsidRPr="00C901D2">
        <w:rPr>
          <w:lang w:val="uk-UA"/>
        </w:rPr>
        <w:t xml:space="preserve"> придба</w:t>
      </w:r>
      <w:r w:rsidR="001E7488" w:rsidRPr="00C901D2">
        <w:rPr>
          <w:lang w:val="uk-UA"/>
        </w:rPr>
        <w:t>ли</w:t>
      </w:r>
      <w:r w:rsidRPr="00C901D2">
        <w:rPr>
          <w:lang w:val="uk-UA"/>
        </w:rPr>
        <w:t xml:space="preserve"> літер</w:t>
      </w:r>
      <w:r w:rsidRPr="00C901D2">
        <w:rPr>
          <w:lang w:val="uk-UA"/>
        </w:rPr>
        <w:t>а</w:t>
      </w:r>
      <w:r w:rsidRPr="00C901D2">
        <w:rPr>
          <w:lang w:val="uk-UA"/>
        </w:rPr>
        <w:t>тури на суму 3 000 грн. Також депутати обласної ради Ряза</w:t>
      </w:r>
      <w:r w:rsidRPr="00C901D2">
        <w:rPr>
          <w:lang w:val="uk-UA"/>
        </w:rPr>
        <w:t>н</w:t>
      </w:r>
      <w:r w:rsidRPr="00C901D2">
        <w:rPr>
          <w:lang w:val="uk-UA"/>
        </w:rPr>
        <w:t xml:space="preserve">цев І.М та Зубрій Д.О. </w:t>
      </w:r>
      <w:r w:rsidR="001E7488" w:rsidRPr="00C901D2">
        <w:rPr>
          <w:lang w:val="uk-UA"/>
        </w:rPr>
        <w:t>виділили кошти</w:t>
      </w:r>
      <w:r w:rsidRPr="00C901D2">
        <w:rPr>
          <w:lang w:val="uk-UA"/>
        </w:rPr>
        <w:t xml:space="preserve"> на придбання мульт</w:t>
      </w:r>
      <w:r w:rsidRPr="00C901D2">
        <w:rPr>
          <w:lang w:val="uk-UA"/>
        </w:rPr>
        <w:t>и</w:t>
      </w:r>
      <w:r w:rsidRPr="00C901D2">
        <w:rPr>
          <w:lang w:val="uk-UA"/>
        </w:rPr>
        <w:t xml:space="preserve">медійного обладнання для Томаківської </w:t>
      </w:r>
      <w:r w:rsidR="001E7488" w:rsidRPr="00C901D2">
        <w:rPr>
          <w:lang w:val="uk-UA"/>
        </w:rPr>
        <w:t>центральної районної бібліотеки</w:t>
      </w:r>
      <w:r w:rsidRPr="00C901D2">
        <w:rPr>
          <w:lang w:val="uk-UA"/>
        </w:rPr>
        <w:t xml:space="preserve"> у </w:t>
      </w:r>
      <w:r w:rsidR="001E7488" w:rsidRPr="00C901D2">
        <w:rPr>
          <w:lang w:val="uk-UA"/>
        </w:rPr>
        <w:t xml:space="preserve">розмірі </w:t>
      </w:r>
      <w:r w:rsidRPr="00C901D2">
        <w:rPr>
          <w:lang w:val="uk-UA"/>
        </w:rPr>
        <w:t xml:space="preserve">10 900 грн. </w:t>
      </w:r>
      <w:r w:rsidR="001D4766">
        <w:rPr>
          <w:lang w:val="uk-UA"/>
        </w:rPr>
        <w:t>і</w:t>
      </w:r>
      <w:r w:rsidRPr="00C901D2">
        <w:rPr>
          <w:lang w:val="uk-UA"/>
        </w:rPr>
        <w:t xml:space="preserve"> Широківської районної д</w:t>
      </w:r>
      <w:r w:rsidRPr="00C901D2">
        <w:rPr>
          <w:lang w:val="uk-UA"/>
        </w:rPr>
        <w:t>и</w:t>
      </w:r>
      <w:r w:rsidRPr="00C901D2">
        <w:rPr>
          <w:lang w:val="uk-UA"/>
        </w:rPr>
        <w:t>тячої бібліотеки</w:t>
      </w:r>
      <w:r w:rsidR="001D4766">
        <w:rPr>
          <w:lang w:val="uk-UA"/>
        </w:rPr>
        <w:t xml:space="preserve"> –</w:t>
      </w:r>
      <w:r w:rsidRPr="00C901D2">
        <w:rPr>
          <w:lang w:val="uk-UA"/>
        </w:rPr>
        <w:t xml:space="preserve"> на придбання телев</w:t>
      </w:r>
      <w:r w:rsidR="00262F98" w:rsidRPr="00C901D2">
        <w:rPr>
          <w:lang w:val="uk-UA"/>
        </w:rPr>
        <w:t xml:space="preserve">ізора </w:t>
      </w:r>
      <w:r w:rsidRPr="00C901D2">
        <w:rPr>
          <w:lang w:val="uk-UA"/>
        </w:rPr>
        <w:t>у сумі 13 000 грн.</w:t>
      </w:r>
    </w:p>
    <w:p w:rsidR="00DB54A0" w:rsidRPr="00C901D2" w:rsidRDefault="00DB54A0" w:rsidP="00DB54A0">
      <w:pPr>
        <w:ind w:firstLine="709"/>
        <w:jc w:val="both"/>
        <w:rPr>
          <w:lang w:val="uk-UA"/>
        </w:rPr>
      </w:pPr>
      <w:r w:rsidRPr="00C901D2">
        <w:rPr>
          <w:lang w:val="uk-UA"/>
        </w:rPr>
        <w:t>Протягом року бібліотеки області, незважаючи на н</w:t>
      </w:r>
      <w:r w:rsidRPr="00C901D2">
        <w:rPr>
          <w:lang w:val="uk-UA"/>
        </w:rPr>
        <w:t>е</w:t>
      </w:r>
      <w:r w:rsidRPr="00C901D2">
        <w:rPr>
          <w:lang w:val="uk-UA"/>
        </w:rPr>
        <w:t>достатність фінансування</w:t>
      </w:r>
      <w:r w:rsidR="00262F98" w:rsidRPr="00C901D2">
        <w:rPr>
          <w:lang w:val="uk-UA"/>
        </w:rPr>
        <w:t>,</w:t>
      </w:r>
      <w:r w:rsidRPr="00C901D2">
        <w:rPr>
          <w:lang w:val="uk-UA"/>
        </w:rPr>
        <w:t xml:space="preserve"> придба</w:t>
      </w:r>
      <w:r w:rsidR="001D4766">
        <w:rPr>
          <w:lang w:val="uk-UA"/>
        </w:rPr>
        <w:t>ли</w:t>
      </w:r>
      <w:r w:rsidRPr="00C901D2">
        <w:rPr>
          <w:lang w:val="uk-UA"/>
        </w:rPr>
        <w:t xml:space="preserve"> 87</w:t>
      </w:r>
      <w:r w:rsidR="00262F98" w:rsidRPr="00C901D2">
        <w:rPr>
          <w:lang w:val="uk-UA"/>
        </w:rPr>
        <w:t xml:space="preserve"> </w:t>
      </w:r>
      <w:r w:rsidRPr="00C901D2">
        <w:rPr>
          <w:lang w:val="uk-UA"/>
        </w:rPr>
        <w:t>комп’ютерів (в ЦБС – 85), копіювально-множ</w:t>
      </w:r>
      <w:r w:rsidR="00262F98" w:rsidRPr="00C901D2">
        <w:rPr>
          <w:lang w:val="uk-UA"/>
        </w:rPr>
        <w:t>ильно</w:t>
      </w:r>
      <w:r w:rsidRPr="00C901D2">
        <w:rPr>
          <w:lang w:val="uk-UA"/>
        </w:rPr>
        <w:t>ї техніки (ксероксів і сканерів) – 21 одиницю. На придбання технічних засобів використовув</w:t>
      </w:r>
      <w:r w:rsidRPr="00C901D2">
        <w:rPr>
          <w:lang w:val="uk-UA"/>
        </w:rPr>
        <w:t>а</w:t>
      </w:r>
      <w:r w:rsidRPr="00C901D2">
        <w:rPr>
          <w:lang w:val="uk-UA"/>
        </w:rPr>
        <w:t>ли різні джерела фінансування: бюджетні кошти, кошти спе</w:t>
      </w:r>
      <w:r w:rsidRPr="00C901D2">
        <w:rPr>
          <w:lang w:val="uk-UA"/>
        </w:rPr>
        <w:t>ц</w:t>
      </w:r>
      <w:r w:rsidRPr="00C901D2">
        <w:rPr>
          <w:lang w:val="uk-UA"/>
        </w:rPr>
        <w:t>рахунків, спонсорськ</w:t>
      </w:r>
      <w:r w:rsidR="001D4766">
        <w:rPr>
          <w:lang w:val="uk-UA"/>
        </w:rPr>
        <w:t>у</w:t>
      </w:r>
      <w:r w:rsidRPr="00C901D2">
        <w:rPr>
          <w:lang w:val="uk-UA"/>
        </w:rPr>
        <w:t xml:space="preserve"> допомог</w:t>
      </w:r>
      <w:r w:rsidR="001D4766">
        <w:rPr>
          <w:lang w:val="uk-UA"/>
        </w:rPr>
        <w:t>у</w:t>
      </w:r>
      <w:r w:rsidRPr="00C901D2">
        <w:rPr>
          <w:lang w:val="uk-UA"/>
        </w:rPr>
        <w:t>. Так, 10 персональних ком’ютерів було придба</w:t>
      </w:r>
      <w:r w:rsidR="00262F98" w:rsidRPr="00C901D2">
        <w:rPr>
          <w:lang w:val="uk-UA"/>
        </w:rPr>
        <w:t>но для бібліотек Криничанського</w:t>
      </w:r>
      <w:r w:rsidRPr="00C901D2">
        <w:rPr>
          <w:lang w:val="uk-UA"/>
        </w:rPr>
        <w:t xml:space="preserve"> р</w:t>
      </w:r>
      <w:r w:rsidRPr="00C901D2">
        <w:rPr>
          <w:lang w:val="uk-UA"/>
        </w:rPr>
        <w:t>а</w:t>
      </w:r>
      <w:r w:rsidRPr="00C901D2">
        <w:rPr>
          <w:lang w:val="uk-UA"/>
        </w:rPr>
        <w:lastRenderedPageBreak/>
        <w:t>йону (з них 8 для сільських бібліотек),</w:t>
      </w:r>
      <w:r w:rsidR="00262F98" w:rsidRPr="00C901D2">
        <w:rPr>
          <w:lang w:val="uk-UA"/>
        </w:rPr>
        <w:t xml:space="preserve"> </w:t>
      </w:r>
      <w:r w:rsidRPr="00C901D2">
        <w:rPr>
          <w:lang w:val="uk-UA"/>
        </w:rPr>
        <w:t>11 комп’ютерів при</w:t>
      </w:r>
      <w:r w:rsidRPr="00C901D2">
        <w:rPr>
          <w:lang w:val="uk-UA"/>
        </w:rPr>
        <w:t>д</w:t>
      </w:r>
      <w:r w:rsidRPr="00C901D2">
        <w:rPr>
          <w:lang w:val="uk-UA"/>
        </w:rPr>
        <w:t>бано об’єднаними територіальними громадами для сільських бібл</w:t>
      </w:r>
      <w:r w:rsidR="00262F98" w:rsidRPr="00C901D2">
        <w:rPr>
          <w:lang w:val="uk-UA"/>
        </w:rPr>
        <w:t>іотек Павлоградського району,</w:t>
      </w:r>
      <w:r w:rsidR="001D4766">
        <w:rPr>
          <w:lang w:val="uk-UA"/>
        </w:rPr>
        <w:t xml:space="preserve"> </w:t>
      </w:r>
      <w:r w:rsidR="00262F98" w:rsidRPr="00C901D2">
        <w:rPr>
          <w:lang w:val="uk-UA"/>
        </w:rPr>
        <w:t xml:space="preserve">6 – </w:t>
      </w:r>
      <w:r w:rsidRPr="00C901D2">
        <w:rPr>
          <w:lang w:val="uk-UA"/>
        </w:rPr>
        <w:t xml:space="preserve">для сільських бібліотек Солонянського району. </w:t>
      </w:r>
    </w:p>
    <w:p w:rsidR="00DB54A0" w:rsidRPr="00C901D2" w:rsidRDefault="00DB54A0" w:rsidP="00DB54A0">
      <w:pPr>
        <w:ind w:firstLine="709"/>
        <w:jc w:val="both"/>
        <w:rPr>
          <w:lang w:val="uk-UA"/>
        </w:rPr>
      </w:pPr>
      <w:r w:rsidRPr="00C901D2">
        <w:rPr>
          <w:lang w:val="uk-UA"/>
        </w:rPr>
        <w:t>На 01.01.2017 року загальна кількість бібліотек,</w:t>
      </w:r>
      <w:r w:rsidR="00262F98" w:rsidRPr="00C901D2">
        <w:rPr>
          <w:lang w:val="uk-UA"/>
        </w:rPr>
        <w:t xml:space="preserve"> </w:t>
      </w:r>
      <w:r w:rsidR="001D4766">
        <w:rPr>
          <w:lang w:val="uk-UA"/>
        </w:rPr>
        <w:t>які</w:t>
      </w:r>
      <w:r w:rsidRPr="00C901D2">
        <w:rPr>
          <w:lang w:val="uk-UA"/>
        </w:rPr>
        <w:t xml:space="preserve"> мають комп’ютери </w:t>
      </w:r>
      <w:r w:rsidR="001D4766">
        <w:rPr>
          <w:lang w:val="uk-UA"/>
        </w:rPr>
        <w:t>–</w:t>
      </w:r>
      <w:r w:rsidRPr="00C901D2">
        <w:rPr>
          <w:lang w:val="uk-UA"/>
        </w:rPr>
        <w:t xml:space="preserve"> 321</w:t>
      </w:r>
      <w:r w:rsidR="00262F98" w:rsidRPr="00C901D2">
        <w:rPr>
          <w:lang w:val="uk-UA"/>
        </w:rPr>
        <w:t xml:space="preserve"> </w:t>
      </w:r>
      <w:r w:rsidRPr="00C901D2">
        <w:rPr>
          <w:lang w:val="uk-UA"/>
        </w:rPr>
        <w:t>(</w:t>
      </w:r>
      <w:r w:rsidR="001D4766">
        <w:rPr>
          <w:lang w:val="uk-UA"/>
        </w:rPr>
        <w:t>із</w:t>
      </w:r>
      <w:r w:rsidRPr="00C901D2">
        <w:rPr>
          <w:lang w:val="uk-UA"/>
        </w:rPr>
        <w:t xml:space="preserve"> них у містах і районах облас</w:t>
      </w:r>
      <w:r w:rsidR="00262F98" w:rsidRPr="00C901D2">
        <w:rPr>
          <w:lang w:val="uk-UA"/>
        </w:rPr>
        <w:t xml:space="preserve">ті – </w:t>
      </w:r>
      <w:r w:rsidRPr="00C901D2">
        <w:rPr>
          <w:lang w:val="uk-UA"/>
        </w:rPr>
        <w:t>318 одиниць). Парк комп’ютерної техніки в області налічує 1</w:t>
      </w:r>
      <w:r w:rsidR="000A3B28">
        <w:rPr>
          <w:lang w:val="uk-UA"/>
        </w:rPr>
        <w:t> </w:t>
      </w:r>
      <w:r w:rsidRPr="00C901D2">
        <w:rPr>
          <w:lang w:val="uk-UA"/>
        </w:rPr>
        <w:t>172 машини (з них в ЦБС – 901). Слід також від</w:t>
      </w:r>
      <w:r w:rsidR="00262F98" w:rsidRPr="00C901D2">
        <w:rPr>
          <w:lang w:val="uk-UA"/>
        </w:rPr>
        <w:t>значити</w:t>
      </w:r>
      <w:r w:rsidRPr="00C901D2">
        <w:rPr>
          <w:lang w:val="uk-UA"/>
        </w:rPr>
        <w:t xml:space="preserve">, що станом на 01.01.2017 року комп’ютери є в кожній центральній міській і районній бібліотеці. Доступ до Інтернет мають 269 бібліотек (40,3%), </w:t>
      </w:r>
      <w:r w:rsidR="000A3B28">
        <w:rPr>
          <w:lang w:val="uk-UA"/>
        </w:rPr>
        <w:t>і</w:t>
      </w:r>
      <w:r w:rsidRPr="00C901D2">
        <w:rPr>
          <w:lang w:val="uk-UA"/>
        </w:rPr>
        <w:t>з них</w:t>
      </w:r>
      <w:r w:rsidR="00262F98" w:rsidRPr="00C901D2">
        <w:rPr>
          <w:lang w:val="uk-UA"/>
        </w:rPr>
        <w:t xml:space="preserve"> –</w:t>
      </w:r>
      <w:r w:rsidR="000A3B28">
        <w:rPr>
          <w:lang w:val="uk-UA"/>
        </w:rPr>
        <w:t xml:space="preserve"> </w:t>
      </w:r>
      <w:r w:rsidRPr="00C901D2">
        <w:rPr>
          <w:lang w:val="uk-UA"/>
        </w:rPr>
        <w:t>102 сільські бібліотеки (15</w:t>
      </w:r>
      <w:r w:rsidR="000A3B28">
        <w:rPr>
          <w:lang w:val="uk-UA"/>
        </w:rPr>
        <w:t> </w:t>
      </w:r>
      <w:r w:rsidRPr="00C901D2">
        <w:rPr>
          <w:lang w:val="uk-UA"/>
        </w:rPr>
        <w:t>% від загальної кількості публічних бібліотек області). Також 18 центральних бібліотек міст і районів області мають факси</w:t>
      </w:r>
      <w:r w:rsidR="000A3B28">
        <w:rPr>
          <w:lang w:val="uk-UA"/>
        </w:rPr>
        <w:t>,</w:t>
      </w:r>
      <w:r w:rsidRPr="00C901D2">
        <w:rPr>
          <w:lang w:val="uk-UA"/>
        </w:rPr>
        <w:t xml:space="preserve"> 247 бібліотек мають електронну пошту (313 адрес). </w:t>
      </w:r>
    </w:p>
    <w:p w:rsidR="00DB54A0" w:rsidRPr="000A3B28" w:rsidRDefault="00262F98" w:rsidP="00DB54A0">
      <w:pPr>
        <w:ind w:firstLine="709"/>
        <w:jc w:val="both"/>
        <w:rPr>
          <w:spacing w:val="-2"/>
          <w:lang w:val="uk-UA"/>
        </w:rPr>
      </w:pPr>
      <w:r w:rsidRPr="000A3B28">
        <w:rPr>
          <w:spacing w:val="-2"/>
          <w:lang w:val="uk-UA"/>
        </w:rPr>
        <w:t>У 2016 році</w:t>
      </w:r>
      <w:r w:rsidR="00DB54A0" w:rsidRPr="000A3B28">
        <w:rPr>
          <w:spacing w:val="-2"/>
          <w:lang w:val="uk-UA"/>
        </w:rPr>
        <w:t xml:space="preserve"> працівники КЗК «Дніпропетровська обласна універсальна наукова бібліотека ім. Первоучителів слов’янських Кирила і Мефодія» прове</w:t>
      </w:r>
      <w:r w:rsidR="000A3B28" w:rsidRPr="000A3B28">
        <w:rPr>
          <w:spacing w:val="-2"/>
          <w:lang w:val="uk-UA"/>
        </w:rPr>
        <w:t>ли</w:t>
      </w:r>
      <w:r w:rsidR="00DB54A0" w:rsidRPr="000A3B28">
        <w:rPr>
          <w:spacing w:val="-2"/>
          <w:lang w:val="uk-UA"/>
        </w:rPr>
        <w:t xml:space="preserve"> велик</w:t>
      </w:r>
      <w:r w:rsidR="000A3B28" w:rsidRPr="000A3B28">
        <w:rPr>
          <w:spacing w:val="-2"/>
          <w:lang w:val="uk-UA"/>
        </w:rPr>
        <w:t>у</w:t>
      </w:r>
      <w:r w:rsidR="00DB54A0" w:rsidRPr="000A3B28">
        <w:rPr>
          <w:spacing w:val="-2"/>
          <w:lang w:val="uk-UA"/>
        </w:rPr>
        <w:t xml:space="preserve"> організацій</w:t>
      </w:r>
      <w:r w:rsidRPr="000A3B28">
        <w:rPr>
          <w:spacing w:val="-2"/>
          <w:lang w:val="uk-UA"/>
        </w:rPr>
        <w:t>н</w:t>
      </w:r>
      <w:r w:rsidR="000A3B28" w:rsidRPr="000A3B28">
        <w:rPr>
          <w:spacing w:val="-2"/>
          <w:lang w:val="uk-UA"/>
        </w:rPr>
        <w:t>у</w:t>
      </w:r>
      <w:r w:rsidRPr="000A3B28">
        <w:rPr>
          <w:spacing w:val="-2"/>
          <w:lang w:val="uk-UA"/>
        </w:rPr>
        <w:t xml:space="preserve"> методичн</w:t>
      </w:r>
      <w:r w:rsidR="000A3B28" w:rsidRPr="000A3B28">
        <w:rPr>
          <w:spacing w:val="-2"/>
          <w:lang w:val="uk-UA"/>
        </w:rPr>
        <w:t>у</w:t>
      </w:r>
      <w:r w:rsidRPr="000A3B28">
        <w:rPr>
          <w:spacing w:val="-2"/>
          <w:lang w:val="uk-UA"/>
        </w:rPr>
        <w:t xml:space="preserve"> </w:t>
      </w:r>
      <w:r w:rsidR="000A3B28" w:rsidRPr="000A3B28">
        <w:rPr>
          <w:spacing w:val="-2"/>
          <w:lang w:val="uk-UA"/>
        </w:rPr>
        <w:t>та</w:t>
      </w:r>
      <w:r w:rsidRPr="000A3B28">
        <w:rPr>
          <w:spacing w:val="-2"/>
          <w:lang w:val="uk-UA"/>
        </w:rPr>
        <w:t xml:space="preserve"> практичн</w:t>
      </w:r>
      <w:r w:rsidR="000A3B28" w:rsidRPr="000A3B28">
        <w:rPr>
          <w:spacing w:val="-2"/>
          <w:lang w:val="uk-UA"/>
        </w:rPr>
        <w:t>у</w:t>
      </w:r>
      <w:r w:rsidRPr="000A3B28">
        <w:rPr>
          <w:spacing w:val="-2"/>
          <w:lang w:val="uk-UA"/>
        </w:rPr>
        <w:t xml:space="preserve"> робот</w:t>
      </w:r>
      <w:r w:rsidR="000A3B28" w:rsidRPr="000A3B28">
        <w:rPr>
          <w:spacing w:val="-2"/>
          <w:lang w:val="uk-UA"/>
        </w:rPr>
        <w:t>у</w:t>
      </w:r>
      <w:r w:rsidR="00DB54A0" w:rsidRPr="000A3B28">
        <w:rPr>
          <w:spacing w:val="-2"/>
          <w:lang w:val="uk-UA"/>
        </w:rPr>
        <w:t xml:space="preserve"> з</w:t>
      </w:r>
      <w:r w:rsidR="000A3B28" w:rsidRPr="000A3B28">
        <w:rPr>
          <w:spacing w:val="-2"/>
          <w:lang w:val="uk-UA"/>
        </w:rPr>
        <w:t>і</w:t>
      </w:r>
      <w:r w:rsidR="00DB54A0" w:rsidRPr="000A3B28">
        <w:rPr>
          <w:spacing w:val="-2"/>
          <w:lang w:val="uk-UA"/>
        </w:rPr>
        <w:t xml:space="preserve"> встановлення програми І</w:t>
      </w:r>
      <w:r w:rsidR="00DB54A0" w:rsidRPr="000A3B28">
        <w:rPr>
          <w:spacing w:val="-2"/>
          <w:lang w:val="uk-UA"/>
        </w:rPr>
        <w:t>Р</w:t>
      </w:r>
      <w:r w:rsidR="00DB54A0" w:rsidRPr="000A3B28">
        <w:rPr>
          <w:spacing w:val="-2"/>
          <w:lang w:val="uk-UA"/>
        </w:rPr>
        <w:t>БІС для створення електронних ката</w:t>
      </w:r>
      <w:r w:rsidRPr="000A3B28">
        <w:rPr>
          <w:spacing w:val="-2"/>
          <w:lang w:val="uk-UA"/>
        </w:rPr>
        <w:t xml:space="preserve">логів у 20 </w:t>
      </w:r>
      <w:r w:rsidR="00DB54A0" w:rsidRPr="000A3B28">
        <w:rPr>
          <w:spacing w:val="-2"/>
          <w:lang w:val="uk-UA"/>
        </w:rPr>
        <w:t xml:space="preserve">центральних районних </w:t>
      </w:r>
      <w:r w:rsidR="000A3B28" w:rsidRPr="000A3B28">
        <w:rPr>
          <w:spacing w:val="-2"/>
          <w:lang w:val="uk-UA"/>
        </w:rPr>
        <w:t>і</w:t>
      </w:r>
      <w:r w:rsidR="00DB54A0" w:rsidRPr="000A3B28">
        <w:rPr>
          <w:spacing w:val="-2"/>
          <w:lang w:val="uk-UA"/>
        </w:rPr>
        <w:t xml:space="preserve"> міських бібліотеках облас</w:t>
      </w:r>
      <w:r w:rsidRPr="000A3B28">
        <w:rPr>
          <w:spacing w:val="-2"/>
          <w:lang w:val="uk-UA"/>
        </w:rPr>
        <w:t>ті</w:t>
      </w:r>
      <w:r w:rsidR="00DB54A0" w:rsidRPr="000A3B28">
        <w:rPr>
          <w:spacing w:val="-2"/>
          <w:lang w:val="uk-UA"/>
        </w:rPr>
        <w:t>. Загальна кількість ел</w:t>
      </w:r>
      <w:r w:rsidR="00DB54A0" w:rsidRPr="000A3B28">
        <w:rPr>
          <w:spacing w:val="-2"/>
          <w:lang w:val="uk-UA"/>
        </w:rPr>
        <w:t>е</w:t>
      </w:r>
      <w:r w:rsidR="00DB54A0" w:rsidRPr="000A3B28">
        <w:rPr>
          <w:spacing w:val="-2"/>
          <w:lang w:val="uk-UA"/>
        </w:rPr>
        <w:t>ктронних каталогів на 01.01.2017 року в публічних бібліотек</w:t>
      </w:r>
      <w:r w:rsidRPr="000A3B28">
        <w:rPr>
          <w:spacing w:val="-2"/>
          <w:lang w:val="uk-UA"/>
        </w:rPr>
        <w:t>ах області налічує 25 одиниць (</w:t>
      </w:r>
      <w:r w:rsidR="00DB54A0" w:rsidRPr="000A3B28">
        <w:rPr>
          <w:spacing w:val="-2"/>
          <w:lang w:val="uk-UA"/>
        </w:rPr>
        <w:t xml:space="preserve">у минулому році було тільки 5). Кількість записів в електронних каталогах </w:t>
      </w:r>
      <w:r w:rsidR="000A3B28" w:rsidRPr="000A3B28">
        <w:rPr>
          <w:spacing w:val="-2"/>
          <w:lang w:val="uk-UA"/>
        </w:rPr>
        <w:t xml:space="preserve">бібліотек </w:t>
      </w:r>
      <w:r w:rsidR="00DB54A0" w:rsidRPr="000A3B28">
        <w:rPr>
          <w:spacing w:val="-2"/>
          <w:lang w:val="uk-UA"/>
        </w:rPr>
        <w:t xml:space="preserve">області </w:t>
      </w:r>
      <w:r w:rsidR="000A3B28" w:rsidRPr="000A3B28">
        <w:rPr>
          <w:spacing w:val="-2"/>
          <w:lang w:val="uk-UA"/>
        </w:rPr>
        <w:t xml:space="preserve">– </w:t>
      </w:r>
      <w:r w:rsidR="00DB54A0" w:rsidRPr="000A3B28">
        <w:rPr>
          <w:spacing w:val="-2"/>
          <w:lang w:val="uk-UA"/>
        </w:rPr>
        <w:t>2</w:t>
      </w:r>
      <w:r w:rsidR="000A3B28" w:rsidRPr="000A3B28">
        <w:rPr>
          <w:spacing w:val="-2"/>
          <w:lang w:val="uk-UA"/>
        </w:rPr>
        <w:t> </w:t>
      </w:r>
      <w:r w:rsidR="00DB54A0" w:rsidRPr="000A3B28">
        <w:rPr>
          <w:spacing w:val="-2"/>
          <w:lang w:val="uk-UA"/>
        </w:rPr>
        <w:t>665</w:t>
      </w:r>
      <w:r w:rsidR="000A3B28" w:rsidRPr="000A3B28">
        <w:rPr>
          <w:spacing w:val="-2"/>
          <w:lang w:val="uk-UA"/>
        </w:rPr>
        <w:t> </w:t>
      </w:r>
      <w:r w:rsidR="00DB54A0" w:rsidRPr="000A3B28">
        <w:rPr>
          <w:spacing w:val="-2"/>
          <w:lang w:val="uk-UA"/>
        </w:rPr>
        <w:t xml:space="preserve">43 (по </w:t>
      </w:r>
      <w:r w:rsidR="000A3B28" w:rsidRPr="000A3B28">
        <w:rPr>
          <w:spacing w:val="-2"/>
          <w:lang w:val="uk-UA"/>
        </w:rPr>
        <w:t xml:space="preserve">районних і міських </w:t>
      </w:r>
      <w:r w:rsidR="00DB54A0" w:rsidRPr="000A3B28">
        <w:rPr>
          <w:spacing w:val="-2"/>
          <w:lang w:val="uk-UA"/>
        </w:rPr>
        <w:t>бібліотеках – 631</w:t>
      </w:r>
      <w:r w:rsidR="000A3B28" w:rsidRPr="000A3B28">
        <w:rPr>
          <w:spacing w:val="-2"/>
          <w:lang w:val="uk-UA"/>
        </w:rPr>
        <w:t> </w:t>
      </w:r>
      <w:r w:rsidR="00DB54A0" w:rsidRPr="000A3B28">
        <w:rPr>
          <w:spacing w:val="-2"/>
          <w:lang w:val="uk-UA"/>
        </w:rPr>
        <w:t>87).</w:t>
      </w:r>
    </w:p>
    <w:p w:rsidR="00DB54A0" w:rsidRPr="00C901D2" w:rsidRDefault="00DB54A0" w:rsidP="00DB54A0">
      <w:pPr>
        <w:ind w:firstLine="709"/>
        <w:jc w:val="both"/>
        <w:rPr>
          <w:lang w:val="uk-UA"/>
        </w:rPr>
      </w:pPr>
      <w:r w:rsidRPr="00C901D2">
        <w:rPr>
          <w:lang w:val="uk-UA"/>
        </w:rPr>
        <w:t>Дніпропетровська обласна універсальна наукова бібл</w:t>
      </w:r>
      <w:r w:rsidRPr="00C901D2">
        <w:rPr>
          <w:lang w:val="uk-UA"/>
        </w:rPr>
        <w:t>і</w:t>
      </w:r>
      <w:r w:rsidRPr="00C901D2">
        <w:rPr>
          <w:lang w:val="uk-UA"/>
        </w:rPr>
        <w:t xml:space="preserve">отека ім. Первоучителів слов’янських Кирила і Мефодія, Дніпровська міська ЦБС публічних бібліотек для дорослих </w:t>
      </w:r>
      <w:r w:rsidR="00B76D9E">
        <w:rPr>
          <w:lang w:val="uk-UA"/>
        </w:rPr>
        <w:t>і</w:t>
      </w:r>
      <w:r w:rsidRPr="00C901D2">
        <w:rPr>
          <w:lang w:val="uk-UA"/>
        </w:rPr>
        <w:t xml:space="preserve"> Юр’ївська районна ЦБС мають автотранспортні засоби.</w:t>
      </w:r>
    </w:p>
    <w:p w:rsidR="00DB54A0" w:rsidRPr="00C901D2" w:rsidRDefault="00B76D9E" w:rsidP="00DB54A0">
      <w:pPr>
        <w:ind w:firstLine="709"/>
        <w:jc w:val="both"/>
        <w:rPr>
          <w:lang w:val="uk-UA"/>
        </w:rPr>
      </w:pPr>
      <w:r>
        <w:rPr>
          <w:lang w:val="uk-UA"/>
        </w:rPr>
        <w:t>У</w:t>
      </w:r>
      <w:r w:rsidR="00DB54A0" w:rsidRPr="00C901D2">
        <w:rPr>
          <w:lang w:val="uk-UA"/>
        </w:rPr>
        <w:t xml:space="preserve"> цілому на </w:t>
      </w:r>
      <w:r w:rsidR="00DB54A0" w:rsidRPr="00C901D2">
        <w:rPr>
          <w:b/>
          <w:i/>
          <w:lang w:val="uk-UA"/>
        </w:rPr>
        <w:t>покращення матеріально-технічного стану</w:t>
      </w:r>
      <w:r w:rsidR="00DB54A0" w:rsidRPr="00C901D2">
        <w:rPr>
          <w:lang w:val="uk-UA"/>
        </w:rPr>
        <w:t xml:space="preserve"> бібліотек області витрачено </w:t>
      </w:r>
      <w:r w:rsidR="00DB54A0" w:rsidRPr="00C901D2">
        <w:rPr>
          <w:b/>
          <w:i/>
          <w:lang w:val="uk-UA"/>
        </w:rPr>
        <w:t xml:space="preserve"> 6 275 733 </w:t>
      </w:r>
      <w:r w:rsidR="00DB54A0" w:rsidRPr="00C901D2">
        <w:rPr>
          <w:lang w:val="uk-UA"/>
        </w:rPr>
        <w:t>грн.</w:t>
      </w:r>
      <w:r>
        <w:rPr>
          <w:lang w:val="uk-UA"/>
        </w:rPr>
        <w:t>,</w:t>
      </w:r>
      <w:r w:rsidR="00DB54A0" w:rsidRPr="00C901D2">
        <w:rPr>
          <w:lang w:val="uk-UA"/>
        </w:rPr>
        <w:t xml:space="preserve"> </w:t>
      </w:r>
      <w:r>
        <w:rPr>
          <w:lang w:val="uk-UA"/>
        </w:rPr>
        <w:t>і</w:t>
      </w:r>
      <w:r w:rsidR="00DB54A0" w:rsidRPr="00C901D2">
        <w:rPr>
          <w:lang w:val="uk-UA"/>
        </w:rPr>
        <w:t xml:space="preserve">з них </w:t>
      </w:r>
      <w:r>
        <w:rPr>
          <w:lang w:val="uk-UA"/>
        </w:rPr>
        <w:t>і</w:t>
      </w:r>
      <w:r w:rsidR="00DB54A0" w:rsidRPr="00C901D2">
        <w:rPr>
          <w:lang w:val="uk-UA"/>
        </w:rPr>
        <w:t>з бюджету –</w:t>
      </w:r>
      <w:r>
        <w:rPr>
          <w:lang w:val="uk-UA"/>
        </w:rPr>
        <w:t xml:space="preserve"> </w:t>
      </w:r>
      <w:r w:rsidR="00DB54A0" w:rsidRPr="00C901D2">
        <w:rPr>
          <w:b/>
          <w:i/>
          <w:lang w:val="uk-UA"/>
        </w:rPr>
        <w:t>4 896 669</w:t>
      </w:r>
      <w:r w:rsidR="00DB54A0" w:rsidRPr="00C901D2">
        <w:rPr>
          <w:lang w:val="uk-UA"/>
        </w:rPr>
        <w:t xml:space="preserve"> грн. (в ЦБС всього –</w:t>
      </w:r>
      <w:r>
        <w:rPr>
          <w:lang w:val="uk-UA"/>
        </w:rPr>
        <w:t xml:space="preserve"> </w:t>
      </w:r>
      <w:r w:rsidR="00DB54A0" w:rsidRPr="00C901D2">
        <w:rPr>
          <w:lang w:val="uk-UA"/>
        </w:rPr>
        <w:t xml:space="preserve">5 859 527 грн., </w:t>
      </w:r>
      <w:r>
        <w:rPr>
          <w:lang w:val="uk-UA"/>
        </w:rPr>
        <w:t>і</w:t>
      </w:r>
      <w:r w:rsidR="00DB54A0" w:rsidRPr="00C901D2">
        <w:rPr>
          <w:lang w:val="uk-UA"/>
        </w:rPr>
        <w:t xml:space="preserve">з них </w:t>
      </w:r>
      <w:r>
        <w:rPr>
          <w:lang w:val="uk-UA"/>
        </w:rPr>
        <w:t>і</w:t>
      </w:r>
      <w:r w:rsidR="00DB54A0" w:rsidRPr="00C901D2">
        <w:rPr>
          <w:lang w:val="uk-UA"/>
        </w:rPr>
        <w:t>з бюджету – 4 480 440 грн.) – це 4</w:t>
      </w:r>
      <w:r>
        <w:rPr>
          <w:lang w:val="uk-UA"/>
        </w:rPr>
        <w:t>,</w:t>
      </w:r>
      <w:r w:rsidR="00DB54A0" w:rsidRPr="00C901D2">
        <w:rPr>
          <w:lang w:val="uk-UA"/>
        </w:rPr>
        <w:t xml:space="preserve">6 % коштів загального та </w:t>
      </w:r>
      <w:r w:rsidR="00262F98" w:rsidRPr="00C901D2">
        <w:rPr>
          <w:lang w:val="uk-UA"/>
        </w:rPr>
        <w:t>спеціального фондів</w:t>
      </w:r>
      <w:r w:rsidR="00DB54A0" w:rsidRPr="00C901D2">
        <w:rPr>
          <w:lang w:val="uk-UA"/>
        </w:rPr>
        <w:t>.</w:t>
      </w:r>
      <w:r w:rsidR="00262F98" w:rsidRPr="00C901D2">
        <w:rPr>
          <w:lang w:val="uk-UA"/>
        </w:rPr>
        <w:t xml:space="preserve"> Це</w:t>
      </w:r>
      <w:r w:rsidR="00DB54A0" w:rsidRPr="00C901D2">
        <w:rPr>
          <w:lang w:val="uk-UA"/>
        </w:rPr>
        <w:t xml:space="preserve"> на 1 183 681 грн. менше</w:t>
      </w:r>
      <w:r w:rsidR="00262F98" w:rsidRPr="00C901D2">
        <w:rPr>
          <w:lang w:val="uk-UA"/>
        </w:rPr>
        <w:t>,</w:t>
      </w:r>
      <w:r w:rsidR="00DB54A0" w:rsidRPr="00C901D2">
        <w:rPr>
          <w:lang w:val="uk-UA"/>
        </w:rPr>
        <w:t xml:space="preserve"> ніж у м</w:t>
      </w:r>
      <w:r w:rsidR="00DB54A0" w:rsidRPr="00C901D2">
        <w:rPr>
          <w:lang w:val="uk-UA"/>
        </w:rPr>
        <w:t>и</w:t>
      </w:r>
      <w:r w:rsidR="00DB54A0" w:rsidRPr="00C901D2">
        <w:rPr>
          <w:lang w:val="uk-UA"/>
        </w:rPr>
        <w:t>нулому році. Проводились поточні та ко</w:t>
      </w:r>
      <w:r w:rsidR="00262F98" w:rsidRPr="00C901D2">
        <w:rPr>
          <w:lang w:val="uk-UA"/>
        </w:rPr>
        <w:t xml:space="preserve">сметичні ремонти </w:t>
      </w:r>
      <w:r w:rsidR="00DB54A0" w:rsidRPr="00C901D2">
        <w:rPr>
          <w:lang w:val="uk-UA"/>
        </w:rPr>
        <w:t>у бібліотеках м</w:t>
      </w:r>
      <w:r>
        <w:rPr>
          <w:lang w:val="uk-UA"/>
        </w:rPr>
        <w:t>іст</w:t>
      </w:r>
      <w:r w:rsidR="00DB54A0" w:rsidRPr="00C901D2">
        <w:rPr>
          <w:lang w:val="uk-UA"/>
        </w:rPr>
        <w:t xml:space="preserve"> Дніпра, Кам’янського, Кривого Рогу, Нікоп</w:t>
      </w:r>
      <w:r w:rsidR="00DB54A0" w:rsidRPr="00C901D2">
        <w:rPr>
          <w:lang w:val="uk-UA"/>
        </w:rPr>
        <w:t>о</w:t>
      </w:r>
      <w:r w:rsidR="00DB54A0" w:rsidRPr="00C901D2">
        <w:rPr>
          <w:lang w:val="uk-UA"/>
        </w:rPr>
        <w:t>ля</w:t>
      </w:r>
      <w:r w:rsidR="00262F98" w:rsidRPr="00C901D2">
        <w:rPr>
          <w:lang w:val="uk-UA"/>
        </w:rPr>
        <w:t>,</w:t>
      </w:r>
      <w:r w:rsidR="00DB54A0" w:rsidRPr="00C901D2">
        <w:rPr>
          <w:lang w:val="uk-UA"/>
        </w:rPr>
        <w:t xml:space="preserve"> Павлограда</w:t>
      </w:r>
      <w:r>
        <w:rPr>
          <w:lang w:val="uk-UA"/>
        </w:rPr>
        <w:t>,</w:t>
      </w:r>
      <w:r w:rsidR="00DB54A0" w:rsidRPr="00C901D2">
        <w:rPr>
          <w:lang w:val="uk-UA"/>
        </w:rPr>
        <w:t xml:space="preserve"> Дніпровського,</w:t>
      </w:r>
      <w:r>
        <w:rPr>
          <w:lang w:val="uk-UA"/>
        </w:rPr>
        <w:t xml:space="preserve"> </w:t>
      </w:r>
      <w:r w:rsidR="00DB54A0" w:rsidRPr="00C901D2">
        <w:rPr>
          <w:lang w:val="uk-UA"/>
        </w:rPr>
        <w:t>Криничанського, Нікопольс</w:t>
      </w:r>
      <w:r w:rsidR="00DB54A0" w:rsidRPr="00C901D2">
        <w:rPr>
          <w:lang w:val="uk-UA"/>
        </w:rPr>
        <w:t>ь</w:t>
      </w:r>
      <w:r w:rsidR="00DB54A0" w:rsidRPr="00C901D2">
        <w:rPr>
          <w:lang w:val="uk-UA"/>
        </w:rPr>
        <w:lastRenderedPageBreak/>
        <w:t>кого,</w:t>
      </w:r>
      <w:r w:rsidR="00262F98" w:rsidRPr="00C901D2">
        <w:rPr>
          <w:lang w:val="uk-UA"/>
        </w:rPr>
        <w:t xml:space="preserve"> </w:t>
      </w:r>
      <w:r w:rsidR="00DB54A0" w:rsidRPr="00C901D2">
        <w:rPr>
          <w:lang w:val="uk-UA"/>
        </w:rPr>
        <w:t>Петриківського,</w:t>
      </w:r>
      <w:r w:rsidR="00262F98" w:rsidRPr="00C901D2">
        <w:rPr>
          <w:lang w:val="uk-UA"/>
        </w:rPr>
        <w:t xml:space="preserve"> </w:t>
      </w:r>
      <w:r w:rsidR="00DB54A0" w:rsidRPr="00C901D2">
        <w:rPr>
          <w:lang w:val="uk-UA"/>
        </w:rPr>
        <w:t>Петропавлівського,</w:t>
      </w:r>
      <w:r w:rsidR="00262F98" w:rsidRPr="00C901D2">
        <w:rPr>
          <w:lang w:val="uk-UA"/>
        </w:rPr>
        <w:t xml:space="preserve"> </w:t>
      </w:r>
      <w:r w:rsidR="00DB54A0" w:rsidRPr="00C901D2">
        <w:rPr>
          <w:lang w:val="uk-UA"/>
        </w:rPr>
        <w:t>П’ятихатського, Синельни</w:t>
      </w:r>
      <w:r w:rsidR="00262F98" w:rsidRPr="00C901D2">
        <w:rPr>
          <w:lang w:val="uk-UA"/>
        </w:rPr>
        <w:t>ківського</w:t>
      </w:r>
      <w:r w:rsidR="00DB54A0" w:rsidRPr="00C901D2">
        <w:rPr>
          <w:lang w:val="uk-UA"/>
        </w:rPr>
        <w:t>,</w:t>
      </w:r>
      <w:r w:rsidR="00262F98" w:rsidRPr="00C901D2">
        <w:rPr>
          <w:lang w:val="uk-UA"/>
        </w:rPr>
        <w:t xml:space="preserve"> </w:t>
      </w:r>
      <w:r w:rsidR="00DB54A0" w:rsidRPr="00C901D2">
        <w:rPr>
          <w:lang w:val="uk-UA"/>
        </w:rPr>
        <w:t>Солонянського,</w:t>
      </w:r>
      <w:r w:rsidR="00262F98" w:rsidRPr="00C901D2">
        <w:rPr>
          <w:lang w:val="uk-UA"/>
        </w:rPr>
        <w:t xml:space="preserve"> </w:t>
      </w:r>
      <w:r w:rsidR="00DB54A0" w:rsidRPr="00C901D2">
        <w:rPr>
          <w:lang w:val="uk-UA"/>
        </w:rPr>
        <w:t>Софіївського</w:t>
      </w:r>
      <w:r w:rsidR="00262F98" w:rsidRPr="00C901D2">
        <w:rPr>
          <w:lang w:val="uk-UA"/>
        </w:rPr>
        <w:t>,</w:t>
      </w:r>
      <w:r w:rsidR="00DB54A0" w:rsidRPr="00C901D2">
        <w:rPr>
          <w:lang w:val="uk-UA"/>
        </w:rPr>
        <w:t xml:space="preserve"> Томаківс</w:t>
      </w:r>
      <w:r w:rsidR="00DB54A0" w:rsidRPr="00C901D2">
        <w:rPr>
          <w:lang w:val="uk-UA"/>
        </w:rPr>
        <w:t>ь</w:t>
      </w:r>
      <w:r w:rsidR="00DB54A0" w:rsidRPr="00C901D2">
        <w:rPr>
          <w:lang w:val="uk-UA"/>
        </w:rPr>
        <w:t>кого та Широківського районів.</w:t>
      </w:r>
    </w:p>
    <w:p w:rsidR="00DB54A0" w:rsidRPr="00C901D2" w:rsidRDefault="00DB54A0" w:rsidP="00DB54A0">
      <w:pPr>
        <w:ind w:firstLine="709"/>
        <w:jc w:val="both"/>
        <w:rPr>
          <w:lang w:val="uk-UA"/>
        </w:rPr>
      </w:pPr>
      <w:r w:rsidRPr="00C901D2">
        <w:rPr>
          <w:lang w:val="uk-UA"/>
        </w:rPr>
        <w:t>На проведення ремонтних робіт у сільських бібліотеках сільськ</w:t>
      </w:r>
      <w:r w:rsidR="00B76D9E">
        <w:rPr>
          <w:lang w:val="uk-UA"/>
        </w:rPr>
        <w:t>і</w:t>
      </w:r>
      <w:r w:rsidRPr="00C901D2">
        <w:rPr>
          <w:lang w:val="uk-UA"/>
        </w:rPr>
        <w:t xml:space="preserve"> ради та органи влади об’єднаних територіальних гр</w:t>
      </w:r>
      <w:r w:rsidRPr="00C901D2">
        <w:rPr>
          <w:lang w:val="uk-UA"/>
        </w:rPr>
        <w:t>о</w:t>
      </w:r>
      <w:r w:rsidRPr="00C901D2">
        <w:rPr>
          <w:lang w:val="uk-UA"/>
        </w:rPr>
        <w:t>мад виділ</w:t>
      </w:r>
      <w:r w:rsidR="00B76D9E">
        <w:rPr>
          <w:lang w:val="uk-UA"/>
        </w:rPr>
        <w:t>или</w:t>
      </w:r>
      <w:r w:rsidRPr="00C901D2">
        <w:rPr>
          <w:lang w:val="uk-UA"/>
        </w:rPr>
        <w:t xml:space="preserve"> </w:t>
      </w:r>
      <w:r w:rsidRPr="00C901D2">
        <w:rPr>
          <w:b/>
          <w:i/>
          <w:lang w:val="uk-UA"/>
        </w:rPr>
        <w:t>795 495</w:t>
      </w:r>
      <w:r w:rsidRPr="00C901D2">
        <w:rPr>
          <w:lang w:val="uk-UA"/>
        </w:rPr>
        <w:t xml:space="preserve"> грн. Це більше на 345 282 грн. у порі</w:t>
      </w:r>
      <w:r w:rsidRPr="00C901D2">
        <w:rPr>
          <w:lang w:val="uk-UA"/>
        </w:rPr>
        <w:t>в</w:t>
      </w:r>
      <w:r w:rsidRPr="00C901D2">
        <w:rPr>
          <w:lang w:val="uk-UA"/>
        </w:rPr>
        <w:t>нянні з минулим роком</w:t>
      </w:r>
      <w:r w:rsidR="00B76D9E">
        <w:rPr>
          <w:lang w:val="uk-UA"/>
        </w:rPr>
        <w:t xml:space="preserve"> </w:t>
      </w:r>
      <w:r w:rsidRPr="00C901D2">
        <w:rPr>
          <w:lang w:val="uk-UA"/>
        </w:rPr>
        <w:t xml:space="preserve">( 2015 рік </w:t>
      </w:r>
      <w:r w:rsidR="00B76D9E">
        <w:rPr>
          <w:lang w:val="uk-UA"/>
        </w:rPr>
        <w:t>–</w:t>
      </w:r>
      <w:r w:rsidRPr="00C901D2">
        <w:rPr>
          <w:lang w:val="uk-UA"/>
        </w:rPr>
        <w:t xml:space="preserve"> 450 213 грн.).</w:t>
      </w:r>
    </w:p>
    <w:p w:rsidR="00DB54A0" w:rsidRPr="00C901D2" w:rsidRDefault="00DB54A0" w:rsidP="00DB54A0">
      <w:pPr>
        <w:ind w:firstLine="709"/>
        <w:jc w:val="both"/>
        <w:rPr>
          <w:lang w:val="uk-UA"/>
        </w:rPr>
      </w:pPr>
      <w:r w:rsidRPr="00C901D2">
        <w:rPr>
          <w:lang w:val="uk-UA"/>
        </w:rPr>
        <w:t xml:space="preserve">Для покращення обслуговування користувачів </w:t>
      </w:r>
      <w:r w:rsidR="00B76D9E">
        <w:rPr>
          <w:lang w:val="uk-UA"/>
        </w:rPr>
        <w:t>і</w:t>
      </w:r>
      <w:r w:rsidRPr="00C901D2">
        <w:rPr>
          <w:lang w:val="uk-UA"/>
        </w:rPr>
        <w:t xml:space="preserve"> матер</w:t>
      </w:r>
      <w:r w:rsidRPr="00C901D2">
        <w:rPr>
          <w:lang w:val="uk-UA"/>
        </w:rPr>
        <w:t>і</w:t>
      </w:r>
      <w:r w:rsidRPr="00C901D2">
        <w:rPr>
          <w:lang w:val="uk-UA"/>
        </w:rPr>
        <w:t>ально-технічного стану бібліотеки області протягом року з</w:t>
      </w:r>
      <w:r w:rsidRPr="00C901D2">
        <w:rPr>
          <w:lang w:val="uk-UA"/>
        </w:rPr>
        <w:t>а</w:t>
      </w:r>
      <w:r w:rsidRPr="00C901D2">
        <w:rPr>
          <w:lang w:val="uk-UA"/>
        </w:rPr>
        <w:t>лучали кошти спеціального фонду, здійснювали платні посл</w:t>
      </w:r>
      <w:r w:rsidRPr="00C901D2">
        <w:rPr>
          <w:lang w:val="uk-UA"/>
        </w:rPr>
        <w:t>у</w:t>
      </w:r>
      <w:r w:rsidRPr="00C901D2">
        <w:rPr>
          <w:lang w:val="uk-UA"/>
        </w:rPr>
        <w:t xml:space="preserve">ги, отримували  благодійну </w:t>
      </w:r>
      <w:r w:rsidR="00B76D9E">
        <w:rPr>
          <w:lang w:val="uk-UA"/>
        </w:rPr>
        <w:t>та</w:t>
      </w:r>
      <w:r w:rsidRPr="00C901D2">
        <w:rPr>
          <w:lang w:val="uk-UA"/>
        </w:rPr>
        <w:t xml:space="preserve"> спонсорську допомогу. </w:t>
      </w:r>
    </w:p>
    <w:p w:rsidR="00DB54A0" w:rsidRPr="00C901D2" w:rsidRDefault="00B76D9E" w:rsidP="006D3F51">
      <w:pPr>
        <w:ind w:firstLine="709"/>
        <w:jc w:val="both"/>
        <w:rPr>
          <w:lang w:val="uk-UA"/>
        </w:rPr>
      </w:pPr>
      <w:r>
        <w:rPr>
          <w:lang w:val="uk-UA"/>
        </w:rPr>
        <w:t>У</w:t>
      </w:r>
      <w:r w:rsidR="00DB54A0" w:rsidRPr="00C901D2">
        <w:rPr>
          <w:lang w:val="uk-UA"/>
        </w:rPr>
        <w:t xml:space="preserve"> бібліотеках області протягом року працювало 2</w:t>
      </w:r>
      <w:r>
        <w:rPr>
          <w:lang w:val="uk-UA"/>
        </w:rPr>
        <w:t> </w:t>
      </w:r>
      <w:r w:rsidR="00DB54A0" w:rsidRPr="00C901D2">
        <w:rPr>
          <w:lang w:val="uk-UA"/>
        </w:rPr>
        <w:t>068 працівників. Кількість бібліотечних фахівців складає 1</w:t>
      </w:r>
      <w:r>
        <w:rPr>
          <w:lang w:val="uk-UA"/>
        </w:rPr>
        <w:t> </w:t>
      </w:r>
      <w:r w:rsidR="00DB54A0" w:rsidRPr="00C901D2">
        <w:rPr>
          <w:lang w:val="uk-UA"/>
        </w:rPr>
        <w:t>595 осіб (</w:t>
      </w:r>
      <w:r>
        <w:rPr>
          <w:lang w:val="uk-UA"/>
        </w:rPr>
        <w:t>і</w:t>
      </w:r>
      <w:r w:rsidR="00DB54A0" w:rsidRPr="00C901D2">
        <w:rPr>
          <w:lang w:val="uk-UA"/>
        </w:rPr>
        <w:t xml:space="preserve">з них в ЦБС – 1 426 чол. (89,4%). Кількість фахівців, </w:t>
      </w:r>
      <w:r>
        <w:rPr>
          <w:lang w:val="uk-UA"/>
        </w:rPr>
        <w:t>які</w:t>
      </w:r>
      <w:r w:rsidR="00DB54A0" w:rsidRPr="00C901D2">
        <w:rPr>
          <w:lang w:val="uk-UA"/>
        </w:rPr>
        <w:t xml:space="preserve"> мають спеціальну бібліотечну освіту</w:t>
      </w:r>
      <w:r>
        <w:rPr>
          <w:lang w:val="uk-UA"/>
        </w:rPr>
        <w:t>, –</w:t>
      </w:r>
      <w:r w:rsidR="00DB54A0" w:rsidRPr="00C901D2">
        <w:rPr>
          <w:lang w:val="uk-UA"/>
        </w:rPr>
        <w:t xml:space="preserve"> 962 чол.</w:t>
      </w:r>
      <w:r w:rsidR="006D3F51">
        <w:rPr>
          <w:lang w:val="uk-UA"/>
        </w:rPr>
        <w:t xml:space="preserve"> </w:t>
      </w:r>
      <w:r w:rsidR="00DB54A0" w:rsidRPr="00C901D2">
        <w:rPr>
          <w:lang w:val="uk-UA"/>
        </w:rPr>
        <w:t>(60,3 %). В</w:t>
      </w:r>
      <w:r w:rsidR="00DB54A0" w:rsidRPr="00C901D2">
        <w:rPr>
          <w:lang w:val="uk-UA"/>
        </w:rPr>
        <w:t>и</w:t>
      </w:r>
      <w:r w:rsidR="00DB54A0" w:rsidRPr="00C901D2">
        <w:rPr>
          <w:lang w:val="uk-UA"/>
        </w:rPr>
        <w:t xml:space="preserve">шу бібліотечну освіту мають 409 чол. (25,6 %), базову вищу бібліотечну – 553 чол. (34,6%); 572 </w:t>
      </w:r>
      <w:r>
        <w:rPr>
          <w:lang w:val="uk-UA"/>
        </w:rPr>
        <w:t>чол.</w:t>
      </w:r>
      <w:r w:rsidR="00DB54A0" w:rsidRPr="00C901D2">
        <w:rPr>
          <w:lang w:val="uk-UA"/>
        </w:rPr>
        <w:t xml:space="preserve"> мають іншу спеціал</w:t>
      </w:r>
      <w:r w:rsidR="00DB54A0" w:rsidRPr="00C901D2">
        <w:rPr>
          <w:lang w:val="uk-UA"/>
        </w:rPr>
        <w:t>ь</w:t>
      </w:r>
      <w:r w:rsidR="00DB54A0" w:rsidRPr="00C901D2">
        <w:rPr>
          <w:lang w:val="uk-UA"/>
        </w:rPr>
        <w:t>ну освіту, 61 чол. – середню загальну</w:t>
      </w:r>
      <w:r>
        <w:rPr>
          <w:lang w:val="uk-UA"/>
        </w:rPr>
        <w:t>,</w:t>
      </w:r>
      <w:r w:rsidR="00DB54A0" w:rsidRPr="00C901D2">
        <w:rPr>
          <w:lang w:val="uk-UA"/>
        </w:rPr>
        <w:t xml:space="preserve"> 35 осіб навчається у вищих навчальних закладах, 14 здобувають базову спеціальну бібліотечну освіту.</w:t>
      </w:r>
    </w:p>
    <w:p w:rsidR="00DB54A0" w:rsidRPr="00B76D9E" w:rsidRDefault="00DB54A0" w:rsidP="00DB54A0">
      <w:pPr>
        <w:ind w:firstLine="709"/>
        <w:jc w:val="both"/>
        <w:rPr>
          <w:spacing w:val="-4"/>
          <w:lang w:val="uk-UA"/>
        </w:rPr>
      </w:pPr>
      <w:r w:rsidRPr="00B76D9E">
        <w:rPr>
          <w:spacing w:val="-4"/>
          <w:lang w:val="uk-UA"/>
        </w:rPr>
        <w:t xml:space="preserve">У 2016 році 558 бібліотечних працівників області (35%) взяли участь в обласних заходах </w:t>
      </w:r>
      <w:r w:rsidR="00B76D9E" w:rsidRPr="00B76D9E">
        <w:rPr>
          <w:spacing w:val="-4"/>
          <w:lang w:val="uk-UA"/>
        </w:rPr>
        <w:t>і</w:t>
      </w:r>
      <w:r w:rsidRPr="00B76D9E">
        <w:rPr>
          <w:spacing w:val="-4"/>
          <w:lang w:val="uk-UA"/>
        </w:rPr>
        <w:t>з підвищення кваліфікації: с</w:t>
      </w:r>
      <w:r w:rsidRPr="00B76D9E">
        <w:rPr>
          <w:spacing w:val="-4"/>
          <w:lang w:val="uk-UA"/>
        </w:rPr>
        <w:t>е</w:t>
      </w:r>
      <w:r w:rsidRPr="00B76D9E">
        <w:rPr>
          <w:spacing w:val="-4"/>
          <w:lang w:val="uk-UA"/>
        </w:rPr>
        <w:t>мінарах-практикумах, навчальних семінарах-тренінгах, творчих лабораторіях,</w:t>
      </w:r>
      <w:r w:rsidR="00B76D9E" w:rsidRPr="00B76D9E">
        <w:rPr>
          <w:spacing w:val="-4"/>
          <w:lang w:val="uk-UA"/>
        </w:rPr>
        <w:t xml:space="preserve"> </w:t>
      </w:r>
      <w:r w:rsidRPr="00B76D9E">
        <w:rPr>
          <w:spacing w:val="-4"/>
          <w:lang w:val="uk-UA"/>
        </w:rPr>
        <w:t>майстер-класах, вебінарах, школах професійної майстерності,</w:t>
      </w:r>
      <w:r w:rsidR="00B76D9E" w:rsidRPr="00B76D9E">
        <w:rPr>
          <w:spacing w:val="-4"/>
          <w:lang w:val="uk-UA"/>
        </w:rPr>
        <w:t xml:space="preserve"> </w:t>
      </w:r>
      <w:r w:rsidRPr="00B76D9E">
        <w:rPr>
          <w:spacing w:val="-4"/>
          <w:lang w:val="uk-UA"/>
        </w:rPr>
        <w:t>обласних курсах підвищення кваліфікації т</w:t>
      </w:r>
      <w:r w:rsidR="00B76D9E" w:rsidRPr="00B76D9E">
        <w:rPr>
          <w:spacing w:val="-4"/>
          <w:lang w:val="uk-UA"/>
        </w:rPr>
        <w:t>ощо.</w:t>
      </w:r>
    </w:p>
    <w:p w:rsidR="00DB54A0" w:rsidRPr="00C901D2" w:rsidRDefault="00DB54A0" w:rsidP="00DB54A0">
      <w:pPr>
        <w:ind w:firstLine="709"/>
        <w:jc w:val="both"/>
        <w:rPr>
          <w:lang w:val="uk-UA"/>
        </w:rPr>
      </w:pPr>
      <w:r w:rsidRPr="00C901D2">
        <w:rPr>
          <w:lang w:val="uk-UA"/>
        </w:rPr>
        <w:t xml:space="preserve">Статистичні дані за підсумками 2016 року за стажем роботи працівників можна розподілити таким чином: до 3-х років </w:t>
      </w:r>
      <w:r w:rsidR="00B76D9E">
        <w:rPr>
          <w:lang w:val="uk-UA"/>
        </w:rPr>
        <w:t xml:space="preserve">працюють </w:t>
      </w:r>
      <w:r w:rsidRPr="00C901D2">
        <w:rPr>
          <w:lang w:val="uk-UA"/>
        </w:rPr>
        <w:t>211 чол. (13,2 %), від 3-х до 10 років – 235 чол. (14,7 %), понад 10 років – 330 чол. (20,6 %), понад 20 р</w:t>
      </w:r>
      <w:r w:rsidRPr="00C901D2">
        <w:rPr>
          <w:lang w:val="uk-UA"/>
        </w:rPr>
        <w:t>о</w:t>
      </w:r>
      <w:r w:rsidRPr="00C901D2">
        <w:rPr>
          <w:lang w:val="uk-UA"/>
        </w:rPr>
        <w:t xml:space="preserve">ків – 819 чол. (51,3 %). За віковим складом бібліотечні фахівці розподіляються </w:t>
      </w:r>
      <w:r w:rsidR="00B76D9E">
        <w:rPr>
          <w:lang w:val="uk-UA"/>
        </w:rPr>
        <w:t>так</w:t>
      </w:r>
      <w:r w:rsidRPr="00C901D2">
        <w:rPr>
          <w:lang w:val="uk-UA"/>
        </w:rPr>
        <w:t xml:space="preserve">им чином: до 30 років </w:t>
      </w:r>
      <w:r w:rsidR="00B76D9E">
        <w:rPr>
          <w:lang w:val="uk-UA"/>
        </w:rPr>
        <w:t xml:space="preserve">– </w:t>
      </w:r>
      <w:r w:rsidRPr="00C901D2">
        <w:rPr>
          <w:lang w:val="uk-UA"/>
        </w:rPr>
        <w:t>135 чол.; 30</w:t>
      </w:r>
      <w:r w:rsidR="00B76D9E">
        <w:rPr>
          <w:lang w:val="uk-UA"/>
        </w:rPr>
        <w:t>–</w:t>
      </w:r>
      <w:r w:rsidRPr="00C901D2">
        <w:rPr>
          <w:lang w:val="uk-UA"/>
        </w:rPr>
        <w:t xml:space="preserve">45 років </w:t>
      </w:r>
      <w:r w:rsidR="00B76D9E">
        <w:rPr>
          <w:lang w:val="uk-UA"/>
        </w:rPr>
        <w:t>–</w:t>
      </w:r>
      <w:r w:rsidR="006D3F51">
        <w:rPr>
          <w:lang w:val="uk-UA"/>
        </w:rPr>
        <w:t xml:space="preserve"> </w:t>
      </w:r>
      <w:r w:rsidRPr="00C901D2">
        <w:rPr>
          <w:lang w:val="uk-UA"/>
        </w:rPr>
        <w:t>374 чол.; 45</w:t>
      </w:r>
      <w:r w:rsidR="006D3F51">
        <w:rPr>
          <w:lang w:val="uk-UA"/>
        </w:rPr>
        <w:t>–</w:t>
      </w:r>
      <w:r w:rsidRPr="00C901D2">
        <w:rPr>
          <w:lang w:val="uk-UA"/>
        </w:rPr>
        <w:t>60 років – 847 чол.; від 60 років</w:t>
      </w:r>
      <w:r w:rsidR="00B76D9E">
        <w:rPr>
          <w:lang w:val="uk-UA"/>
        </w:rPr>
        <w:t xml:space="preserve"> – </w:t>
      </w:r>
      <w:r w:rsidRPr="00C901D2">
        <w:rPr>
          <w:lang w:val="uk-UA"/>
        </w:rPr>
        <w:t>239 чол.</w:t>
      </w:r>
    </w:p>
    <w:p w:rsidR="00DB54A0" w:rsidRPr="00C901D2" w:rsidRDefault="00DB54A0" w:rsidP="00DB54A0">
      <w:pPr>
        <w:ind w:firstLine="709"/>
        <w:jc w:val="both"/>
        <w:rPr>
          <w:lang w:val="uk-UA"/>
        </w:rPr>
      </w:pPr>
      <w:r w:rsidRPr="00C901D2">
        <w:rPr>
          <w:lang w:val="uk-UA"/>
        </w:rPr>
        <w:t>У 2016 році в бібліотеках області стабільною залиш</w:t>
      </w:r>
      <w:r w:rsidRPr="00C901D2">
        <w:rPr>
          <w:lang w:val="uk-UA"/>
        </w:rPr>
        <w:t>и</w:t>
      </w:r>
      <w:r w:rsidRPr="00C901D2">
        <w:rPr>
          <w:lang w:val="uk-UA"/>
        </w:rPr>
        <w:t>лась ситуація з фінансуванням на виплату заробітної плати. На неповну ставку (0,25; 0,5; 0,75) в області працювало 232 чол. (14,5%). З них в обласних бібліотеках – 19 осіб;</w:t>
      </w:r>
      <w:r w:rsidR="006D3F51">
        <w:rPr>
          <w:lang w:val="uk-UA"/>
        </w:rPr>
        <w:t xml:space="preserve"> </w:t>
      </w:r>
      <w:r w:rsidR="00B76D9E">
        <w:rPr>
          <w:lang w:val="uk-UA"/>
        </w:rPr>
        <w:t>у</w:t>
      </w:r>
      <w:r w:rsidRPr="00C901D2">
        <w:rPr>
          <w:lang w:val="uk-UA"/>
        </w:rPr>
        <w:t xml:space="preserve"> міських </w:t>
      </w:r>
      <w:r w:rsidRPr="00C901D2">
        <w:rPr>
          <w:lang w:val="uk-UA"/>
        </w:rPr>
        <w:lastRenderedPageBreak/>
        <w:t xml:space="preserve">ЦБС – 28 чоловік; </w:t>
      </w:r>
      <w:r w:rsidR="00B76D9E">
        <w:rPr>
          <w:lang w:val="uk-UA"/>
        </w:rPr>
        <w:t>у</w:t>
      </w:r>
      <w:r w:rsidRPr="00C901D2">
        <w:rPr>
          <w:lang w:val="uk-UA"/>
        </w:rPr>
        <w:t xml:space="preserve"> районних ЦБС </w:t>
      </w:r>
      <w:r w:rsidR="00B76D9E">
        <w:rPr>
          <w:lang w:val="uk-UA"/>
        </w:rPr>
        <w:t xml:space="preserve">– </w:t>
      </w:r>
      <w:r w:rsidRPr="00C901D2">
        <w:rPr>
          <w:lang w:val="uk-UA"/>
        </w:rPr>
        <w:t>185 чол. (11,5%)</w:t>
      </w:r>
      <w:r w:rsidR="00B76D9E">
        <w:rPr>
          <w:lang w:val="uk-UA"/>
        </w:rPr>
        <w:t xml:space="preserve"> </w:t>
      </w:r>
      <w:r w:rsidRPr="00C901D2">
        <w:rPr>
          <w:lang w:val="uk-UA"/>
        </w:rPr>
        <w:t>(</w:t>
      </w:r>
      <w:r w:rsidR="00B76D9E">
        <w:rPr>
          <w:lang w:val="uk-UA"/>
        </w:rPr>
        <w:t>і</w:t>
      </w:r>
      <w:r w:rsidRPr="00C901D2">
        <w:rPr>
          <w:lang w:val="uk-UA"/>
        </w:rPr>
        <w:t>з них у сільській місцевості – 173 особи). Переважна частина праці</w:t>
      </w:r>
      <w:r w:rsidRPr="00C901D2">
        <w:rPr>
          <w:lang w:val="uk-UA"/>
        </w:rPr>
        <w:t>в</w:t>
      </w:r>
      <w:r w:rsidRPr="00C901D2">
        <w:rPr>
          <w:lang w:val="uk-UA"/>
        </w:rPr>
        <w:t xml:space="preserve">ників на неповну ставку, </w:t>
      </w:r>
      <w:r w:rsidR="00B76D9E">
        <w:rPr>
          <w:lang w:val="uk-UA"/>
        </w:rPr>
        <w:t>працюють</w:t>
      </w:r>
      <w:r w:rsidRPr="00C901D2">
        <w:rPr>
          <w:lang w:val="uk-UA"/>
        </w:rPr>
        <w:t xml:space="preserve"> у бібліотеках Апостолі</w:t>
      </w:r>
      <w:r w:rsidRPr="00C901D2">
        <w:rPr>
          <w:lang w:val="uk-UA"/>
        </w:rPr>
        <w:t>в</w:t>
      </w:r>
      <w:r w:rsidRPr="00C901D2">
        <w:rPr>
          <w:lang w:val="uk-UA"/>
        </w:rPr>
        <w:t>ського</w:t>
      </w:r>
      <w:r w:rsidR="00B76D9E">
        <w:rPr>
          <w:lang w:val="uk-UA"/>
        </w:rPr>
        <w:t xml:space="preserve"> </w:t>
      </w:r>
      <w:r w:rsidRPr="00C901D2">
        <w:rPr>
          <w:lang w:val="uk-UA"/>
        </w:rPr>
        <w:t>(11 чол.), Васильківського</w:t>
      </w:r>
      <w:r w:rsidR="00B76D9E">
        <w:rPr>
          <w:lang w:val="uk-UA"/>
        </w:rPr>
        <w:t xml:space="preserve"> </w:t>
      </w:r>
      <w:r w:rsidRPr="00C901D2">
        <w:rPr>
          <w:lang w:val="uk-UA"/>
        </w:rPr>
        <w:t>(14 чол.), Верхньодніпро</w:t>
      </w:r>
      <w:r w:rsidRPr="00C901D2">
        <w:rPr>
          <w:lang w:val="uk-UA"/>
        </w:rPr>
        <w:t>в</w:t>
      </w:r>
      <w:r w:rsidRPr="00C901D2">
        <w:rPr>
          <w:lang w:val="uk-UA"/>
        </w:rPr>
        <w:t>ського (16 чол.) Нікопольського,</w:t>
      </w:r>
      <w:r w:rsidR="00B76D9E">
        <w:rPr>
          <w:lang w:val="uk-UA"/>
        </w:rPr>
        <w:t xml:space="preserve"> </w:t>
      </w:r>
      <w:r w:rsidRPr="00C901D2">
        <w:rPr>
          <w:lang w:val="uk-UA"/>
        </w:rPr>
        <w:t>(16 чол) Покровського (15чол.), Петропавлівського</w:t>
      </w:r>
      <w:r w:rsidR="006D3F51">
        <w:rPr>
          <w:lang w:val="uk-UA"/>
        </w:rPr>
        <w:t xml:space="preserve"> </w:t>
      </w:r>
      <w:r w:rsidRPr="00C901D2">
        <w:rPr>
          <w:lang w:val="uk-UA"/>
        </w:rPr>
        <w:t>(12 чол.), Синельниківського</w:t>
      </w:r>
      <w:r w:rsidR="006D3F51">
        <w:rPr>
          <w:lang w:val="uk-UA"/>
        </w:rPr>
        <w:t xml:space="preserve"> </w:t>
      </w:r>
      <w:r w:rsidRPr="00C901D2">
        <w:rPr>
          <w:lang w:val="uk-UA"/>
        </w:rPr>
        <w:t>(16 чол.),</w:t>
      </w:r>
      <w:r w:rsidR="006D3F51">
        <w:rPr>
          <w:lang w:val="uk-UA"/>
        </w:rPr>
        <w:t xml:space="preserve"> </w:t>
      </w:r>
      <w:r w:rsidRPr="00C901D2">
        <w:rPr>
          <w:lang w:val="uk-UA"/>
        </w:rPr>
        <w:t>Солонянського</w:t>
      </w:r>
      <w:r w:rsidR="006D3F51">
        <w:rPr>
          <w:lang w:val="uk-UA"/>
        </w:rPr>
        <w:t xml:space="preserve"> </w:t>
      </w:r>
      <w:r w:rsidRPr="00C901D2">
        <w:rPr>
          <w:lang w:val="uk-UA"/>
        </w:rPr>
        <w:t>(20 чол.),</w:t>
      </w:r>
      <w:r w:rsidR="006D3F51">
        <w:rPr>
          <w:lang w:val="uk-UA"/>
        </w:rPr>
        <w:t xml:space="preserve"> </w:t>
      </w:r>
      <w:r w:rsidRPr="00C901D2">
        <w:rPr>
          <w:lang w:val="uk-UA"/>
        </w:rPr>
        <w:t>Софіївського</w:t>
      </w:r>
      <w:r w:rsidR="006D3F51">
        <w:rPr>
          <w:lang w:val="uk-UA"/>
        </w:rPr>
        <w:t xml:space="preserve"> </w:t>
      </w:r>
      <w:r w:rsidRPr="00C901D2">
        <w:rPr>
          <w:lang w:val="uk-UA"/>
        </w:rPr>
        <w:t>(20 чол.)</w:t>
      </w:r>
      <w:r w:rsidR="006D3F51">
        <w:rPr>
          <w:lang w:val="uk-UA"/>
        </w:rPr>
        <w:t xml:space="preserve"> </w:t>
      </w:r>
      <w:r w:rsidRPr="00C901D2">
        <w:rPr>
          <w:lang w:val="uk-UA"/>
        </w:rPr>
        <w:t xml:space="preserve">районів. </w:t>
      </w:r>
    </w:p>
    <w:p w:rsidR="00DB54A0" w:rsidRPr="00C901D2" w:rsidRDefault="00DB54A0" w:rsidP="00DB54A0">
      <w:pPr>
        <w:ind w:firstLine="709"/>
        <w:jc w:val="both"/>
        <w:rPr>
          <w:lang w:val="uk-UA"/>
        </w:rPr>
      </w:pPr>
      <w:r w:rsidRPr="00C901D2">
        <w:rPr>
          <w:lang w:val="uk-UA"/>
        </w:rPr>
        <w:t>Слід зазначити, що по районних ЦБС області з 213 бі</w:t>
      </w:r>
      <w:r w:rsidRPr="00C901D2">
        <w:rPr>
          <w:lang w:val="uk-UA"/>
        </w:rPr>
        <w:t>б</w:t>
      </w:r>
      <w:r w:rsidRPr="00C901D2">
        <w:rPr>
          <w:lang w:val="uk-UA"/>
        </w:rPr>
        <w:t>ліотечних працівників</w:t>
      </w:r>
      <w:r w:rsidR="00B76D9E">
        <w:rPr>
          <w:lang w:val="uk-UA"/>
        </w:rPr>
        <w:t>, які</w:t>
      </w:r>
      <w:r w:rsidRPr="00C901D2">
        <w:rPr>
          <w:lang w:val="uk-UA"/>
        </w:rPr>
        <w:t xml:space="preserve"> працюю</w:t>
      </w:r>
      <w:r w:rsidR="00B76D9E">
        <w:rPr>
          <w:lang w:val="uk-UA"/>
        </w:rPr>
        <w:t>ть</w:t>
      </w:r>
      <w:r w:rsidRPr="00C901D2">
        <w:rPr>
          <w:lang w:val="uk-UA"/>
        </w:rPr>
        <w:t xml:space="preserve"> на неповну ставку</w:t>
      </w:r>
      <w:r w:rsidR="00B76D9E">
        <w:rPr>
          <w:lang w:val="uk-UA"/>
        </w:rPr>
        <w:t>,</w:t>
      </w:r>
      <w:r w:rsidRPr="00C901D2">
        <w:rPr>
          <w:lang w:val="uk-UA"/>
        </w:rPr>
        <w:t xml:space="preserve"> 125 чоловік (5,6 %) отримують заробітну плату у відповідності з мінімальними нормативами забезпечення населення публі</w:t>
      </w:r>
      <w:r w:rsidRPr="00C901D2">
        <w:rPr>
          <w:lang w:val="uk-UA"/>
        </w:rPr>
        <w:t>ч</w:t>
      </w:r>
      <w:r w:rsidRPr="00C901D2">
        <w:rPr>
          <w:lang w:val="uk-UA"/>
        </w:rPr>
        <w:t xml:space="preserve">ними бібліотеками (постанова Кабінету Міністрів України від 30 травня 1997 року № 510), тобто в залежності від кількості населення, яке </w:t>
      </w:r>
      <w:r w:rsidR="00B76D9E">
        <w:rPr>
          <w:lang w:val="uk-UA"/>
        </w:rPr>
        <w:t>мешк</w:t>
      </w:r>
      <w:r w:rsidRPr="00C901D2">
        <w:rPr>
          <w:lang w:val="uk-UA"/>
        </w:rPr>
        <w:t>ає на відповідній території.</w:t>
      </w:r>
    </w:p>
    <w:p w:rsidR="00DB54A0" w:rsidRPr="00C901D2" w:rsidRDefault="00DB54A0" w:rsidP="00DB54A0">
      <w:pPr>
        <w:ind w:firstLine="709"/>
        <w:jc w:val="both"/>
        <w:rPr>
          <w:lang w:val="uk-UA"/>
        </w:rPr>
      </w:pPr>
      <w:r w:rsidRPr="00C901D2">
        <w:rPr>
          <w:lang w:val="uk-UA"/>
        </w:rPr>
        <w:t>Звільнилось у минулому році з публічних бібліотек о</w:t>
      </w:r>
      <w:r w:rsidRPr="00C901D2">
        <w:rPr>
          <w:lang w:val="uk-UA"/>
        </w:rPr>
        <w:t>б</w:t>
      </w:r>
      <w:r w:rsidRPr="00C901D2">
        <w:rPr>
          <w:lang w:val="uk-UA"/>
        </w:rPr>
        <w:t>ласті за різними обставинами 116 чоловік. Прийнято на роб</w:t>
      </w:r>
      <w:r w:rsidRPr="00C901D2">
        <w:rPr>
          <w:lang w:val="uk-UA"/>
        </w:rPr>
        <w:t>о</w:t>
      </w:r>
      <w:r w:rsidRPr="00C901D2">
        <w:rPr>
          <w:lang w:val="uk-UA"/>
        </w:rPr>
        <w:t>ту в бібліотеки області 101</w:t>
      </w:r>
      <w:r w:rsidR="00B76D9E">
        <w:rPr>
          <w:lang w:val="uk-UA"/>
        </w:rPr>
        <w:t xml:space="preserve"> </w:t>
      </w:r>
      <w:r w:rsidRPr="00C901D2">
        <w:rPr>
          <w:lang w:val="uk-UA"/>
        </w:rPr>
        <w:t>особ</w:t>
      </w:r>
      <w:r w:rsidR="00B76D9E">
        <w:rPr>
          <w:lang w:val="uk-UA"/>
        </w:rPr>
        <w:t>у</w:t>
      </w:r>
      <w:r w:rsidRPr="00C901D2">
        <w:rPr>
          <w:lang w:val="uk-UA"/>
        </w:rPr>
        <w:t>.</w:t>
      </w:r>
    </w:p>
    <w:p w:rsidR="00DB54A0" w:rsidRPr="00C901D2" w:rsidRDefault="00DB54A0" w:rsidP="006D3F51">
      <w:pPr>
        <w:ind w:firstLine="709"/>
        <w:jc w:val="both"/>
        <w:rPr>
          <w:lang w:val="uk-UA"/>
        </w:rPr>
      </w:pPr>
      <w:r w:rsidRPr="00C901D2">
        <w:rPr>
          <w:lang w:val="uk-UA"/>
        </w:rPr>
        <w:t>Матеріально-технічна база бібліотек області продов</w:t>
      </w:r>
      <w:r w:rsidR="006D3F51">
        <w:rPr>
          <w:lang w:val="uk-UA"/>
        </w:rPr>
        <w:t>жує залишатис</w:t>
      </w:r>
      <w:r w:rsidR="00B76D9E">
        <w:rPr>
          <w:lang w:val="uk-UA"/>
        </w:rPr>
        <w:t>я</w:t>
      </w:r>
      <w:r w:rsidR="006D3F51">
        <w:rPr>
          <w:lang w:val="uk-UA"/>
        </w:rPr>
        <w:t xml:space="preserve"> незадовільною</w:t>
      </w:r>
      <w:r w:rsidRPr="00C901D2">
        <w:rPr>
          <w:lang w:val="uk-UA"/>
        </w:rPr>
        <w:t xml:space="preserve">. За підсумками року 52 бібліотеки (у 2015 році </w:t>
      </w:r>
      <w:r w:rsidR="00B76D9E">
        <w:rPr>
          <w:lang w:val="uk-UA"/>
        </w:rPr>
        <w:t>–</w:t>
      </w:r>
      <w:r w:rsidRPr="00C901D2">
        <w:rPr>
          <w:lang w:val="uk-UA"/>
        </w:rPr>
        <w:t xml:space="preserve"> 51 бібліотека) потребують капітального ремо</w:t>
      </w:r>
      <w:r w:rsidRPr="00C901D2">
        <w:rPr>
          <w:lang w:val="uk-UA"/>
        </w:rPr>
        <w:t>н</w:t>
      </w:r>
      <w:r w:rsidRPr="00C901D2">
        <w:rPr>
          <w:lang w:val="uk-UA"/>
        </w:rPr>
        <w:t>ту. Найбільша їх частина у Нікопольському (6 бібліотек), Пе</w:t>
      </w:r>
      <w:r w:rsidRPr="00C901D2">
        <w:rPr>
          <w:lang w:val="uk-UA"/>
        </w:rPr>
        <w:t>т</w:t>
      </w:r>
      <w:r w:rsidRPr="00C901D2">
        <w:rPr>
          <w:lang w:val="uk-UA"/>
        </w:rPr>
        <w:t>риківському (6 бібліотек), Широківському (6 бібліотек), Ма</w:t>
      </w:r>
      <w:r w:rsidRPr="00C901D2">
        <w:rPr>
          <w:lang w:val="uk-UA"/>
        </w:rPr>
        <w:t>г</w:t>
      </w:r>
      <w:r w:rsidRPr="00C901D2">
        <w:rPr>
          <w:lang w:val="uk-UA"/>
        </w:rPr>
        <w:t>далинівському (4 бібліотеки), Новомосковському (4 бібліот</w:t>
      </w:r>
      <w:r w:rsidRPr="00C901D2">
        <w:rPr>
          <w:lang w:val="uk-UA"/>
        </w:rPr>
        <w:t>е</w:t>
      </w:r>
      <w:r w:rsidRPr="00C901D2">
        <w:rPr>
          <w:lang w:val="uk-UA"/>
        </w:rPr>
        <w:t>ки), Криничанському (3 бібліотеки), Покровському (3 біблі</w:t>
      </w:r>
      <w:r w:rsidRPr="00C901D2">
        <w:rPr>
          <w:lang w:val="uk-UA"/>
        </w:rPr>
        <w:t>о</w:t>
      </w:r>
      <w:r w:rsidRPr="00C901D2">
        <w:rPr>
          <w:lang w:val="uk-UA"/>
        </w:rPr>
        <w:t>теки) Солонянському ( 2 бібліотеки) районах.</w:t>
      </w:r>
    </w:p>
    <w:p w:rsidR="00DB54A0" w:rsidRPr="00C901D2" w:rsidRDefault="00DB54A0" w:rsidP="00DB54A0">
      <w:pPr>
        <w:ind w:firstLine="709"/>
        <w:jc w:val="both"/>
        <w:rPr>
          <w:lang w:val="uk-UA"/>
        </w:rPr>
      </w:pPr>
      <w:r w:rsidRPr="00C901D2">
        <w:rPr>
          <w:lang w:val="uk-UA"/>
        </w:rPr>
        <w:t xml:space="preserve">2 бібліотеки </w:t>
      </w:r>
      <w:r w:rsidR="00E744A4">
        <w:rPr>
          <w:lang w:val="uk-UA"/>
        </w:rPr>
        <w:t>перебувають</w:t>
      </w:r>
      <w:r w:rsidRPr="00C901D2">
        <w:rPr>
          <w:lang w:val="uk-UA"/>
        </w:rPr>
        <w:t xml:space="preserve"> в аварійному стані. </w:t>
      </w:r>
      <w:r w:rsidR="00E744A4">
        <w:rPr>
          <w:lang w:val="uk-UA"/>
        </w:rPr>
        <w:t>В</w:t>
      </w:r>
      <w:r w:rsidRPr="00C901D2">
        <w:rPr>
          <w:lang w:val="uk-UA"/>
        </w:rPr>
        <w:t xml:space="preserve">они </w:t>
      </w:r>
      <w:r w:rsidR="00E744A4">
        <w:rPr>
          <w:lang w:val="uk-UA"/>
        </w:rPr>
        <w:t>р</w:t>
      </w:r>
      <w:r w:rsidR="00E744A4">
        <w:rPr>
          <w:lang w:val="uk-UA"/>
        </w:rPr>
        <w:t>о</w:t>
      </w:r>
      <w:r w:rsidR="00E744A4">
        <w:rPr>
          <w:lang w:val="uk-UA"/>
        </w:rPr>
        <w:t>зташовані</w:t>
      </w:r>
      <w:r w:rsidRPr="00C901D2">
        <w:rPr>
          <w:lang w:val="uk-UA"/>
        </w:rPr>
        <w:t xml:space="preserve"> у сільській місцевості (Криворізький район </w:t>
      </w:r>
      <w:r w:rsidR="00E744A4">
        <w:rPr>
          <w:lang w:val="uk-UA"/>
        </w:rPr>
        <w:t xml:space="preserve">– </w:t>
      </w:r>
      <w:r w:rsidRPr="00C901D2">
        <w:rPr>
          <w:lang w:val="uk-UA"/>
        </w:rPr>
        <w:t>1</w:t>
      </w:r>
      <w:r w:rsidR="006D3F51">
        <w:rPr>
          <w:lang w:val="uk-UA"/>
        </w:rPr>
        <w:t xml:space="preserve"> </w:t>
      </w:r>
      <w:r w:rsidRPr="00C901D2">
        <w:rPr>
          <w:lang w:val="uk-UA"/>
        </w:rPr>
        <w:t>(</w:t>
      </w:r>
      <w:r w:rsidRPr="00C901D2">
        <w:rPr>
          <w:i/>
          <w:lang w:val="uk-UA"/>
        </w:rPr>
        <w:t>Р</w:t>
      </w:r>
      <w:r w:rsidRPr="00C901D2">
        <w:rPr>
          <w:i/>
          <w:lang w:val="uk-UA"/>
        </w:rPr>
        <w:t>а</w:t>
      </w:r>
      <w:r w:rsidRPr="00C901D2">
        <w:rPr>
          <w:i/>
          <w:lang w:val="uk-UA"/>
        </w:rPr>
        <w:t>діонівська сільська бібліотека</w:t>
      </w:r>
      <w:r w:rsidRPr="00C901D2">
        <w:rPr>
          <w:lang w:val="uk-UA"/>
        </w:rPr>
        <w:t>), Петропавлівський район – 1</w:t>
      </w:r>
      <w:r w:rsidR="006D3F51">
        <w:rPr>
          <w:lang w:val="uk-UA"/>
        </w:rPr>
        <w:t xml:space="preserve"> </w:t>
      </w:r>
      <w:r w:rsidRPr="00C901D2">
        <w:rPr>
          <w:i/>
          <w:lang w:val="uk-UA"/>
        </w:rPr>
        <w:t>(Самарська сільська бібліотека).</w:t>
      </w:r>
    </w:p>
    <w:p w:rsidR="00DB54A0" w:rsidRPr="00C901D2" w:rsidRDefault="00DB54A0" w:rsidP="00DB54A0">
      <w:pPr>
        <w:ind w:firstLine="709"/>
        <w:jc w:val="both"/>
        <w:rPr>
          <w:lang w:val="uk-UA"/>
        </w:rPr>
      </w:pPr>
      <w:r w:rsidRPr="00C901D2">
        <w:rPr>
          <w:lang w:val="uk-UA"/>
        </w:rPr>
        <w:t>Сьогодні у сільській місцевості функціонує 458 біблі</w:t>
      </w:r>
      <w:r w:rsidRPr="00C901D2">
        <w:rPr>
          <w:lang w:val="uk-UA"/>
        </w:rPr>
        <w:t>о</w:t>
      </w:r>
      <w:r w:rsidRPr="00C901D2">
        <w:rPr>
          <w:lang w:val="uk-UA"/>
        </w:rPr>
        <w:t>тек</w:t>
      </w:r>
      <w:r w:rsidR="00E744A4">
        <w:rPr>
          <w:lang w:val="uk-UA"/>
        </w:rPr>
        <w:t>,</w:t>
      </w:r>
      <w:r w:rsidRPr="00C901D2">
        <w:rPr>
          <w:lang w:val="uk-UA"/>
        </w:rPr>
        <w:t xml:space="preserve"> </w:t>
      </w:r>
      <w:r w:rsidR="00E744A4">
        <w:rPr>
          <w:lang w:val="uk-UA"/>
        </w:rPr>
        <w:t>з</w:t>
      </w:r>
      <w:r w:rsidRPr="00C901D2">
        <w:rPr>
          <w:lang w:val="uk-UA"/>
        </w:rPr>
        <w:t>начна частина яких в останні 20 років не опалюється. За підсумками 2016 року в області не опалювалось 203 бібліот</w:t>
      </w:r>
      <w:r w:rsidRPr="00C901D2">
        <w:rPr>
          <w:lang w:val="uk-UA"/>
        </w:rPr>
        <w:t>е</w:t>
      </w:r>
      <w:r w:rsidRPr="00C901D2">
        <w:rPr>
          <w:lang w:val="uk-UA"/>
        </w:rPr>
        <w:t>ки (30,4 %), це у більшості своїй бібліотеки таких районі</w:t>
      </w:r>
      <w:r w:rsidR="00E744A4">
        <w:rPr>
          <w:lang w:val="uk-UA"/>
        </w:rPr>
        <w:t>в</w:t>
      </w:r>
      <w:r w:rsidRPr="00C901D2">
        <w:rPr>
          <w:lang w:val="uk-UA"/>
        </w:rPr>
        <w:t>:</w:t>
      </w:r>
      <w:r w:rsidR="00E744A4">
        <w:rPr>
          <w:lang w:val="uk-UA"/>
        </w:rPr>
        <w:t xml:space="preserve"> </w:t>
      </w:r>
      <w:r w:rsidRPr="00C901D2">
        <w:rPr>
          <w:lang w:val="uk-UA"/>
        </w:rPr>
        <w:t xml:space="preserve">Солонянський – 26; Покровський – 18; Новомосковський – 20; П’ятихатський – 15; Софіївський – 19; Петропавлівський – 13; </w:t>
      </w:r>
      <w:r w:rsidRPr="00C901D2">
        <w:rPr>
          <w:lang w:val="uk-UA"/>
        </w:rPr>
        <w:lastRenderedPageBreak/>
        <w:t xml:space="preserve">Синельниківський – 11; Апостолівський </w:t>
      </w:r>
      <w:r w:rsidR="006D3F51">
        <w:rPr>
          <w:lang w:val="uk-UA"/>
        </w:rPr>
        <w:t xml:space="preserve">– </w:t>
      </w:r>
      <w:r w:rsidRPr="00C901D2">
        <w:rPr>
          <w:lang w:val="uk-UA"/>
        </w:rPr>
        <w:t xml:space="preserve">10; Нікопольський </w:t>
      </w:r>
      <w:r w:rsidR="00E744A4">
        <w:rPr>
          <w:lang w:val="uk-UA"/>
        </w:rPr>
        <w:t>–</w:t>
      </w:r>
      <w:r w:rsidRPr="00C901D2">
        <w:rPr>
          <w:lang w:val="uk-UA"/>
        </w:rPr>
        <w:t xml:space="preserve"> 6; Томаківський –</w:t>
      </w:r>
      <w:r w:rsidR="006D3F51">
        <w:rPr>
          <w:lang w:val="uk-UA"/>
        </w:rPr>
        <w:t xml:space="preserve"> </w:t>
      </w:r>
      <w:r w:rsidRPr="00C901D2">
        <w:rPr>
          <w:lang w:val="uk-UA"/>
        </w:rPr>
        <w:t>12; Криничанський –</w:t>
      </w:r>
      <w:r w:rsidR="00E744A4">
        <w:rPr>
          <w:lang w:val="uk-UA"/>
        </w:rPr>
        <w:t xml:space="preserve"> </w:t>
      </w:r>
      <w:r w:rsidRPr="00C901D2">
        <w:rPr>
          <w:lang w:val="uk-UA"/>
        </w:rPr>
        <w:t>8</w:t>
      </w:r>
      <w:r w:rsidR="00E744A4">
        <w:rPr>
          <w:lang w:val="uk-UA"/>
        </w:rPr>
        <w:t>.</w:t>
      </w:r>
      <w:r w:rsidRPr="00C901D2">
        <w:rPr>
          <w:lang w:val="uk-UA"/>
        </w:rPr>
        <w:t xml:space="preserve"> </w:t>
      </w:r>
    </w:p>
    <w:p w:rsidR="00DB54A0" w:rsidRPr="00C901D2" w:rsidRDefault="00DB54A0" w:rsidP="00DB54A0">
      <w:pPr>
        <w:ind w:firstLine="709"/>
        <w:jc w:val="both"/>
        <w:rPr>
          <w:lang w:val="uk-UA"/>
        </w:rPr>
      </w:pPr>
      <w:r w:rsidRPr="00C901D2">
        <w:rPr>
          <w:lang w:val="uk-UA"/>
        </w:rPr>
        <w:t>В області на 01.01.2017 року телефонізовано 208 бібл</w:t>
      </w:r>
      <w:r w:rsidRPr="00C901D2">
        <w:rPr>
          <w:lang w:val="uk-UA"/>
        </w:rPr>
        <w:t>і</w:t>
      </w:r>
      <w:r w:rsidRPr="00C901D2">
        <w:rPr>
          <w:lang w:val="uk-UA"/>
        </w:rPr>
        <w:t>отек (31,2%). З них у сільській місцевості телефонізовано тільки 25 бібліотек (це 3,7% від загальної кількості</w:t>
      </w:r>
      <w:r w:rsidR="00E744A4">
        <w:rPr>
          <w:lang w:val="uk-UA"/>
        </w:rPr>
        <w:t>,</w:t>
      </w:r>
      <w:r w:rsidRPr="00C901D2">
        <w:rPr>
          <w:lang w:val="uk-UA"/>
        </w:rPr>
        <w:t xml:space="preserve"> або 5,4% від загальної кількості сільських бібліотек).</w:t>
      </w:r>
    </w:p>
    <w:p w:rsidR="00DB54A0" w:rsidRPr="00E744A4" w:rsidRDefault="00DB54A0" w:rsidP="006D3F51">
      <w:pPr>
        <w:ind w:firstLine="709"/>
        <w:jc w:val="both"/>
        <w:rPr>
          <w:spacing w:val="-2"/>
          <w:lang w:val="uk-UA"/>
        </w:rPr>
      </w:pPr>
      <w:r w:rsidRPr="00E744A4">
        <w:rPr>
          <w:spacing w:val="-2"/>
          <w:lang w:val="uk-UA"/>
        </w:rPr>
        <w:t xml:space="preserve">6 публічних бібліотек в області (з них </w:t>
      </w:r>
      <w:r w:rsidR="00E744A4" w:rsidRPr="00E744A4">
        <w:rPr>
          <w:spacing w:val="-2"/>
          <w:lang w:val="uk-UA"/>
        </w:rPr>
        <w:t>–</w:t>
      </w:r>
      <w:r w:rsidRPr="00E744A4">
        <w:rPr>
          <w:spacing w:val="-2"/>
          <w:lang w:val="uk-UA"/>
        </w:rPr>
        <w:t xml:space="preserve"> 5 сільські) у м</w:t>
      </w:r>
      <w:r w:rsidRPr="00E744A4">
        <w:rPr>
          <w:spacing w:val="-2"/>
          <w:lang w:val="uk-UA"/>
        </w:rPr>
        <w:t>и</w:t>
      </w:r>
      <w:r w:rsidRPr="00E744A4">
        <w:rPr>
          <w:spacing w:val="-2"/>
          <w:lang w:val="uk-UA"/>
        </w:rPr>
        <w:t>нулому році переведені в кращі, більш пристосовані опалювані приміщення. З них: 1 бібліотека у м. Новомосковську, 2 біблі</w:t>
      </w:r>
      <w:r w:rsidRPr="00E744A4">
        <w:rPr>
          <w:spacing w:val="-2"/>
          <w:lang w:val="uk-UA"/>
        </w:rPr>
        <w:t>о</w:t>
      </w:r>
      <w:r w:rsidRPr="00E744A4">
        <w:rPr>
          <w:spacing w:val="-2"/>
          <w:lang w:val="uk-UA"/>
        </w:rPr>
        <w:t>теки у Синельниківському районі та по 1 бібліотеці у Васил</w:t>
      </w:r>
      <w:r w:rsidRPr="00E744A4">
        <w:rPr>
          <w:spacing w:val="-2"/>
          <w:lang w:val="uk-UA"/>
        </w:rPr>
        <w:t>ь</w:t>
      </w:r>
      <w:r w:rsidRPr="00E744A4">
        <w:rPr>
          <w:spacing w:val="-2"/>
          <w:lang w:val="uk-UA"/>
        </w:rPr>
        <w:t xml:space="preserve">ківському, Дніпровському та Павлоградському районах. </w:t>
      </w:r>
    </w:p>
    <w:p w:rsidR="00DB54A0" w:rsidRPr="00C901D2" w:rsidRDefault="00DB54A0" w:rsidP="006D3F51">
      <w:pPr>
        <w:ind w:firstLine="709"/>
        <w:jc w:val="both"/>
        <w:rPr>
          <w:b/>
          <w:lang w:val="uk-UA"/>
        </w:rPr>
      </w:pPr>
      <w:r w:rsidRPr="00C901D2">
        <w:rPr>
          <w:lang w:val="uk-UA"/>
        </w:rPr>
        <w:t xml:space="preserve">Незважаючи на складні економічні та фінансові умови, в декількох сільських бібліотеках області проведені поточні ремонтні роботи, а саме: за бюджетні кошти (243 934 грн.) були закінчені роботи з реконструкції опалювальної системи у Солонянській центральній районній бібліотеці. </w:t>
      </w:r>
    </w:p>
    <w:p w:rsidR="00DB54A0" w:rsidRPr="00C901D2" w:rsidRDefault="00DB54A0" w:rsidP="006D3F51">
      <w:pPr>
        <w:ind w:firstLine="709"/>
        <w:jc w:val="both"/>
        <w:rPr>
          <w:lang w:val="uk-UA"/>
        </w:rPr>
      </w:pPr>
      <w:r w:rsidRPr="00C901D2">
        <w:rPr>
          <w:lang w:val="uk-UA"/>
        </w:rPr>
        <w:t>Завдяки виділеній субвенції Підгороднянської сільської ради у розмірі 430 000 грн. здійснено зовнішній ремонт Дні</w:t>
      </w:r>
      <w:r w:rsidRPr="00C901D2">
        <w:rPr>
          <w:lang w:val="uk-UA"/>
        </w:rPr>
        <w:t>п</w:t>
      </w:r>
      <w:r w:rsidRPr="00C901D2">
        <w:rPr>
          <w:lang w:val="uk-UA"/>
        </w:rPr>
        <w:t>ровської районної дитячої бібліотеки.</w:t>
      </w:r>
    </w:p>
    <w:p w:rsidR="00DB54A0" w:rsidRPr="00E744A4" w:rsidRDefault="00DB54A0" w:rsidP="006D3F51">
      <w:pPr>
        <w:ind w:firstLine="709"/>
        <w:jc w:val="both"/>
        <w:rPr>
          <w:spacing w:val="-2"/>
          <w:lang w:val="uk-UA"/>
        </w:rPr>
      </w:pPr>
      <w:r w:rsidRPr="00E744A4">
        <w:rPr>
          <w:spacing w:val="-2"/>
          <w:lang w:val="uk-UA"/>
        </w:rPr>
        <w:t>За рахунок місцевих бюджетів покращився матеріально-технічний стан декількох сільських бібліотек Магдалинівського району. Так</w:t>
      </w:r>
      <w:r w:rsidR="00E744A4" w:rsidRPr="00E744A4">
        <w:rPr>
          <w:spacing w:val="-2"/>
          <w:lang w:val="uk-UA"/>
        </w:rPr>
        <w:t>,</w:t>
      </w:r>
      <w:r w:rsidRPr="00E744A4">
        <w:rPr>
          <w:spacing w:val="-2"/>
          <w:lang w:val="uk-UA"/>
        </w:rPr>
        <w:t xml:space="preserve"> зроблено ремонт даху, поштукатурено та пофа</w:t>
      </w:r>
      <w:r w:rsidRPr="00E744A4">
        <w:rPr>
          <w:spacing w:val="-2"/>
          <w:lang w:val="uk-UA"/>
        </w:rPr>
        <w:t>р</w:t>
      </w:r>
      <w:r w:rsidRPr="00E744A4">
        <w:rPr>
          <w:spacing w:val="-2"/>
          <w:lang w:val="uk-UA"/>
        </w:rPr>
        <w:t>бовано стіни у Тарасо-Шевченківській сільській бібліотеці. Відбувся капітальний ремонт приміщення Гупалівської сільс</w:t>
      </w:r>
      <w:r w:rsidRPr="00E744A4">
        <w:rPr>
          <w:spacing w:val="-2"/>
          <w:lang w:val="uk-UA"/>
        </w:rPr>
        <w:t>ь</w:t>
      </w:r>
      <w:r w:rsidRPr="00E744A4">
        <w:rPr>
          <w:spacing w:val="-2"/>
          <w:lang w:val="uk-UA"/>
        </w:rPr>
        <w:t>кої бібліотеки. Замінено вхідні двері у Шевській, Водянській та Котовській сільських бібліотеках. Відремонтовано дах та зам</w:t>
      </w:r>
      <w:r w:rsidRPr="00E744A4">
        <w:rPr>
          <w:spacing w:val="-2"/>
          <w:lang w:val="uk-UA"/>
        </w:rPr>
        <w:t>і</w:t>
      </w:r>
      <w:r w:rsidRPr="00E744A4">
        <w:rPr>
          <w:spacing w:val="-2"/>
          <w:lang w:val="uk-UA"/>
        </w:rPr>
        <w:t xml:space="preserve">нено вікна і двері у Пріорільській сільській бібліотеці.  </w:t>
      </w:r>
    </w:p>
    <w:p w:rsidR="00DB54A0" w:rsidRPr="00C901D2" w:rsidRDefault="00DB54A0" w:rsidP="006D3F51">
      <w:pPr>
        <w:ind w:firstLine="426"/>
        <w:jc w:val="both"/>
        <w:rPr>
          <w:lang w:val="uk-UA"/>
        </w:rPr>
      </w:pPr>
      <w:r w:rsidRPr="00C901D2">
        <w:rPr>
          <w:lang w:val="uk-UA"/>
        </w:rPr>
        <w:t>Проведені ремонтні роботи в Єлизаветівській та Курилі</w:t>
      </w:r>
      <w:r w:rsidRPr="00C901D2">
        <w:rPr>
          <w:lang w:val="uk-UA"/>
        </w:rPr>
        <w:t>в</w:t>
      </w:r>
      <w:r w:rsidR="006D3F51">
        <w:rPr>
          <w:lang w:val="uk-UA"/>
        </w:rPr>
        <w:t xml:space="preserve">ській сільських </w:t>
      </w:r>
      <w:r w:rsidRPr="00C901D2">
        <w:rPr>
          <w:lang w:val="uk-UA"/>
        </w:rPr>
        <w:t xml:space="preserve">бібліотеках Петриківського району. </w:t>
      </w:r>
    </w:p>
    <w:p w:rsidR="00DB54A0" w:rsidRPr="00C901D2" w:rsidRDefault="00DB54A0" w:rsidP="00E744A4">
      <w:pPr>
        <w:pStyle w:val="af4"/>
        <w:ind w:left="0" w:firstLine="426"/>
        <w:jc w:val="both"/>
        <w:rPr>
          <w:lang w:val="uk-UA"/>
        </w:rPr>
      </w:pPr>
      <w:r w:rsidRPr="00C901D2">
        <w:rPr>
          <w:lang w:val="uk-UA"/>
        </w:rPr>
        <w:t>За рахунок районного бюджету у Петропавлівській центральній районній бібліотеці встановлено 8 металопласт</w:t>
      </w:r>
      <w:r w:rsidRPr="00C901D2">
        <w:rPr>
          <w:lang w:val="uk-UA"/>
        </w:rPr>
        <w:t>и</w:t>
      </w:r>
      <w:r w:rsidRPr="00C901D2">
        <w:rPr>
          <w:lang w:val="uk-UA"/>
        </w:rPr>
        <w:t xml:space="preserve">кових вікон на суму 24 000 грн. Також у Верхньодніпровській центральній районній бібліотеці встановлено 4 пластикових вікна на суму 12 000 грн. </w:t>
      </w:r>
    </w:p>
    <w:p w:rsidR="00DB54A0" w:rsidRPr="00C901D2" w:rsidRDefault="00DB54A0" w:rsidP="000F2F18">
      <w:pPr>
        <w:ind w:firstLine="426"/>
        <w:jc w:val="both"/>
        <w:rPr>
          <w:color w:val="000000"/>
          <w:lang w:val="uk-UA"/>
        </w:rPr>
      </w:pPr>
      <w:r w:rsidRPr="00C901D2">
        <w:rPr>
          <w:lang w:val="uk-UA"/>
        </w:rPr>
        <w:t>За кошти районного бюджету (4 000 грн.)</w:t>
      </w:r>
      <w:r w:rsidR="00E744A4">
        <w:rPr>
          <w:lang w:val="uk-UA"/>
        </w:rPr>
        <w:t xml:space="preserve"> </w:t>
      </w:r>
      <w:r w:rsidRPr="00C901D2">
        <w:rPr>
          <w:lang w:val="uk-UA"/>
        </w:rPr>
        <w:t>проведено п</w:t>
      </w:r>
      <w:r w:rsidRPr="00C901D2">
        <w:rPr>
          <w:lang w:val="uk-UA"/>
        </w:rPr>
        <w:t>о</w:t>
      </w:r>
      <w:r w:rsidRPr="00C901D2">
        <w:rPr>
          <w:lang w:val="uk-UA"/>
        </w:rPr>
        <w:t>точний ремонт Криничанської центральної районної бібліот</w:t>
      </w:r>
      <w:r w:rsidRPr="00C901D2">
        <w:rPr>
          <w:lang w:val="uk-UA"/>
        </w:rPr>
        <w:t>е</w:t>
      </w:r>
      <w:r w:rsidRPr="00C901D2">
        <w:rPr>
          <w:lang w:val="uk-UA"/>
        </w:rPr>
        <w:lastRenderedPageBreak/>
        <w:t>ки та придбано меблі на суму 5 000 грн.</w:t>
      </w:r>
      <w:r w:rsidRPr="00C901D2">
        <w:rPr>
          <w:b/>
          <w:lang w:val="uk-UA"/>
        </w:rPr>
        <w:t xml:space="preserve"> </w:t>
      </w:r>
      <w:r w:rsidRPr="00C901D2">
        <w:rPr>
          <w:color w:val="000000"/>
          <w:lang w:val="uk-UA"/>
        </w:rPr>
        <w:t>Здійснен</w:t>
      </w:r>
      <w:r w:rsidR="00E744A4">
        <w:rPr>
          <w:color w:val="000000"/>
          <w:lang w:val="uk-UA"/>
        </w:rPr>
        <w:t>о</w:t>
      </w:r>
      <w:r w:rsidRPr="00C901D2">
        <w:rPr>
          <w:color w:val="000000"/>
          <w:lang w:val="uk-UA"/>
        </w:rPr>
        <w:t xml:space="preserve"> ремонт у П</w:t>
      </w:r>
      <w:r w:rsidRPr="00C901D2">
        <w:rPr>
          <w:color w:val="000000"/>
        </w:rPr>
        <w:t>’</w:t>
      </w:r>
      <w:r w:rsidRPr="00C901D2">
        <w:rPr>
          <w:color w:val="000000"/>
          <w:lang w:val="uk-UA"/>
        </w:rPr>
        <w:t xml:space="preserve">ятихатської районній дитячій бібліотеці (проведена заміна </w:t>
      </w:r>
      <w:r w:rsidR="00E744A4">
        <w:rPr>
          <w:color w:val="000000"/>
          <w:lang w:val="uk-UA"/>
        </w:rPr>
        <w:t>підлоги</w:t>
      </w:r>
      <w:r w:rsidRPr="00C901D2">
        <w:rPr>
          <w:color w:val="000000"/>
          <w:lang w:val="uk-UA"/>
        </w:rPr>
        <w:t xml:space="preserve"> на суму 14 000 грн.)</w:t>
      </w:r>
      <w:r w:rsidR="000F2F18">
        <w:rPr>
          <w:color w:val="000000"/>
          <w:lang w:val="uk-UA"/>
        </w:rPr>
        <w:t xml:space="preserve"> </w:t>
      </w:r>
      <w:r w:rsidR="00E744A4">
        <w:rPr>
          <w:color w:val="000000"/>
          <w:lang w:val="uk-UA"/>
        </w:rPr>
        <w:t>і</w:t>
      </w:r>
      <w:r w:rsidRPr="00C901D2">
        <w:rPr>
          <w:color w:val="000000"/>
          <w:lang w:val="uk-UA"/>
        </w:rPr>
        <w:t xml:space="preserve"> проведено заміну вікон у центральній бібліотеці для дорослих на 16 000 грн.</w:t>
      </w:r>
    </w:p>
    <w:p w:rsidR="00DB54A0" w:rsidRPr="009070E6" w:rsidRDefault="00DB54A0" w:rsidP="00DB54A0">
      <w:pPr>
        <w:pStyle w:val="af4"/>
        <w:tabs>
          <w:tab w:val="left" w:pos="851"/>
        </w:tabs>
        <w:ind w:left="0" w:firstLine="426"/>
        <w:jc w:val="both"/>
        <w:rPr>
          <w:spacing w:val="-4"/>
          <w:lang w:val="uk-UA"/>
        </w:rPr>
      </w:pPr>
      <w:r w:rsidRPr="009070E6">
        <w:rPr>
          <w:spacing w:val="-4"/>
          <w:lang w:val="uk-UA"/>
        </w:rPr>
        <w:t>За кошти місцевої влади м.</w:t>
      </w:r>
      <w:r w:rsidR="009070E6" w:rsidRPr="009070E6">
        <w:rPr>
          <w:spacing w:val="-4"/>
          <w:lang w:val="uk-UA"/>
        </w:rPr>
        <w:t xml:space="preserve"> </w:t>
      </w:r>
      <w:r w:rsidRPr="009070E6">
        <w:rPr>
          <w:spacing w:val="-4"/>
          <w:lang w:val="uk-UA"/>
        </w:rPr>
        <w:t>Марганця проведена реконстр</w:t>
      </w:r>
      <w:r w:rsidRPr="009070E6">
        <w:rPr>
          <w:spacing w:val="-4"/>
          <w:lang w:val="uk-UA"/>
        </w:rPr>
        <w:t>у</w:t>
      </w:r>
      <w:r w:rsidRPr="009070E6">
        <w:rPr>
          <w:spacing w:val="-4"/>
          <w:lang w:val="uk-UA"/>
        </w:rPr>
        <w:t>кція системи опалення у центральній міській бібліотеці</w:t>
      </w:r>
      <w:r w:rsidR="000F2F18" w:rsidRPr="009070E6">
        <w:rPr>
          <w:spacing w:val="-4"/>
          <w:lang w:val="uk-UA"/>
        </w:rPr>
        <w:t xml:space="preserve"> </w:t>
      </w:r>
      <w:r w:rsidRPr="009070E6">
        <w:rPr>
          <w:spacing w:val="-4"/>
          <w:lang w:val="uk-UA"/>
        </w:rPr>
        <w:t>(встан</w:t>
      </w:r>
      <w:r w:rsidRPr="009070E6">
        <w:rPr>
          <w:spacing w:val="-4"/>
          <w:lang w:val="uk-UA"/>
        </w:rPr>
        <w:t>о</w:t>
      </w:r>
      <w:r w:rsidRPr="009070E6">
        <w:rPr>
          <w:spacing w:val="-4"/>
          <w:lang w:val="uk-UA"/>
        </w:rPr>
        <w:t>влено автономне електричне опалення на суму</w:t>
      </w:r>
      <w:r w:rsidR="009070E6" w:rsidRPr="009070E6">
        <w:rPr>
          <w:spacing w:val="-4"/>
          <w:lang w:val="uk-UA"/>
        </w:rPr>
        <w:t xml:space="preserve"> </w:t>
      </w:r>
      <w:r w:rsidRPr="009070E6">
        <w:rPr>
          <w:spacing w:val="-4"/>
          <w:lang w:val="uk-UA"/>
        </w:rPr>
        <w:t>137</w:t>
      </w:r>
      <w:r w:rsidR="009070E6" w:rsidRPr="009070E6">
        <w:rPr>
          <w:spacing w:val="-4"/>
          <w:lang w:val="uk-UA"/>
        </w:rPr>
        <w:t> </w:t>
      </w:r>
      <w:r w:rsidRPr="009070E6">
        <w:rPr>
          <w:spacing w:val="-4"/>
          <w:lang w:val="uk-UA"/>
        </w:rPr>
        <w:t xml:space="preserve">500 грн.). </w:t>
      </w:r>
    </w:p>
    <w:p w:rsidR="00DB54A0" w:rsidRPr="00C901D2" w:rsidRDefault="00DB54A0" w:rsidP="000F2F18">
      <w:pPr>
        <w:ind w:firstLine="426"/>
        <w:jc w:val="both"/>
        <w:rPr>
          <w:lang w:val="uk-UA"/>
        </w:rPr>
      </w:pPr>
      <w:r w:rsidRPr="00C901D2">
        <w:rPr>
          <w:lang w:val="uk-UA"/>
        </w:rPr>
        <w:t>Проведений ремонт котлів у Томаківської центральній районній бібліотеці на суму 19 000 грн.</w:t>
      </w:r>
    </w:p>
    <w:p w:rsidR="00DB54A0" w:rsidRPr="009070E6" w:rsidRDefault="00DB54A0" w:rsidP="00DB54A0">
      <w:pPr>
        <w:ind w:firstLine="709"/>
        <w:jc w:val="both"/>
        <w:rPr>
          <w:spacing w:val="-4"/>
          <w:lang w:val="uk-UA"/>
        </w:rPr>
      </w:pPr>
      <w:r w:rsidRPr="009070E6">
        <w:rPr>
          <w:spacing w:val="-4"/>
          <w:lang w:val="uk-UA"/>
        </w:rPr>
        <w:t xml:space="preserve">У цілому стан матеріально-технічної бази бібліотек має </w:t>
      </w:r>
      <w:r w:rsidR="009070E6" w:rsidRPr="009070E6">
        <w:rPr>
          <w:spacing w:val="-4"/>
          <w:lang w:val="uk-UA"/>
        </w:rPr>
        <w:t>низку</w:t>
      </w:r>
      <w:r w:rsidRPr="009070E6">
        <w:rPr>
          <w:spacing w:val="-4"/>
          <w:lang w:val="uk-UA"/>
        </w:rPr>
        <w:t xml:space="preserve"> позитивних змін. Протягом року </w:t>
      </w:r>
      <w:r w:rsidR="009070E6" w:rsidRPr="009070E6">
        <w:rPr>
          <w:spacing w:val="-4"/>
          <w:lang w:val="uk-UA"/>
        </w:rPr>
        <w:t xml:space="preserve">керівники бібліотечних закладів області </w:t>
      </w:r>
      <w:r w:rsidRPr="009070E6">
        <w:rPr>
          <w:spacing w:val="-4"/>
          <w:lang w:val="uk-UA"/>
        </w:rPr>
        <w:t>проводил</w:t>
      </w:r>
      <w:r w:rsidR="009070E6" w:rsidRPr="009070E6">
        <w:rPr>
          <w:spacing w:val="-4"/>
          <w:lang w:val="uk-UA"/>
        </w:rPr>
        <w:t>и</w:t>
      </w:r>
      <w:r w:rsidRPr="009070E6">
        <w:rPr>
          <w:spacing w:val="-4"/>
          <w:lang w:val="uk-UA"/>
        </w:rPr>
        <w:t xml:space="preserve"> певн</w:t>
      </w:r>
      <w:r w:rsidR="009070E6" w:rsidRPr="009070E6">
        <w:rPr>
          <w:spacing w:val="-4"/>
          <w:lang w:val="uk-UA"/>
        </w:rPr>
        <w:t>у</w:t>
      </w:r>
      <w:r w:rsidRPr="009070E6">
        <w:rPr>
          <w:spacing w:val="-4"/>
          <w:lang w:val="uk-UA"/>
        </w:rPr>
        <w:t xml:space="preserve"> </w:t>
      </w:r>
      <w:r w:rsidR="009070E6" w:rsidRPr="009070E6">
        <w:rPr>
          <w:spacing w:val="-4"/>
          <w:lang w:val="uk-UA"/>
        </w:rPr>
        <w:t>координаційну</w:t>
      </w:r>
      <w:r w:rsidRPr="009070E6">
        <w:rPr>
          <w:spacing w:val="-4"/>
          <w:lang w:val="uk-UA"/>
        </w:rPr>
        <w:t xml:space="preserve"> робот</w:t>
      </w:r>
      <w:r w:rsidR="009070E6" w:rsidRPr="009070E6">
        <w:rPr>
          <w:spacing w:val="-4"/>
          <w:lang w:val="uk-UA"/>
        </w:rPr>
        <w:t>у</w:t>
      </w:r>
      <w:r w:rsidRPr="009070E6">
        <w:rPr>
          <w:spacing w:val="-4"/>
          <w:lang w:val="uk-UA"/>
        </w:rPr>
        <w:t xml:space="preserve"> з орг</w:t>
      </w:r>
      <w:r w:rsidRPr="009070E6">
        <w:rPr>
          <w:spacing w:val="-4"/>
          <w:lang w:val="uk-UA"/>
        </w:rPr>
        <w:t>а</w:t>
      </w:r>
      <w:r w:rsidRPr="009070E6">
        <w:rPr>
          <w:spacing w:val="-4"/>
          <w:lang w:val="uk-UA"/>
        </w:rPr>
        <w:t>нами місцевого самоврядування</w:t>
      </w:r>
      <w:r w:rsidR="009070E6" w:rsidRPr="009070E6">
        <w:rPr>
          <w:spacing w:val="-4"/>
          <w:lang w:val="uk-UA"/>
        </w:rPr>
        <w:t>,</w:t>
      </w:r>
      <w:r w:rsidRPr="009070E6">
        <w:rPr>
          <w:spacing w:val="-4"/>
          <w:lang w:val="uk-UA"/>
        </w:rPr>
        <w:t xml:space="preserve"> </w:t>
      </w:r>
      <w:r w:rsidR="009070E6" w:rsidRPr="009070E6">
        <w:rPr>
          <w:spacing w:val="-4"/>
          <w:lang w:val="uk-UA"/>
        </w:rPr>
        <w:t>що</w:t>
      </w:r>
      <w:r w:rsidRPr="009070E6">
        <w:rPr>
          <w:spacing w:val="-4"/>
          <w:lang w:val="uk-UA"/>
        </w:rPr>
        <w:t xml:space="preserve"> дозволил</w:t>
      </w:r>
      <w:r w:rsidR="009070E6" w:rsidRPr="009070E6">
        <w:rPr>
          <w:spacing w:val="-4"/>
          <w:lang w:val="uk-UA"/>
        </w:rPr>
        <w:t>о</w:t>
      </w:r>
      <w:r w:rsidRPr="009070E6">
        <w:rPr>
          <w:spacing w:val="-4"/>
          <w:lang w:val="uk-UA"/>
        </w:rPr>
        <w:t xml:space="preserve"> підвищити якість і комфортність обслуговування різних категорій користувачів. </w:t>
      </w:r>
    </w:p>
    <w:p w:rsidR="00B25437" w:rsidRDefault="00B25437" w:rsidP="003921AD">
      <w:pPr>
        <w:jc w:val="center"/>
        <w:rPr>
          <w:b/>
          <w:sz w:val="32"/>
          <w:szCs w:val="32"/>
          <w:lang w:val="uk-UA"/>
        </w:rPr>
        <w:sectPr w:rsidR="00B25437" w:rsidSect="00182E74">
          <w:footerReference w:type="first" r:id="rId13"/>
          <w:type w:val="continuous"/>
          <w:pgSz w:w="8392" w:h="11907" w:code="11"/>
          <w:pgMar w:top="907" w:right="964" w:bottom="964" w:left="964" w:header="0" w:footer="397" w:gutter="0"/>
          <w:cols w:space="708"/>
          <w:titlePg/>
          <w:docGrid w:linePitch="360"/>
        </w:sectPr>
      </w:pPr>
    </w:p>
    <w:p w:rsidR="0011250A" w:rsidRDefault="0011250A" w:rsidP="003921AD">
      <w:pPr>
        <w:jc w:val="center"/>
        <w:rPr>
          <w:b/>
          <w:sz w:val="32"/>
          <w:szCs w:val="32"/>
          <w:lang w:val="uk-UA"/>
        </w:rPr>
      </w:pPr>
    </w:p>
    <w:p w:rsidR="0011250A" w:rsidRDefault="0011250A" w:rsidP="003921AD">
      <w:pPr>
        <w:jc w:val="center"/>
        <w:rPr>
          <w:b/>
          <w:sz w:val="32"/>
          <w:szCs w:val="32"/>
          <w:lang w:val="uk-UA"/>
        </w:rPr>
      </w:pPr>
    </w:p>
    <w:p w:rsidR="0011250A" w:rsidRDefault="0011250A" w:rsidP="003921AD">
      <w:pPr>
        <w:jc w:val="center"/>
        <w:rPr>
          <w:b/>
          <w:sz w:val="32"/>
          <w:szCs w:val="32"/>
          <w:lang w:val="uk-UA"/>
        </w:rPr>
      </w:pPr>
    </w:p>
    <w:p w:rsidR="0011250A" w:rsidRDefault="0011250A" w:rsidP="003921AD">
      <w:pPr>
        <w:jc w:val="center"/>
        <w:rPr>
          <w:b/>
          <w:sz w:val="32"/>
          <w:szCs w:val="32"/>
          <w:lang w:val="uk-UA"/>
        </w:rPr>
      </w:pPr>
    </w:p>
    <w:p w:rsidR="0011250A" w:rsidRDefault="0011250A" w:rsidP="003921AD">
      <w:pPr>
        <w:jc w:val="center"/>
        <w:rPr>
          <w:b/>
          <w:sz w:val="32"/>
          <w:szCs w:val="32"/>
          <w:lang w:val="uk-UA"/>
        </w:rPr>
      </w:pPr>
    </w:p>
    <w:p w:rsidR="0011250A" w:rsidRDefault="0011250A" w:rsidP="003921AD">
      <w:pPr>
        <w:jc w:val="center"/>
        <w:rPr>
          <w:b/>
          <w:sz w:val="32"/>
          <w:szCs w:val="32"/>
          <w:lang w:val="uk-UA"/>
        </w:rPr>
      </w:pPr>
    </w:p>
    <w:p w:rsidR="0011250A" w:rsidRDefault="0011250A" w:rsidP="003921AD">
      <w:pPr>
        <w:jc w:val="center"/>
        <w:rPr>
          <w:b/>
          <w:sz w:val="32"/>
          <w:szCs w:val="32"/>
          <w:lang w:val="uk-UA"/>
        </w:rPr>
      </w:pPr>
    </w:p>
    <w:p w:rsidR="0011250A" w:rsidRDefault="0011250A" w:rsidP="003921AD">
      <w:pPr>
        <w:jc w:val="center"/>
        <w:rPr>
          <w:b/>
          <w:sz w:val="32"/>
          <w:szCs w:val="32"/>
          <w:lang w:val="uk-UA"/>
        </w:rPr>
      </w:pPr>
    </w:p>
    <w:p w:rsidR="0011250A" w:rsidRDefault="0011250A" w:rsidP="003921AD">
      <w:pPr>
        <w:jc w:val="center"/>
        <w:rPr>
          <w:b/>
          <w:sz w:val="32"/>
          <w:szCs w:val="32"/>
          <w:lang w:val="uk-UA"/>
        </w:rPr>
      </w:pPr>
    </w:p>
    <w:p w:rsidR="004F22D6" w:rsidRDefault="00BA178F" w:rsidP="003921AD">
      <w:pPr>
        <w:jc w:val="center"/>
        <w:rPr>
          <w:b/>
          <w:sz w:val="32"/>
          <w:szCs w:val="32"/>
          <w:lang w:val="uk-UA"/>
        </w:rPr>
        <w:sectPr w:rsidR="004F22D6" w:rsidSect="00B25437">
          <w:pgSz w:w="8392" w:h="11907" w:code="11"/>
          <w:pgMar w:top="907" w:right="964" w:bottom="964" w:left="964" w:header="0" w:footer="397" w:gutter="0"/>
          <w:cols w:space="708"/>
          <w:titlePg/>
          <w:docGrid w:linePitch="360"/>
        </w:sectPr>
      </w:pPr>
      <w:r w:rsidRPr="007832C8">
        <w:rPr>
          <w:b/>
          <w:sz w:val="32"/>
          <w:szCs w:val="32"/>
          <w:lang w:val="uk-UA"/>
        </w:rPr>
        <w:t>Д</w:t>
      </w:r>
      <w:r w:rsidR="003921AD" w:rsidRPr="007832C8">
        <w:rPr>
          <w:b/>
          <w:sz w:val="32"/>
          <w:szCs w:val="32"/>
          <w:lang w:val="uk-UA"/>
        </w:rPr>
        <w:t>одатки</w:t>
      </w:r>
    </w:p>
    <w:p w:rsidR="004F22D6" w:rsidRDefault="005A2484">
      <w:pPr>
        <w:rPr>
          <w:b/>
          <w:i/>
          <w:lang w:val="uk-UA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margin-left:-42.75pt;margin-top:-7.8pt;width:39.8pt;height:510.8pt;z-index:251659264;visibility:visible;mso-wrap-distance-left:9pt;mso-wrap-distance-top:0;mso-wrap-distance-right:9pt;mso-wrap-distance-bottom:0;mso-position-horizontal-relative:margin;mso-position-vertical-relative:margin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<v:textbox style="layout-flow:vertical;mso-layout-flow-alt:bottom-to-top;mso-next-textbox:#Надпись 2">
              <w:txbxContent>
                <w:p w:rsidR="00B76D9E" w:rsidRPr="00E30198" w:rsidRDefault="00B76D9E" w:rsidP="00E30198">
                  <w:pPr>
                    <w:ind w:firstLine="709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                                                                                                                            </w:t>
                  </w:r>
                  <w:r w:rsidRPr="00E30198">
                    <w:rPr>
                      <w:lang w:val="uk-UA"/>
                    </w:rPr>
                    <w:t>Додаток 1</w:t>
                  </w:r>
                </w:p>
                <w:p w:rsidR="00B76D9E" w:rsidRPr="00E30198" w:rsidRDefault="00B76D9E" w:rsidP="00056E1A">
                  <w:pPr>
                    <w:jc w:val="center"/>
                    <w:rPr>
                      <w:b/>
                      <w:lang w:val="uk-UA"/>
                    </w:rPr>
                  </w:pPr>
                  <w:r w:rsidRPr="00E30198">
                    <w:rPr>
                      <w:b/>
                      <w:lang w:val="uk-UA"/>
                    </w:rPr>
                    <w:t>МЕРЕЖА БІБЛІОТЕК ТА ЇХ МАТЕРІАЛЬНО-ТЕХНІЧНА БАЗА</w:t>
                  </w:r>
                </w:p>
                <w:p w:rsidR="00B76D9E" w:rsidRPr="00E30198" w:rsidRDefault="00B76D9E">
                  <w:pPr>
                    <w:rPr>
                      <w:lang w:val="uk-UA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4F22D6" w:rsidRDefault="004F22D6" w:rsidP="008B577A">
      <w:pPr>
        <w:jc w:val="center"/>
        <w:rPr>
          <w:b/>
          <w:sz w:val="40"/>
          <w:szCs w:val="40"/>
          <w:lang w:val="uk-UA"/>
        </w:rPr>
      </w:pPr>
    </w:p>
    <w:p w:rsidR="004F22D6" w:rsidRDefault="004F22D6" w:rsidP="008B577A">
      <w:pPr>
        <w:jc w:val="center"/>
        <w:rPr>
          <w:b/>
          <w:sz w:val="40"/>
          <w:szCs w:val="40"/>
          <w:lang w:val="uk-UA"/>
        </w:rPr>
      </w:pPr>
    </w:p>
    <w:p w:rsidR="004F22D6" w:rsidRDefault="00AC02E3" w:rsidP="008B577A">
      <w:pPr>
        <w:jc w:val="center"/>
        <w:rPr>
          <w:b/>
          <w:sz w:val="40"/>
          <w:szCs w:val="40"/>
          <w:lang w:val="uk-UA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00224" behindDoc="1" locked="0" layoutInCell="1" allowOverlap="1" wp14:anchorId="0124469B" wp14:editId="67B55C02">
            <wp:simplePos x="0" y="0"/>
            <wp:positionH relativeFrom="column">
              <wp:posOffset>-1216495</wp:posOffset>
            </wp:positionH>
            <wp:positionV relativeFrom="paragraph">
              <wp:posOffset>45487</wp:posOffset>
            </wp:positionV>
            <wp:extent cx="6823881" cy="4428505"/>
            <wp:effectExtent l="0" t="1200150" r="0" b="1172210"/>
            <wp:wrapNone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Мережа бібліотек та їх матеріально-технічна база+_Страница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21805" cy="4427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2D6" w:rsidRDefault="004F22D6" w:rsidP="008B577A">
      <w:pPr>
        <w:jc w:val="center"/>
        <w:rPr>
          <w:b/>
          <w:sz w:val="40"/>
          <w:szCs w:val="40"/>
          <w:lang w:val="uk-UA"/>
        </w:rPr>
      </w:pPr>
    </w:p>
    <w:p w:rsidR="004F22D6" w:rsidRDefault="004F22D6" w:rsidP="008B577A">
      <w:pPr>
        <w:jc w:val="center"/>
        <w:rPr>
          <w:b/>
          <w:sz w:val="40"/>
          <w:szCs w:val="40"/>
          <w:lang w:val="uk-UA"/>
        </w:rPr>
      </w:pPr>
    </w:p>
    <w:p w:rsidR="004F22D6" w:rsidRDefault="004F22D6" w:rsidP="008B577A">
      <w:pPr>
        <w:jc w:val="center"/>
        <w:rPr>
          <w:b/>
          <w:sz w:val="40"/>
          <w:szCs w:val="40"/>
          <w:lang w:val="uk-UA"/>
        </w:rPr>
      </w:pPr>
    </w:p>
    <w:p w:rsidR="004F22D6" w:rsidRDefault="004F22D6" w:rsidP="008B577A">
      <w:pPr>
        <w:jc w:val="center"/>
        <w:rPr>
          <w:b/>
          <w:sz w:val="40"/>
          <w:szCs w:val="40"/>
          <w:lang w:val="uk-UA"/>
        </w:rPr>
      </w:pPr>
    </w:p>
    <w:p w:rsidR="004F22D6" w:rsidRDefault="004F22D6" w:rsidP="008B577A">
      <w:pPr>
        <w:jc w:val="center"/>
        <w:rPr>
          <w:b/>
          <w:sz w:val="40"/>
          <w:szCs w:val="40"/>
          <w:lang w:val="uk-UA"/>
        </w:rPr>
      </w:pPr>
    </w:p>
    <w:p w:rsidR="004F22D6" w:rsidRDefault="004F22D6" w:rsidP="008B577A">
      <w:pPr>
        <w:jc w:val="center"/>
        <w:rPr>
          <w:b/>
          <w:sz w:val="40"/>
          <w:szCs w:val="40"/>
          <w:lang w:val="uk-UA"/>
        </w:rPr>
      </w:pPr>
    </w:p>
    <w:p w:rsidR="004F22D6" w:rsidRDefault="004F22D6" w:rsidP="008B577A">
      <w:pPr>
        <w:jc w:val="center"/>
        <w:rPr>
          <w:b/>
          <w:noProof/>
          <w:sz w:val="40"/>
          <w:szCs w:val="40"/>
          <w:lang w:val="uk-UA"/>
        </w:rPr>
      </w:pPr>
    </w:p>
    <w:p w:rsidR="004F22D6" w:rsidRDefault="004F22D6" w:rsidP="008B577A">
      <w:pPr>
        <w:jc w:val="center"/>
        <w:rPr>
          <w:b/>
          <w:sz w:val="40"/>
          <w:szCs w:val="40"/>
          <w:lang w:val="uk-UA"/>
        </w:rPr>
      </w:pPr>
    </w:p>
    <w:p w:rsidR="004F22D6" w:rsidRDefault="004F22D6" w:rsidP="008B577A">
      <w:pPr>
        <w:jc w:val="center"/>
        <w:rPr>
          <w:b/>
          <w:sz w:val="40"/>
          <w:szCs w:val="40"/>
          <w:lang w:val="uk-UA"/>
        </w:rPr>
      </w:pPr>
    </w:p>
    <w:p w:rsidR="004F22D6" w:rsidRDefault="004F22D6" w:rsidP="008B577A">
      <w:pPr>
        <w:jc w:val="center"/>
        <w:rPr>
          <w:b/>
          <w:sz w:val="40"/>
          <w:szCs w:val="40"/>
          <w:lang w:val="uk-UA"/>
        </w:rPr>
      </w:pPr>
    </w:p>
    <w:p w:rsidR="004F22D6" w:rsidRDefault="004F22D6" w:rsidP="008B577A">
      <w:pPr>
        <w:jc w:val="center"/>
        <w:rPr>
          <w:b/>
          <w:sz w:val="40"/>
          <w:szCs w:val="40"/>
          <w:lang w:val="uk-UA"/>
        </w:rPr>
      </w:pPr>
    </w:p>
    <w:p w:rsidR="004F22D6" w:rsidRDefault="004F22D6" w:rsidP="008B577A">
      <w:pPr>
        <w:jc w:val="center"/>
        <w:rPr>
          <w:b/>
          <w:sz w:val="40"/>
          <w:szCs w:val="40"/>
          <w:lang w:val="uk-UA"/>
        </w:rPr>
      </w:pPr>
    </w:p>
    <w:p w:rsidR="004F22D6" w:rsidRDefault="004F22D6" w:rsidP="008B577A">
      <w:pPr>
        <w:jc w:val="center"/>
        <w:rPr>
          <w:b/>
          <w:sz w:val="40"/>
          <w:szCs w:val="40"/>
          <w:lang w:val="uk-UA"/>
        </w:rPr>
      </w:pPr>
    </w:p>
    <w:p w:rsidR="004F22D6" w:rsidRDefault="004F22D6" w:rsidP="008B577A">
      <w:pPr>
        <w:jc w:val="center"/>
        <w:rPr>
          <w:b/>
          <w:sz w:val="40"/>
          <w:szCs w:val="40"/>
          <w:lang w:val="uk-UA"/>
        </w:rPr>
      </w:pPr>
    </w:p>
    <w:p w:rsidR="004F22D6" w:rsidRDefault="004F22D6" w:rsidP="008B577A">
      <w:pPr>
        <w:jc w:val="center"/>
        <w:rPr>
          <w:b/>
          <w:sz w:val="40"/>
          <w:szCs w:val="40"/>
          <w:lang w:val="uk-UA"/>
        </w:rPr>
      </w:pPr>
    </w:p>
    <w:p w:rsidR="004F22D6" w:rsidRDefault="004F22D6" w:rsidP="008B577A">
      <w:pPr>
        <w:jc w:val="center"/>
        <w:rPr>
          <w:b/>
          <w:sz w:val="40"/>
          <w:szCs w:val="40"/>
          <w:lang w:val="uk-UA"/>
        </w:rPr>
      </w:pPr>
    </w:p>
    <w:p w:rsidR="004F22D6" w:rsidRDefault="004F22D6" w:rsidP="008B577A">
      <w:pPr>
        <w:jc w:val="center"/>
        <w:rPr>
          <w:b/>
          <w:sz w:val="40"/>
          <w:szCs w:val="40"/>
          <w:lang w:val="uk-UA"/>
        </w:rPr>
      </w:pPr>
    </w:p>
    <w:p w:rsidR="004F22D6" w:rsidRDefault="004F22D6" w:rsidP="008B577A">
      <w:pPr>
        <w:jc w:val="center"/>
        <w:rPr>
          <w:b/>
          <w:sz w:val="40"/>
          <w:szCs w:val="40"/>
          <w:lang w:val="uk-UA"/>
        </w:rPr>
      </w:pPr>
    </w:p>
    <w:p w:rsidR="00952831" w:rsidRDefault="00952831" w:rsidP="008B577A">
      <w:pPr>
        <w:jc w:val="center"/>
        <w:rPr>
          <w:b/>
          <w:sz w:val="40"/>
          <w:szCs w:val="40"/>
          <w:lang w:val="uk-UA"/>
        </w:rPr>
      </w:pPr>
    </w:p>
    <w:p w:rsidR="00952831" w:rsidRDefault="00AC02E3">
      <w:pPr>
        <w:rPr>
          <w:b/>
          <w:noProof/>
          <w:sz w:val="40"/>
          <w:szCs w:val="40"/>
          <w:lang w:val="uk-UA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01248" behindDoc="1" locked="0" layoutInCell="1" allowOverlap="1" wp14:anchorId="3CD99E8F" wp14:editId="03A4BA28">
            <wp:simplePos x="0" y="0"/>
            <wp:positionH relativeFrom="column">
              <wp:posOffset>-1285600</wp:posOffset>
            </wp:positionH>
            <wp:positionV relativeFrom="paragraph">
              <wp:posOffset>23970</wp:posOffset>
            </wp:positionV>
            <wp:extent cx="6839585" cy="4834255"/>
            <wp:effectExtent l="0" t="1009650" r="0" b="97599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Мережа бібліотек та їх матеріально-технічна база+_Страница_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39585" cy="483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E74" w:rsidRDefault="00182E74">
      <w:pPr>
        <w:rPr>
          <w:b/>
          <w:noProof/>
          <w:sz w:val="40"/>
          <w:szCs w:val="40"/>
          <w:lang w:val="uk-UA"/>
        </w:rPr>
      </w:pPr>
    </w:p>
    <w:p w:rsidR="00952831" w:rsidRDefault="00952831">
      <w:pPr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br w:type="page"/>
      </w:r>
    </w:p>
    <w:p w:rsidR="006E782B" w:rsidRDefault="005A2484">
      <w:pPr>
        <w:rPr>
          <w:b/>
          <w:noProof/>
          <w:sz w:val="40"/>
          <w:szCs w:val="40"/>
          <w:lang w:val="uk-UA"/>
        </w:rPr>
      </w:pPr>
      <w:r>
        <w:rPr>
          <w:b/>
          <w:noProof/>
          <w:sz w:val="40"/>
          <w:szCs w:val="40"/>
        </w:rPr>
        <w:lastRenderedPageBreak/>
        <w:pict>
          <v:shape id="_x0000_s1028" type="#_x0000_t202" style="position:absolute;margin-left:-40.05pt;margin-top:4.2pt;width:44.05pt;height:487.1pt;z-index:251662336;visibility:visible;mso-wrap-distance-left:9pt;mso-wrap-distance-top:0;mso-wrap-distance-right:9pt;mso-wrap-distance-bottom:0;mso-position-horizontal-relative:margin;mso-position-vertical-relative:margin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<v:textbox style="layout-flow:vertical;mso-layout-flow-alt:bottom-to-top;mso-next-textbox:#_x0000_s1028">
              <w:txbxContent>
                <w:p w:rsidR="00B76D9E" w:rsidRPr="00056E1A" w:rsidRDefault="00B76D9E" w:rsidP="006E782B">
                  <w:pPr>
                    <w:rPr>
                      <w:lang w:val="uk-UA"/>
                    </w:rPr>
                  </w:pPr>
                  <w:r w:rsidRPr="00056E1A">
                    <w:rPr>
                      <w:lang w:val="uk-UA"/>
                    </w:rPr>
                    <w:t xml:space="preserve">                                                                                                                                           Додаток  2</w:t>
                  </w:r>
                </w:p>
                <w:p w:rsidR="00B76D9E" w:rsidRPr="00056E1A" w:rsidRDefault="00B76D9E" w:rsidP="00E30198">
                  <w:pPr>
                    <w:jc w:val="center"/>
                    <w:rPr>
                      <w:lang w:val="uk-UA"/>
                    </w:rPr>
                  </w:pPr>
                  <w:r w:rsidRPr="00056E1A">
                    <w:rPr>
                      <w:b/>
                      <w:lang w:val="uk-UA"/>
                    </w:rPr>
                    <w:t>МАТЕРІАЛЬНО-ТЕХНІЧНА БАЗА БІБЛІОТЕК</w:t>
                  </w:r>
                </w:p>
              </w:txbxContent>
            </v:textbox>
            <w10:wrap type="square" anchorx="margin" anchory="margin"/>
          </v:shape>
        </w:pict>
      </w:r>
    </w:p>
    <w:p w:rsidR="00F50142" w:rsidRDefault="00F50142">
      <w:pPr>
        <w:rPr>
          <w:b/>
          <w:noProof/>
          <w:sz w:val="40"/>
          <w:szCs w:val="40"/>
        </w:rPr>
      </w:pPr>
    </w:p>
    <w:p w:rsidR="00077908" w:rsidRDefault="00F50142">
      <w:pPr>
        <w:rPr>
          <w:b/>
          <w:noProof/>
          <w:sz w:val="40"/>
          <w:szCs w:val="40"/>
          <w:lang w:val="uk-UA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-1422097</wp:posOffset>
            </wp:positionH>
            <wp:positionV relativeFrom="page">
              <wp:posOffset>1546879</wp:posOffset>
            </wp:positionV>
            <wp:extent cx="6776114" cy="4288264"/>
            <wp:effectExtent l="0" t="1238250" r="0" b="121729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Матеріально-технічна база бібліотек+_Страница_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" t="2769" b="5739"/>
                    <a:stretch/>
                  </pic:blipFill>
                  <pic:spPr bwMode="auto">
                    <a:xfrm rot="16200000">
                      <a:off x="0" y="0"/>
                      <a:ext cx="6776114" cy="4288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4E3">
        <w:rPr>
          <w:b/>
          <w:sz w:val="40"/>
          <w:szCs w:val="40"/>
          <w:lang w:val="uk-UA"/>
        </w:rPr>
        <w:br w:type="page"/>
      </w:r>
    </w:p>
    <w:p w:rsidR="006E782B" w:rsidRDefault="00F50142">
      <w:pPr>
        <w:rPr>
          <w:b/>
          <w:sz w:val="40"/>
          <w:szCs w:val="40"/>
          <w:lang w:val="uk-UA"/>
        </w:rPr>
      </w:pPr>
      <w:r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-1366350</wp:posOffset>
            </wp:positionH>
            <wp:positionV relativeFrom="paragraph">
              <wp:posOffset>574847</wp:posOffset>
            </wp:positionV>
            <wp:extent cx="6840000" cy="4834800"/>
            <wp:effectExtent l="0" t="1009650" r="0" b="97599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Матеріально-технічна база бібліотек+_Страница_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40000" cy="48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82B">
        <w:rPr>
          <w:b/>
          <w:sz w:val="40"/>
          <w:szCs w:val="40"/>
          <w:lang w:val="uk-UA"/>
        </w:rPr>
        <w:br w:type="page"/>
      </w:r>
    </w:p>
    <w:p w:rsidR="00EA582D" w:rsidRDefault="005A2484">
      <w:pPr>
        <w:rPr>
          <w:b/>
          <w:noProof/>
          <w:sz w:val="40"/>
          <w:szCs w:val="40"/>
          <w:lang w:val="uk-UA"/>
        </w:rPr>
      </w:pPr>
      <w:r>
        <w:rPr>
          <w:b/>
          <w:noProof/>
          <w:sz w:val="40"/>
          <w:szCs w:val="40"/>
        </w:rPr>
        <w:lastRenderedPageBreak/>
        <w:pict>
          <v:shape id="_x0000_s1030" type="#_x0000_t202" style="position:absolute;margin-left:-35.75pt;margin-top:-15.45pt;width:42.45pt;height:521.8pt;z-index:251663360;visibility:visible;mso-wrap-distance-left:9pt;mso-wrap-distance-top:0;mso-wrap-distance-right:9pt;mso-wrap-distance-bottom:0;mso-position-horizontal-relative:margin;mso-position-vertical-relative:margin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<v:textbox style="layout-flow:vertical;mso-layout-flow-alt:bottom-to-top;mso-next-textbox:#_x0000_s1030">
              <w:txbxContent>
                <w:p w:rsidR="00B76D9E" w:rsidRPr="00056E1A" w:rsidRDefault="00B76D9E" w:rsidP="006E782B">
                  <w:pPr>
                    <w:rPr>
                      <w:lang w:val="uk-UA"/>
                    </w:rPr>
                  </w:pPr>
                  <w:r w:rsidRPr="00056E1A">
                    <w:rPr>
                      <w:lang w:val="uk-UA"/>
                    </w:rPr>
                    <w:t xml:space="preserve">                                                                                                                               </w:t>
                  </w:r>
                  <w:r>
                    <w:rPr>
                      <w:lang w:val="uk-UA"/>
                    </w:rPr>
                    <w:t xml:space="preserve">                         </w:t>
                  </w:r>
                  <w:r w:rsidRPr="00056E1A">
                    <w:rPr>
                      <w:lang w:val="uk-UA"/>
                    </w:rPr>
                    <w:t xml:space="preserve"> Додаток  3</w:t>
                  </w:r>
                </w:p>
                <w:p w:rsidR="00B76D9E" w:rsidRPr="00056E1A" w:rsidRDefault="00B76D9E" w:rsidP="00EA582D">
                  <w:pPr>
                    <w:jc w:val="center"/>
                    <w:rPr>
                      <w:b/>
                      <w:lang w:val="uk-UA"/>
                    </w:rPr>
                  </w:pPr>
                  <w:r w:rsidRPr="00056E1A">
                    <w:rPr>
                      <w:b/>
                      <w:lang w:val="uk-UA"/>
                    </w:rPr>
                    <w:t>КОРИСТУВАЧІ, ВІДВІДУВАННЯ, ЗВЕРНЕННЯ ДО БІБЛІОТЕКИ</w:t>
                  </w:r>
                </w:p>
                <w:p w:rsidR="00B76D9E" w:rsidRPr="00056E1A" w:rsidRDefault="00B76D9E" w:rsidP="00EA582D">
                  <w:pPr>
                    <w:rPr>
                      <w:lang w:val="uk-UA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EA582D" w:rsidRDefault="00EA582D">
      <w:pPr>
        <w:rPr>
          <w:b/>
          <w:sz w:val="40"/>
          <w:szCs w:val="40"/>
          <w:lang w:val="uk-UA"/>
        </w:rPr>
      </w:pPr>
    </w:p>
    <w:p w:rsidR="000B042E" w:rsidRDefault="000B042E">
      <w:pPr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04320" behindDoc="1" locked="0" layoutInCell="1" allowOverlap="1" wp14:anchorId="2F6207FF" wp14:editId="5ED9A12B">
            <wp:simplePos x="0" y="0"/>
            <wp:positionH relativeFrom="column">
              <wp:posOffset>-1157596</wp:posOffset>
            </wp:positionH>
            <wp:positionV relativeFrom="paragraph">
              <wp:posOffset>198709</wp:posOffset>
            </wp:positionV>
            <wp:extent cx="6658610" cy="4658360"/>
            <wp:effectExtent l="0" t="1009650" r="0" b="9804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Користувачі, відвідування, звернення до бібліотеки+_Страница_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2" t="3553" r="516"/>
                    <a:stretch/>
                  </pic:blipFill>
                  <pic:spPr bwMode="auto">
                    <a:xfrm rot="16200000">
                      <a:off x="0" y="0"/>
                      <a:ext cx="6658610" cy="465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82D" w:rsidRDefault="00EA582D">
      <w:pPr>
        <w:rPr>
          <w:b/>
          <w:sz w:val="40"/>
          <w:szCs w:val="40"/>
          <w:lang w:val="uk-UA"/>
        </w:rPr>
      </w:pPr>
    </w:p>
    <w:p w:rsidR="006E782B" w:rsidRDefault="006E782B">
      <w:pPr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br w:type="page"/>
      </w:r>
      <w:r w:rsidR="000B042E"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705344" behindDoc="1" locked="0" layoutInCell="1" allowOverlap="1" wp14:anchorId="66A1293D" wp14:editId="4FB7F2E2">
            <wp:simplePos x="0" y="0"/>
            <wp:positionH relativeFrom="column">
              <wp:posOffset>-1264332</wp:posOffset>
            </wp:positionH>
            <wp:positionV relativeFrom="paragraph">
              <wp:posOffset>623570</wp:posOffset>
            </wp:positionV>
            <wp:extent cx="6840000" cy="4834800"/>
            <wp:effectExtent l="0" t="1009650" r="0" b="97599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Користувачі, відвідування, звернення до бібліотеки+_Страница_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40000" cy="48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0"/>
          <w:szCs w:val="40"/>
          <w:lang w:val="uk-UA"/>
        </w:rPr>
        <w:br w:type="page"/>
      </w:r>
    </w:p>
    <w:p w:rsidR="00C3098D" w:rsidRDefault="00124BAD">
      <w:pPr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706368" behindDoc="1" locked="0" layoutInCell="1" allowOverlap="1" wp14:anchorId="05F841E2" wp14:editId="200430FA">
            <wp:simplePos x="0" y="0"/>
            <wp:positionH relativeFrom="column">
              <wp:posOffset>-1191299</wp:posOffset>
            </wp:positionH>
            <wp:positionV relativeFrom="paragraph">
              <wp:posOffset>630708</wp:posOffset>
            </wp:positionV>
            <wp:extent cx="6839585" cy="4834255"/>
            <wp:effectExtent l="0" t="1009650" r="0" b="97599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Рух бібліотечного фонду+_Страница_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39585" cy="483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484">
        <w:rPr>
          <w:b/>
          <w:noProof/>
          <w:sz w:val="40"/>
          <w:szCs w:val="40"/>
        </w:rPr>
        <w:pict>
          <v:shape id="_x0000_s1032" type="#_x0000_t202" style="position:absolute;margin-left:-44.9pt;margin-top:-21.9pt;width:40.35pt;height:520.9pt;z-index:251664384;visibility:visible;mso-wrap-distance-left:9pt;mso-wrap-distance-top:0;mso-wrap-distance-right:9pt;mso-wrap-distance-bottom:0;mso-position-horizontal-relative:margin;mso-position-vertical-relative:margin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<v:textbox style="layout-flow:vertical;mso-layout-flow-alt:bottom-to-top;mso-next-textbox:#_x0000_s1032">
              <w:txbxContent>
                <w:p w:rsidR="00B76D9E" w:rsidRDefault="00B76D9E" w:rsidP="006E782B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                                                                                                                                                          Додаток 4</w:t>
                  </w:r>
                </w:p>
                <w:p w:rsidR="00B76D9E" w:rsidRPr="00056E1A" w:rsidRDefault="00B76D9E" w:rsidP="005B2D08">
                  <w:pPr>
                    <w:jc w:val="center"/>
                    <w:rPr>
                      <w:b/>
                      <w:lang w:val="uk-UA"/>
                    </w:rPr>
                  </w:pPr>
                  <w:r w:rsidRPr="00056E1A">
                    <w:rPr>
                      <w:b/>
                      <w:lang w:val="uk-UA"/>
                    </w:rPr>
                    <w:t>РУХ  БІБЛІОТЕЧНОГО  ФОНДУ</w:t>
                  </w:r>
                </w:p>
                <w:p w:rsidR="00B76D9E" w:rsidRPr="004F22D6" w:rsidRDefault="00B76D9E" w:rsidP="006E782B">
                  <w:pPr>
                    <w:rPr>
                      <w:lang w:val="uk-UA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6E782B">
        <w:rPr>
          <w:b/>
          <w:sz w:val="40"/>
          <w:szCs w:val="40"/>
          <w:lang w:val="uk-UA"/>
        </w:rPr>
        <w:br w:type="page"/>
      </w:r>
    </w:p>
    <w:p w:rsidR="006E782B" w:rsidRDefault="00C3098D">
      <w:pPr>
        <w:rPr>
          <w:b/>
          <w:sz w:val="40"/>
          <w:szCs w:val="40"/>
          <w:lang w:val="uk-UA"/>
        </w:rPr>
      </w:pPr>
      <w:r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707392" behindDoc="1" locked="0" layoutInCell="1" allowOverlap="1" wp14:anchorId="15321090" wp14:editId="3CB22640">
            <wp:simplePos x="0" y="0"/>
            <wp:positionH relativeFrom="column">
              <wp:posOffset>-1216499</wp:posOffset>
            </wp:positionH>
            <wp:positionV relativeFrom="paragraph">
              <wp:posOffset>601677</wp:posOffset>
            </wp:positionV>
            <wp:extent cx="6840000" cy="4834800"/>
            <wp:effectExtent l="0" t="1009650" r="0" b="975995"/>
            <wp:wrapNone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Рух бібліотечного фонду+_Страница_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40000" cy="48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82B">
        <w:rPr>
          <w:b/>
          <w:sz w:val="40"/>
          <w:szCs w:val="40"/>
          <w:lang w:val="uk-UA"/>
        </w:rPr>
        <w:br w:type="page"/>
      </w:r>
    </w:p>
    <w:p w:rsidR="006E782B" w:rsidRDefault="005A2484">
      <w:pPr>
        <w:rPr>
          <w:b/>
          <w:sz w:val="40"/>
          <w:szCs w:val="40"/>
          <w:lang w:val="uk-UA"/>
        </w:rPr>
      </w:pPr>
      <w:r>
        <w:rPr>
          <w:b/>
          <w:noProof/>
          <w:sz w:val="40"/>
          <w:szCs w:val="40"/>
        </w:rPr>
        <w:lastRenderedPageBreak/>
        <w:pict>
          <v:shape id="_x0000_s1033" type="#_x0000_t202" style="position:absolute;margin-left:-51.35pt;margin-top:-23.4pt;width:43.55pt;height:515.55pt;z-index:251665408;visibility:visible;mso-wrap-distance-left:9pt;mso-wrap-distance-top:0;mso-wrap-distance-right:9pt;mso-wrap-distance-bottom:0;mso-position-horizontal-relative:margin;mso-position-vertical-relative:margin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<v:textbox style="layout-flow:vertical;mso-layout-flow-alt:bottom-to-top;mso-next-textbox:#_x0000_s1033">
              <w:txbxContent>
                <w:p w:rsidR="00B76D9E" w:rsidRDefault="00B76D9E" w:rsidP="006E782B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                                                                                                                                                        Додаток 5</w:t>
                  </w:r>
                </w:p>
                <w:p w:rsidR="00B76D9E" w:rsidRPr="00056E1A" w:rsidRDefault="00B76D9E" w:rsidP="00E30198">
                  <w:pPr>
                    <w:jc w:val="center"/>
                    <w:rPr>
                      <w:b/>
                      <w:sz w:val="20"/>
                      <w:szCs w:val="20"/>
                      <w:lang w:val="uk-UA"/>
                    </w:rPr>
                  </w:pPr>
                  <w:r w:rsidRPr="00056E1A">
                    <w:rPr>
                      <w:b/>
                      <w:sz w:val="20"/>
                      <w:szCs w:val="20"/>
                      <w:lang w:val="uk-UA"/>
                    </w:rPr>
                    <w:t>БІБЛІОТЕЧНИЙ ФОНД НА КІНЕЦЬ ЗВІТНОГО РОКУ</w:t>
                  </w:r>
                </w:p>
                <w:p w:rsidR="00B76D9E" w:rsidRPr="004F22D6" w:rsidRDefault="00B76D9E" w:rsidP="006E782B">
                  <w:pPr>
                    <w:rPr>
                      <w:lang w:val="uk-UA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C3098D">
        <w:rPr>
          <w:b/>
          <w:noProof/>
          <w:sz w:val="40"/>
          <w:szCs w:val="40"/>
        </w:rPr>
        <w:drawing>
          <wp:anchor distT="0" distB="0" distL="114300" distR="114300" simplePos="0" relativeHeight="251708416" behindDoc="1" locked="0" layoutInCell="1" allowOverlap="1" wp14:anchorId="33498EA7" wp14:editId="27F27C0E">
            <wp:simplePos x="0" y="0"/>
            <wp:positionH relativeFrom="column">
              <wp:posOffset>-1155539</wp:posOffset>
            </wp:positionH>
            <wp:positionV relativeFrom="paragraph">
              <wp:posOffset>363942</wp:posOffset>
            </wp:positionV>
            <wp:extent cx="6839585" cy="4834255"/>
            <wp:effectExtent l="0" t="1009650" r="0" b="975995"/>
            <wp:wrapNone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 Бібліотечний фонд на кінець звітного року+_Страница_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39585" cy="483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82B">
        <w:rPr>
          <w:b/>
          <w:sz w:val="40"/>
          <w:szCs w:val="40"/>
          <w:lang w:val="uk-UA"/>
        </w:rPr>
        <w:br w:type="page"/>
      </w:r>
      <w:r w:rsidR="00C3098D"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-1066355</wp:posOffset>
            </wp:positionH>
            <wp:positionV relativeFrom="paragraph">
              <wp:posOffset>390526</wp:posOffset>
            </wp:positionV>
            <wp:extent cx="6840000" cy="4834800"/>
            <wp:effectExtent l="0" t="1009650" r="0" b="975995"/>
            <wp:wrapNone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 Бібліотечний фонд на кінець звітного року+_Страница_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40000" cy="48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82B">
        <w:rPr>
          <w:b/>
          <w:sz w:val="40"/>
          <w:szCs w:val="40"/>
          <w:lang w:val="uk-UA"/>
        </w:rPr>
        <w:br w:type="page"/>
      </w:r>
    </w:p>
    <w:p w:rsidR="0005243B" w:rsidRDefault="005A2484">
      <w:pPr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pict>
          <v:shape id="_x0000_s1034" type="#_x0000_t202" style="position:absolute;margin-left:-51.85pt;margin-top:-27.75pt;width:44.6pt;height:534.3pt;z-index:251666432;visibility:visible;mso-wrap-distance-left:9pt;mso-wrap-distance-top:0;mso-wrap-distance-right:9pt;mso-wrap-distance-bottom:0;mso-position-horizontal-relative:margin;mso-position-vertical-relative:margin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<v:textbox style="layout-flow:vertical;mso-layout-flow-alt:bottom-to-top;mso-next-textbox:#_x0000_s1034">
              <w:txbxContent>
                <w:p w:rsidR="00B76D9E" w:rsidRDefault="00B76D9E" w:rsidP="006E782B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                                                                                                                                                              Додаток 6</w:t>
                  </w:r>
                </w:p>
                <w:p w:rsidR="00B76D9E" w:rsidRPr="00056E1A" w:rsidRDefault="00B76D9E" w:rsidP="00E30198">
                  <w:pPr>
                    <w:jc w:val="center"/>
                    <w:rPr>
                      <w:b/>
                      <w:lang w:val="uk-UA"/>
                    </w:rPr>
                  </w:pPr>
                  <w:r w:rsidRPr="00056E1A">
                    <w:rPr>
                      <w:b/>
                      <w:lang w:val="uk-UA"/>
                    </w:rPr>
                    <w:t>ВИДАЧА ДОКУМЕНТІВ</w:t>
                  </w:r>
                </w:p>
                <w:p w:rsidR="00B76D9E" w:rsidRPr="004F22D6" w:rsidRDefault="00B76D9E" w:rsidP="006E782B">
                  <w:pPr>
                    <w:rPr>
                      <w:lang w:val="uk-UA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05243B">
        <w:rPr>
          <w:b/>
          <w:noProof/>
          <w:sz w:val="40"/>
          <w:szCs w:val="40"/>
        </w:rPr>
        <w:drawing>
          <wp:anchor distT="0" distB="0" distL="114300" distR="114300" simplePos="0" relativeHeight="251710464" behindDoc="1" locked="0" layoutInCell="1" allowOverlap="1" wp14:anchorId="22C0C86E" wp14:editId="58D5EA18">
            <wp:simplePos x="0" y="0"/>
            <wp:positionH relativeFrom="column">
              <wp:posOffset>-1160950</wp:posOffset>
            </wp:positionH>
            <wp:positionV relativeFrom="paragraph">
              <wp:posOffset>629759</wp:posOffset>
            </wp:positionV>
            <wp:extent cx="6839585" cy="4834255"/>
            <wp:effectExtent l="0" t="1009650" r="0" b="975995"/>
            <wp:wrapNone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 Видача документів+_Страница_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39585" cy="483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82B">
        <w:rPr>
          <w:b/>
          <w:sz w:val="40"/>
          <w:szCs w:val="40"/>
          <w:lang w:val="uk-UA"/>
        </w:rPr>
        <w:br w:type="page"/>
      </w:r>
      <w:r w:rsidR="0005243B"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-1286046</wp:posOffset>
            </wp:positionH>
            <wp:positionV relativeFrom="paragraph">
              <wp:posOffset>616746</wp:posOffset>
            </wp:positionV>
            <wp:extent cx="6840000" cy="4834800"/>
            <wp:effectExtent l="0" t="1009650" r="0" b="975995"/>
            <wp:wrapNone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 Видача документів+_Страница_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40000" cy="48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82B">
        <w:rPr>
          <w:b/>
          <w:sz w:val="40"/>
          <w:szCs w:val="40"/>
          <w:lang w:val="uk-UA"/>
        </w:rPr>
        <w:br w:type="page"/>
      </w:r>
    </w:p>
    <w:p w:rsidR="0005243B" w:rsidRDefault="005A2484">
      <w:pPr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pict>
          <v:shape id="_x0000_s1036" type="#_x0000_t202" style="position:absolute;margin-left:-50.8pt;margin-top:-45.4pt;width:40.3pt;height:533.5pt;z-index:251667456;visibility:visible;mso-wrap-distance-left:9pt;mso-wrap-distance-top:0;mso-wrap-distance-right:9pt;mso-wrap-distance-bottom:0;mso-position-horizontal-relative:margin;mso-position-vertical-relative:margin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<v:textbox style="layout-flow:vertical;mso-layout-flow-alt:bottom-to-top;mso-next-textbox:#_x0000_s1036">
              <w:txbxContent>
                <w:p w:rsidR="00B76D9E" w:rsidRPr="00056E1A" w:rsidRDefault="00B76D9E" w:rsidP="006E782B">
                  <w:pPr>
                    <w:rPr>
                      <w:lang w:val="uk-UA"/>
                    </w:rPr>
                  </w:pPr>
                  <w:r w:rsidRPr="00056E1A">
                    <w:rPr>
                      <w:lang w:val="uk-UA"/>
                    </w:rPr>
                    <w:t xml:space="preserve">                                                                                                                              </w:t>
                  </w:r>
                  <w:r>
                    <w:rPr>
                      <w:lang w:val="uk-UA"/>
                    </w:rPr>
                    <w:t xml:space="preserve">                          </w:t>
                  </w:r>
                  <w:r w:rsidRPr="00056E1A">
                    <w:rPr>
                      <w:lang w:val="uk-UA"/>
                    </w:rPr>
                    <w:t xml:space="preserve">  Додаток 7</w:t>
                  </w:r>
                </w:p>
                <w:p w:rsidR="00B76D9E" w:rsidRPr="00056E1A" w:rsidRDefault="00B76D9E" w:rsidP="006E782B">
                  <w:pPr>
                    <w:rPr>
                      <w:lang w:val="uk-UA"/>
                    </w:rPr>
                  </w:pPr>
                  <w:r w:rsidRPr="00056E1A">
                    <w:rPr>
                      <w:b/>
                      <w:lang w:val="uk-UA"/>
                    </w:rPr>
                    <w:t>ЕЛЕКТРОННІ РЕСУРСИ. ДОВІДКОВО-ІНФОРМАЦІЙНЕ ОБСЛУГОВУВАННЯ. МБА</w:t>
                  </w:r>
                </w:p>
              </w:txbxContent>
            </v:textbox>
            <w10:wrap type="square" anchorx="margin" anchory="margin"/>
          </v:shape>
        </w:pict>
      </w:r>
    </w:p>
    <w:p w:rsidR="006E782B" w:rsidRDefault="0005243B">
      <w:pPr>
        <w:rPr>
          <w:b/>
          <w:sz w:val="40"/>
          <w:szCs w:val="40"/>
          <w:lang w:val="uk-UA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12512" behindDoc="1" locked="0" layoutInCell="1" allowOverlap="1" wp14:anchorId="0014F2E0" wp14:editId="3EB62FE6">
            <wp:simplePos x="0" y="0"/>
            <wp:positionH relativeFrom="column">
              <wp:posOffset>-1248410</wp:posOffset>
            </wp:positionH>
            <wp:positionV relativeFrom="paragraph">
              <wp:posOffset>508455</wp:posOffset>
            </wp:positionV>
            <wp:extent cx="6784106" cy="4511169"/>
            <wp:effectExtent l="0" t="1143000" r="0" b="1108710"/>
            <wp:wrapNone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 Електронні ресурси. Довідково-інформаційне обслуговування. МБА+_Страница_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" b="5607"/>
                    <a:stretch/>
                  </pic:blipFill>
                  <pic:spPr bwMode="auto">
                    <a:xfrm rot="16200000">
                      <a:off x="0" y="0"/>
                      <a:ext cx="6784106" cy="4511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82B">
        <w:rPr>
          <w:b/>
          <w:sz w:val="40"/>
          <w:szCs w:val="40"/>
          <w:lang w:val="uk-UA"/>
        </w:rPr>
        <w:br w:type="page"/>
      </w:r>
      <w:r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-1203960</wp:posOffset>
            </wp:positionH>
            <wp:positionV relativeFrom="paragraph">
              <wp:posOffset>622471</wp:posOffset>
            </wp:positionV>
            <wp:extent cx="6840000" cy="4834800"/>
            <wp:effectExtent l="0" t="1009650" r="0" b="975995"/>
            <wp:wrapNone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 Електронні ресурси. Довідково-інформаційне обслуговування. МБА+_Страница_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40000" cy="48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82B">
        <w:rPr>
          <w:b/>
          <w:sz w:val="40"/>
          <w:szCs w:val="40"/>
          <w:lang w:val="uk-UA"/>
        </w:rPr>
        <w:br w:type="page"/>
      </w:r>
    </w:p>
    <w:p w:rsidR="006E782B" w:rsidRDefault="005A2484">
      <w:pPr>
        <w:rPr>
          <w:b/>
          <w:sz w:val="40"/>
          <w:szCs w:val="40"/>
          <w:lang w:val="uk-UA"/>
        </w:rPr>
      </w:pPr>
      <w:r>
        <w:rPr>
          <w:b/>
          <w:noProof/>
          <w:sz w:val="40"/>
          <w:szCs w:val="40"/>
        </w:rPr>
        <w:lastRenderedPageBreak/>
        <w:pict>
          <v:shape id="_x0000_s1037" type="#_x0000_t202" style="position:absolute;margin-left:-49.2pt;margin-top:-19.4pt;width:39.25pt;height:498.15pt;z-index:251668480;visibility:visible;mso-wrap-distance-left:9pt;mso-wrap-distance-top:0;mso-wrap-distance-right:9pt;mso-wrap-distance-bottom:0;mso-position-horizontal-relative:margin;mso-position-vertical-relative:margin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<v:textbox style="layout-flow:vertical;mso-layout-flow-alt:bottom-to-top;mso-next-textbox:#_x0000_s1037">
              <w:txbxContent>
                <w:p w:rsidR="00B76D9E" w:rsidRPr="004677B7" w:rsidRDefault="00B76D9E" w:rsidP="006E782B">
                  <w:pPr>
                    <w:rPr>
                      <w:sz w:val="22"/>
                      <w:szCs w:val="22"/>
                      <w:lang w:val="uk-UA"/>
                    </w:rPr>
                  </w:pPr>
                  <w:r w:rsidRPr="00056E1A">
                    <w:rPr>
                      <w:lang w:val="uk-UA"/>
                    </w:rPr>
                    <w:t xml:space="preserve">                                                                                                                               </w:t>
                  </w:r>
                  <w:r>
                    <w:rPr>
                      <w:lang w:val="uk-UA"/>
                    </w:rPr>
                    <w:t xml:space="preserve">                 </w:t>
                  </w:r>
                  <w:r w:rsidRPr="00056E1A">
                    <w:rPr>
                      <w:lang w:val="uk-UA"/>
                    </w:rPr>
                    <w:t xml:space="preserve"> </w:t>
                  </w:r>
                  <w:r w:rsidRPr="004677B7">
                    <w:rPr>
                      <w:sz w:val="22"/>
                      <w:szCs w:val="22"/>
                      <w:lang w:val="uk-UA"/>
                    </w:rPr>
                    <w:t>Додаток 8</w:t>
                  </w:r>
                </w:p>
                <w:p w:rsidR="00B76D9E" w:rsidRPr="00056E1A" w:rsidRDefault="00B76D9E" w:rsidP="00E30198">
                  <w:pPr>
                    <w:jc w:val="center"/>
                    <w:rPr>
                      <w:lang w:val="uk-UA"/>
                    </w:rPr>
                  </w:pPr>
                  <w:r w:rsidRPr="00056E1A">
                    <w:rPr>
                      <w:b/>
                      <w:lang w:val="uk-UA"/>
                    </w:rPr>
                    <w:t>ПЕРСОНАЛ БІБЛІОТЕКИ (осіб)</w:t>
                  </w:r>
                </w:p>
              </w:txbxContent>
            </v:textbox>
            <w10:wrap type="square" anchorx="margin" anchory="margin"/>
          </v:shape>
        </w:pict>
      </w:r>
      <w:r w:rsidR="00D5755B">
        <w:rPr>
          <w:b/>
          <w:noProof/>
          <w:sz w:val="40"/>
          <w:szCs w:val="40"/>
        </w:rPr>
        <w:drawing>
          <wp:anchor distT="0" distB="0" distL="114300" distR="114300" simplePos="0" relativeHeight="251714560" behindDoc="1" locked="0" layoutInCell="1" allowOverlap="1" wp14:anchorId="1D25689F" wp14:editId="3F2B705B">
            <wp:simplePos x="0" y="0"/>
            <wp:positionH relativeFrom="column">
              <wp:posOffset>-1217295</wp:posOffset>
            </wp:positionH>
            <wp:positionV relativeFrom="paragraph">
              <wp:posOffset>651510</wp:posOffset>
            </wp:positionV>
            <wp:extent cx="6835140" cy="4761865"/>
            <wp:effectExtent l="0" t="1028700" r="0" b="1010285"/>
            <wp:wrapNone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 Персонал бібліотеки+_Страница_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35140" cy="476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82B">
        <w:rPr>
          <w:b/>
          <w:sz w:val="40"/>
          <w:szCs w:val="40"/>
          <w:lang w:val="uk-UA"/>
        </w:rPr>
        <w:br w:type="page"/>
      </w:r>
      <w:r w:rsidR="001B1DA0"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-1204122</wp:posOffset>
            </wp:positionH>
            <wp:positionV relativeFrom="paragraph">
              <wp:posOffset>617049</wp:posOffset>
            </wp:positionV>
            <wp:extent cx="6840000" cy="4834800"/>
            <wp:effectExtent l="0" t="1009650" r="0" b="975995"/>
            <wp:wrapNone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 Персонал бібліотеки+_Страница_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40000" cy="48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82B">
        <w:rPr>
          <w:b/>
          <w:sz w:val="40"/>
          <w:szCs w:val="40"/>
          <w:lang w:val="uk-UA"/>
        </w:rPr>
        <w:br w:type="page"/>
      </w:r>
    </w:p>
    <w:p w:rsidR="00902254" w:rsidRDefault="00D37F89">
      <w:pPr>
        <w:rPr>
          <w:b/>
          <w:sz w:val="40"/>
          <w:szCs w:val="40"/>
          <w:lang w:val="uk-UA"/>
        </w:rPr>
      </w:pPr>
      <w:r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716608" behindDoc="1" locked="0" layoutInCell="1" allowOverlap="1" wp14:anchorId="2C9D61DF" wp14:editId="2CC0617C">
            <wp:simplePos x="0" y="0"/>
            <wp:positionH relativeFrom="column">
              <wp:posOffset>-1212546</wp:posOffset>
            </wp:positionH>
            <wp:positionV relativeFrom="paragraph">
              <wp:posOffset>630394</wp:posOffset>
            </wp:positionV>
            <wp:extent cx="6839585" cy="4834255"/>
            <wp:effectExtent l="0" t="1009650" r="0" b="975995"/>
            <wp:wrapNone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 Фінансування_використання+_Страница_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39585" cy="483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484">
        <w:rPr>
          <w:b/>
          <w:noProof/>
          <w:sz w:val="40"/>
          <w:szCs w:val="40"/>
        </w:rPr>
        <w:pict>
          <v:shape id="_x0000_s1038" type="#_x0000_t202" style="position:absolute;margin-left:-52.4pt;margin-top:-14.35pt;width:40.3pt;height:516.55pt;z-index:251669504;visibility:visible;mso-wrap-distance-left:9pt;mso-wrap-distance-top:0;mso-wrap-distance-right:9pt;mso-wrap-distance-bottom:0;mso-position-horizontal-relative:margin;mso-position-vertical-relative:margin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<v:textbox style="layout-flow:vertical;mso-layout-flow-alt:bottom-to-top;mso-next-textbox:#_x0000_s1038">
              <w:txbxContent>
                <w:p w:rsidR="00B76D9E" w:rsidRPr="00056E1A" w:rsidRDefault="00B76D9E" w:rsidP="006E782B">
                  <w:pPr>
                    <w:rPr>
                      <w:lang w:val="uk-UA"/>
                    </w:rPr>
                  </w:pPr>
                  <w:r w:rsidRPr="00056E1A">
                    <w:rPr>
                      <w:lang w:val="uk-UA"/>
                    </w:rPr>
                    <w:t xml:space="preserve">                                                                                                                           </w:t>
                  </w:r>
                  <w:r>
                    <w:rPr>
                      <w:lang w:val="uk-UA"/>
                    </w:rPr>
                    <w:t xml:space="preserve">                        </w:t>
                  </w:r>
                  <w:r w:rsidRPr="00056E1A">
                    <w:rPr>
                      <w:lang w:val="uk-UA"/>
                    </w:rPr>
                    <w:t xml:space="preserve">     Додаток 9</w:t>
                  </w:r>
                </w:p>
                <w:p w:rsidR="00B76D9E" w:rsidRPr="00056E1A" w:rsidRDefault="00B76D9E" w:rsidP="00E30198">
                  <w:pPr>
                    <w:jc w:val="center"/>
                    <w:rPr>
                      <w:b/>
                      <w:lang w:val="uk-UA"/>
                    </w:rPr>
                  </w:pPr>
                  <w:r w:rsidRPr="00056E1A">
                    <w:rPr>
                      <w:b/>
                      <w:lang w:val="uk-UA"/>
                    </w:rPr>
                    <w:t>ФІНАНСУВАННЯ: ВИКОРИСТАННЯ</w:t>
                  </w:r>
                </w:p>
                <w:p w:rsidR="00B76D9E" w:rsidRPr="00056E1A" w:rsidRDefault="00B76D9E" w:rsidP="006E782B">
                  <w:pPr>
                    <w:rPr>
                      <w:lang w:val="uk-UA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6E782B">
        <w:rPr>
          <w:b/>
          <w:sz w:val="40"/>
          <w:szCs w:val="40"/>
          <w:lang w:val="uk-UA"/>
        </w:rPr>
        <w:br w:type="page"/>
      </w:r>
      <w:r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-1231303</wp:posOffset>
            </wp:positionH>
            <wp:positionV relativeFrom="paragraph">
              <wp:posOffset>623257</wp:posOffset>
            </wp:positionV>
            <wp:extent cx="6840000" cy="4834800"/>
            <wp:effectExtent l="0" t="1009650" r="0" b="975995"/>
            <wp:wrapNone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 Фінансування_використання+_Страница_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40000" cy="48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254">
        <w:rPr>
          <w:b/>
          <w:sz w:val="40"/>
          <w:szCs w:val="40"/>
          <w:lang w:val="uk-UA"/>
        </w:rPr>
        <w:br w:type="page"/>
      </w:r>
    </w:p>
    <w:p w:rsidR="00902254" w:rsidRDefault="005A2484">
      <w:pPr>
        <w:rPr>
          <w:b/>
          <w:sz w:val="40"/>
          <w:szCs w:val="40"/>
          <w:lang w:val="uk-UA"/>
        </w:rPr>
      </w:pPr>
      <w:r>
        <w:rPr>
          <w:b/>
          <w:noProof/>
          <w:sz w:val="40"/>
          <w:szCs w:val="40"/>
        </w:rPr>
        <w:lastRenderedPageBreak/>
        <w:pict>
          <v:shape id="_x0000_s1039" type="#_x0000_t202" style="position:absolute;margin-left:-51.35pt;margin-top:-25.25pt;width:41.4pt;height:505.8pt;z-index:251670528;visibility:visible;mso-wrap-distance-left:9pt;mso-wrap-distance-top:0;mso-wrap-distance-right:9pt;mso-wrap-distance-bottom:0;mso-position-horizontal-relative:margin;mso-position-vertical-relative:margin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<v:textbox style="layout-flow:vertical;mso-layout-flow-alt:bottom-to-top;mso-next-textbox:#_x0000_s1039">
              <w:txbxContent>
                <w:p w:rsidR="00B76D9E" w:rsidRDefault="00B76D9E" w:rsidP="00056E1A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                                                                                                                                     Додаток 9</w:t>
                  </w:r>
                </w:p>
                <w:p w:rsidR="00B76D9E" w:rsidRPr="00056E1A" w:rsidRDefault="00B76D9E" w:rsidP="00056E1A">
                  <w:pPr>
                    <w:jc w:val="center"/>
                    <w:rPr>
                      <w:lang w:val="uk-UA"/>
                    </w:rPr>
                  </w:pPr>
                  <w:r>
                    <w:rPr>
                      <w:b/>
                      <w:sz w:val="28"/>
                      <w:szCs w:val="28"/>
                      <w:lang w:val="uk-UA"/>
                    </w:rPr>
                    <w:t>Ф</w:t>
                  </w:r>
                  <w:r w:rsidRPr="00056E1A">
                    <w:rPr>
                      <w:b/>
                      <w:lang w:val="uk-UA"/>
                    </w:rPr>
                    <w:t>ІНАНСУВАННЯ: НАДХОДЖЕННЯ</w:t>
                  </w:r>
                </w:p>
              </w:txbxContent>
            </v:textbox>
            <w10:wrap type="square" anchorx="margin" anchory="margin"/>
          </v:shape>
        </w:pict>
      </w:r>
    </w:p>
    <w:p w:rsidR="005F534C" w:rsidRDefault="005F534C">
      <w:pPr>
        <w:rPr>
          <w:b/>
          <w:noProof/>
          <w:sz w:val="40"/>
          <w:szCs w:val="40"/>
        </w:rPr>
      </w:pPr>
    </w:p>
    <w:p w:rsidR="00902254" w:rsidRDefault="005F534C">
      <w:pPr>
        <w:rPr>
          <w:b/>
          <w:sz w:val="40"/>
          <w:szCs w:val="40"/>
          <w:lang w:val="uk-UA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18656" behindDoc="1" locked="0" layoutInCell="1" allowOverlap="1" wp14:anchorId="60F98008" wp14:editId="5EB1986F">
            <wp:simplePos x="0" y="0"/>
            <wp:positionH relativeFrom="column">
              <wp:posOffset>-1312545</wp:posOffset>
            </wp:positionH>
            <wp:positionV relativeFrom="page">
              <wp:posOffset>1479560</wp:posOffset>
            </wp:positionV>
            <wp:extent cx="6833905" cy="4563579"/>
            <wp:effectExtent l="0" t="1143000" r="0" b="1113790"/>
            <wp:wrapNone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 Фінансування_надходження+_Страница_1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9"/>
                    <a:stretch/>
                  </pic:blipFill>
                  <pic:spPr bwMode="auto">
                    <a:xfrm rot="16200000">
                      <a:off x="0" y="0"/>
                      <a:ext cx="6833905" cy="4563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254">
        <w:rPr>
          <w:b/>
          <w:sz w:val="40"/>
          <w:szCs w:val="40"/>
          <w:lang w:val="uk-UA"/>
        </w:rPr>
        <w:br w:type="page"/>
      </w:r>
    </w:p>
    <w:p w:rsidR="006E782B" w:rsidRDefault="005F534C">
      <w:pPr>
        <w:rPr>
          <w:b/>
          <w:sz w:val="40"/>
          <w:szCs w:val="40"/>
          <w:lang w:val="uk-UA"/>
        </w:rPr>
      </w:pPr>
      <w:r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-1128101</wp:posOffset>
            </wp:positionH>
            <wp:positionV relativeFrom="paragraph">
              <wp:posOffset>629124</wp:posOffset>
            </wp:positionV>
            <wp:extent cx="6840000" cy="4834800"/>
            <wp:effectExtent l="0" t="1009650" r="0" b="975995"/>
            <wp:wrapNone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 Фінансування_надходження+_Страница_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40000" cy="48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82B">
        <w:rPr>
          <w:b/>
          <w:sz w:val="40"/>
          <w:szCs w:val="40"/>
          <w:lang w:val="uk-UA"/>
        </w:rPr>
        <w:br w:type="page"/>
      </w:r>
    </w:p>
    <w:p w:rsidR="006E782B" w:rsidRDefault="005A2484">
      <w:pPr>
        <w:rPr>
          <w:b/>
          <w:sz w:val="40"/>
          <w:szCs w:val="40"/>
          <w:lang w:val="uk-UA"/>
        </w:rPr>
      </w:pPr>
      <w:r>
        <w:rPr>
          <w:b/>
          <w:noProof/>
          <w:sz w:val="40"/>
          <w:szCs w:val="40"/>
        </w:rPr>
        <w:lastRenderedPageBreak/>
        <w:pict>
          <v:shape id="_x0000_s1040" type="#_x0000_t202" style="position:absolute;margin-left:-51.35pt;margin-top:-11.85pt;width:41.9pt;height:498.95pt;z-index:251671552;visibility:visible;mso-wrap-distance-left:9pt;mso-wrap-distance-top:0;mso-wrap-distance-right:9pt;mso-wrap-distance-bottom:0;mso-position-horizontal-relative:margin;mso-position-vertical-relative:margin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<v:textbox style="layout-flow:vertical;mso-layout-flow-alt:bottom-to-top;mso-next-textbox:#_x0000_s1040">
              <w:txbxContent>
                <w:p w:rsidR="00B76D9E" w:rsidRDefault="00B76D9E" w:rsidP="006E782B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                                                                                                                                                Додаток 10</w:t>
                  </w:r>
                </w:p>
                <w:p w:rsidR="00B76D9E" w:rsidRPr="004F22D6" w:rsidRDefault="00B76D9E" w:rsidP="006E782B">
                  <w:pPr>
                    <w:rPr>
                      <w:lang w:val="uk-UA"/>
                    </w:rPr>
                  </w:pPr>
                  <w:r w:rsidRPr="00056E1A">
                    <w:rPr>
                      <w:b/>
                      <w:lang w:val="uk-UA"/>
                    </w:rPr>
                    <w:t>В</w:t>
                  </w:r>
                  <w:r w:rsidR="00A00508">
                    <w:rPr>
                      <w:b/>
                      <w:lang w:val="uk-UA"/>
                    </w:rPr>
                    <w:t>ІД</w:t>
                  </w:r>
                  <w:r w:rsidRPr="00056E1A">
                    <w:rPr>
                      <w:b/>
                      <w:lang w:val="uk-UA"/>
                    </w:rPr>
                    <w:t>НЕСЕННЯ БІБЛІОТЕК І БІБЛІОТЕК-ФІЛІЙ ДО ГРУП ЗА ОПЛАТОЮ ПРАЦІ</w:t>
                  </w:r>
                </w:p>
              </w:txbxContent>
            </v:textbox>
            <w10:wrap type="square" anchorx="margin" anchory="margin"/>
          </v:shape>
        </w:pict>
      </w:r>
    </w:p>
    <w:p w:rsidR="00A00508" w:rsidRDefault="00A00508">
      <w:pPr>
        <w:rPr>
          <w:b/>
          <w:noProof/>
          <w:sz w:val="40"/>
          <w:szCs w:val="40"/>
        </w:rPr>
      </w:pPr>
    </w:p>
    <w:p w:rsidR="00A00508" w:rsidRDefault="00A00508">
      <w:pPr>
        <w:rPr>
          <w:b/>
          <w:noProof/>
          <w:sz w:val="40"/>
          <w:szCs w:val="40"/>
          <w:lang w:val="uk-UA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20704" behindDoc="1" locked="0" layoutInCell="1" allowOverlap="1" wp14:anchorId="338E443B" wp14:editId="73DC6126">
            <wp:simplePos x="0" y="0"/>
            <wp:positionH relativeFrom="page">
              <wp:posOffset>-555214</wp:posOffset>
            </wp:positionH>
            <wp:positionV relativeFrom="page">
              <wp:posOffset>1526069</wp:posOffset>
            </wp:positionV>
            <wp:extent cx="6826975" cy="4488248"/>
            <wp:effectExtent l="0" t="1162050" r="0" b="1150620"/>
            <wp:wrapNone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Віднесення бібліотек і бібліотек-філій до груп за оплатою праці+_Страница_1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9"/>
                    <a:stretch/>
                  </pic:blipFill>
                  <pic:spPr bwMode="auto">
                    <a:xfrm rot="16200000">
                      <a:off x="0" y="0"/>
                      <a:ext cx="6833870" cy="4492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82B">
        <w:rPr>
          <w:b/>
          <w:sz w:val="40"/>
          <w:szCs w:val="40"/>
          <w:lang w:val="uk-UA"/>
        </w:rPr>
        <w:br w:type="page"/>
      </w:r>
    </w:p>
    <w:p w:rsidR="006E6511" w:rsidRDefault="00A00508">
      <w:pPr>
        <w:rPr>
          <w:b/>
          <w:sz w:val="40"/>
          <w:szCs w:val="40"/>
          <w:lang w:val="uk-UA"/>
        </w:rPr>
      </w:pPr>
      <w:r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-1586676</wp:posOffset>
            </wp:positionH>
            <wp:positionV relativeFrom="paragraph">
              <wp:posOffset>1258694</wp:posOffset>
            </wp:positionV>
            <wp:extent cx="6840000" cy="3589200"/>
            <wp:effectExtent l="0" t="1619250" r="0" b="1611630"/>
            <wp:wrapNone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Віднесення бібліотек і бібліотек-філій до груп за оплатою праці+_Страница_2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6" b="25806"/>
                    <a:stretch/>
                  </pic:blipFill>
                  <pic:spPr bwMode="auto">
                    <a:xfrm rot="16200000">
                      <a:off x="0" y="0"/>
                      <a:ext cx="6840000" cy="358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82B">
        <w:rPr>
          <w:b/>
          <w:sz w:val="40"/>
          <w:szCs w:val="40"/>
          <w:lang w:val="uk-UA"/>
        </w:rPr>
        <w:br w:type="page"/>
      </w:r>
      <w:r w:rsidR="00D66AE4"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696128" behindDoc="1" locked="0" layoutInCell="1" allowOverlap="1" wp14:anchorId="3245EB7A" wp14:editId="3F677878">
            <wp:simplePos x="0" y="0"/>
            <wp:positionH relativeFrom="column">
              <wp:posOffset>-1792605</wp:posOffset>
            </wp:positionH>
            <wp:positionV relativeFrom="page">
              <wp:posOffset>2002297</wp:posOffset>
            </wp:positionV>
            <wp:extent cx="6984000" cy="3392470"/>
            <wp:effectExtent l="0" t="1790700" r="0" b="1770380"/>
            <wp:wrapNone/>
            <wp:docPr id="31" name="Рисунок 31" descr="\\Tower-km\share\Издательский отдел\ЗАЛЄВСЬКА\123\1\Зведена звітність державних\¦Ч¦-¦¦¦+¦¦¦-¦- ¦¬¦-TЦTВ¦-TЦTБTВTМ ¦+¦¦TА¦¦¦-¦-¦-¦¬TЕ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Tower-km\share\Издательский отдел\ЗАЛЄВСЬКА\123\1\Зведена звітність державних\¦Ч¦-¦¦¦+¦¦¦-¦- ¦¬¦-TЦTВ¦-TЦTБTВTМ ¦+¦¦TА¦¦¦-¦-¦-¦¬TЕ-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84000" cy="339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484">
        <w:rPr>
          <w:b/>
          <w:noProof/>
          <w:sz w:val="40"/>
          <w:szCs w:val="40"/>
        </w:rPr>
        <w:pict>
          <v:shape id="_x0000_s1041" type="#_x0000_t202" style="position:absolute;margin-left:-3.85pt;margin-top:.15pt;width:26.5pt;height:498.95pt;z-index:251695104;visibility:visible;mso-wrap-distance-left:9pt;mso-wrap-distance-top:0;mso-wrap-distance-right:9pt;mso-wrap-distance-bottom:0;mso-position-horizontal-relative:margin;mso-position-vertical-relative:margin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<v:textbox style="layout-flow:vertical;mso-layout-flow-alt:bottom-to-top;mso-next-textbox:#_x0000_s1041">
              <w:txbxContent>
                <w:p w:rsidR="00B76D9E" w:rsidRDefault="00B76D9E" w:rsidP="006E6511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                                                                                                                                                Додаток 11</w:t>
                  </w:r>
                </w:p>
              </w:txbxContent>
            </v:textbox>
            <w10:wrap type="square" anchorx="margin" anchory="margin"/>
          </v:shape>
        </w:pict>
      </w:r>
      <w:r w:rsidR="006E6511">
        <w:rPr>
          <w:b/>
          <w:sz w:val="40"/>
          <w:szCs w:val="40"/>
          <w:lang w:val="uk-UA"/>
        </w:rPr>
        <w:br w:type="page"/>
      </w:r>
    </w:p>
    <w:p w:rsidR="006E6511" w:rsidRDefault="00D66AE4">
      <w:pPr>
        <w:rPr>
          <w:b/>
          <w:sz w:val="40"/>
          <w:szCs w:val="40"/>
          <w:lang w:val="uk-UA"/>
        </w:rPr>
      </w:pPr>
      <w:r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-1514769</wp:posOffset>
            </wp:positionH>
            <wp:positionV relativeFrom="page">
              <wp:posOffset>1731171</wp:posOffset>
            </wp:positionV>
            <wp:extent cx="6948000" cy="3916479"/>
            <wp:effectExtent l="0" t="1524000" r="0" b="1494155"/>
            <wp:wrapNone/>
            <wp:docPr id="288" name="Рисунок 288" descr="\\Tower-km\share\Издательский отдел\ЗАЛЄВСЬКА\123\1\Зведена звітність державних\¦Ч¦-¦¦¦+¦¦¦-¦- ¦¬¦-TЦTВ¦-TЦTБTВTМ ¦+¦¦TА¦¦¦-¦-¦-¦¬TЕ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Tower-km\share\Издательский отдел\ЗАЛЄВСЬКА\123\1\Зведена звітність державних\¦Ч¦-¦¦¦+¦¦¦-¦- ¦¬¦-TЦTВ¦-TЦTБTВTМ ¦+¦¦TА¦¦¦-¦-¦-¦¬TЕ-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48000" cy="391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511">
        <w:rPr>
          <w:b/>
          <w:sz w:val="40"/>
          <w:szCs w:val="40"/>
          <w:lang w:val="uk-UA"/>
        </w:rPr>
        <w:br w:type="page"/>
      </w:r>
    </w:p>
    <w:p w:rsidR="006E6511" w:rsidRDefault="00AA21FA">
      <w:pPr>
        <w:rPr>
          <w:b/>
          <w:sz w:val="40"/>
          <w:szCs w:val="40"/>
          <w:lang w:val="uk-UA"/>
        </w:rPr>
      </w:pPr>
      <w:r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698176" behindDoc="1" locked="0" layoutInCell="1" allowOverlap="1" wp14:anchorId="5CB38F1F" wp14:editId="6F866D01">
            <wp:simplePos x="0" y="0"/>
            <wp:positionH relativeFrom="column">
              <wp:posOffset>-1438114</wp:posOffset>
            </wp:positionH>
            <wp:positionV relativeFrom="paragraph">
              <wp:posOffset>889011</wp:posOffset>
            </wp:positionV>
            <wp:extent cx="6984000" cy="4179372"/>
            <wp:effectExtent l="0" t="1409700" r="0" b="1383665"/>
            <wp:wrapNone/>
            <wp:docPr id="289" name="Рисунок 289" descr="\\Tower-km\share\Издательский отдел\ЗАЛЄВСЬКА\123\1\Зведена звітність державних\¦Ч¦-¦¦¦+¦¦¦-¦- ¦¬¦-TЦTВ¦-TЦTБTВTМ ¦+¦¦TА¦¦¦-¦-¦-¦¬TЕ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Tower-km\share\Издательский отдел\ЗАЛЄВСЬКА\123\1\Зведена звітність державних\¦Ч¦-¦¦¦+¦¦¦-¦- ¦¬¦-TЦTВ¦-TЦTБTВTМ ¦+¦¦TА¦¦¦-¦-¦-¦¬TЕ-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84000" cy="417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511">
        <w:rPr>
          <w:b/>
          <w:sz w:val="40"/>
          <w:szCs w:val="40"/>
          <w:lang w:val="uk-UA"/>
        </w:rPr>
        <w:br w:type="page"/>
      </w:r>
    </w:p>
    <w:p w:rsidR="006E6511" w:rsidRDefault="008F31CB">
      <w:pPr>
        <w:rPr>
          <w:b/>
          <w:sz w:val="40"/>
          <w:szCs w:val="40"/>
          <w:lang w:val="uk-UA"/>
        </w:rPr>
      </w:pPr>
      <w:r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-1693232</wp:posOffset>
            </wp:positionH>
            <wp:positionV relativeFrom="page">
              <wp:posOffset>2008306</wp:posOffset>
            </wp:positionV>
            <wp:extent cx="6912000" cy="3402556"/>
            <wp:effectExtent l="0" t="1752600" r="0" b="1741170"/>
            <wp:wrapNone/>
            <wp:docPr id="291" name="Рисунок 291" descr="\\Tower-km\share\Издательский отдел\ЗАЛЄВСЬКА\123\1\Зведена звітність державних\¦Ч¦-¦¦¦+¦¦¦-¦- ¦¬¦-TЦTВ¦-TЦTБTВTМ ¦+¦¦TА¦¦¦-¦-¦-¦¬TЕ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Tower-km\share\Издательский отдел\ЗАЛЄВСЬКА\123\1\Зведена звітність державних\¦Ч¦-¦¦¦+¦¦¦-¦- ¦¬¦-TЦTВ¦-TЦTБTВTМ ¦+¦¦TА¦¦¦-¦-¦-¦¬TЕ-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12000" cy="340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511">
        <w:rPr>
          <w:b/>
          <w:sz w:val="40"/>
          <w:szCs w:val="40"/>
          <w:lang w:val="uk-UA"/>
        </w:rPr>
        <w:br w:type="page"/>
      </w:r>
    </w:p>
    <w:p w:rsidR="0070748B" w:rsidRDefault="0070748B" w:rsidP="0070748B">
      <w:pPr>
        <w:tabs>
          <w:tab w:val="left" w:pos="8565"/>
        </w:tabs>
        <w:jc w:val="center"/>
        <w:rPr>
          <w:b/>
          <w:bCs/>
          <w:iCs/>
          <w:sz w:val="40"/>
          <w:szCs w:val="40"/>
          <w:lang w:val="uk-UA"/>
        </w:rPr>
      </w:pPr>
      <w:r w:rsidRPr="008F14F7">
        <w:rPr>
          <w:b/>
          <w:bCs/>
          <w:iCs/>
          <w:sz w:val="40"/>
          <w:szCs w:val="40"/>
          <w:lang w:val="uk-UA"/>
        </w:rPr>
        <w:lastRenderedPageBreak/>
        <w:t>Зміст</w:t>
      </w:r>
    </w:p>
    <w:p w:rsidR="0070748B" w:rsidRDefault="0070748B" w:rsidP="0070748B">
      <w:pPr>
        <w:tabs>
          <w:tab w:val="left" w:pos="8565"/>
        </w:tabs>
        <w:jc w:val="center"/>
        <w:rPr>
          <w:b/>
          <w:bCs/>
          <w:iCs/>
          <w:sz w:val="40"/>
          <w:szCs w:val="40"/>
          <w:lang w:val="uk-UA"/>
        </w:rPr>
      </w:pPr>
    </w:p>
    <w:p w:rsidR="0070748B" w:rsidRPr="0000624B" w:rsidRDefault="0070748B" w:rsidP="0070748B">
      <w:pPr>
        <w:tabs>
          <w:tab w:val="left" w:pos="8565"/>
        </w:tabs>
        <w:jc w:val="center"/>
        <w:rPr>
          <w:b/>
          <w:bCs/>
          <w:i/>
          <w:iCs/>
          <w:lang w:val="uk-UA"/>
        </w:rPr>
      </w:pPr>
    </w:p>
    <w:p w:rsidR="0070748B" w:rsidRDefault="0070748B" w:rsidP="005E6485">
      <w:pPr>
        <w:tabs>
          <w:tab w:val="left" w:leader="dot" w:pos="5579"/>
        </w:tabs>
        <w:ind w:right="6"/>
        <w:jc w:val="both"/>
        <w:rPr>
          <w:lang w:val="uk-UA"/>
        </w:rPr>
      </w:pPr>
      <w:r>
        <w:rPr>
          <w:lang w:val="uk-UA"/>
        </w:rPr>
        <w:t>Від упорядника</w:t>
      </w:r>
      <w:r w:rsidR="005E6485">
        <w:rPr>
          <w:lang w:val="uk-UA"/>
        </w:rPr>
        <w:tab/>
      </w:r>
      <w:r w:rsidR="00C41703">
        <w:rPr>
          <w:lang w:val="uk-UA"/>
        </w:rPr>
        <w:t>3</w:t>
      </w:r>
    </w:p>
    <w:p w:rsidR="0070748B" w:rsidRPr="0000624B" w:rsidRDefault="0070748B" w:rsidP="005E6485">
      <w:pPr>
        <w:tabs>
          <w:tab w:val="left" w:leader="dot" w:pos="5579"/>
          <w:tab w:val="left" w:pos="5760"/>
          <w:tab w:val="left" w:leader="dot" w:pos="6804"/>
          <w:tab w:val="left" w:leader="dot" w:pos="8505"/>
        </w:tabs>
        <w:ind w:right="4"/>
        <w:jc w:val="both"/>
        <w:rPr>
          <w:lang w:val="uk-UA"/>
        </w:rPr>
      </w:pPr>
    </w:p>
    <w:p w:rsidR="0070748B" w:rsidRDefault="0070748B" w:rsidP="005E6485">
      <w:pPr>
        <w:tabs>
          <w:tab w:val="left" w:leader="dot" w:pos="5579"/>
        </w:tabs>
        <w:ind w:right="6"/>
        <w:jc w:val="both"/>
        <w:rPr>
          <w:lang w:val="uk-UA"/>
        </w:rPr>
      </w:pPr>
      <w:r w:rsidRPr="005626FF">
        <w:rPr>
          <w:lang w:val="uk-UA"/>
        </w:rPr>
        <w:t>Бібліотеки Дніпропетровщини в цифрах. Рік 20</w:t>
      </w:r>
      <w:r w:rsidR="00997B3E">
        <w:rPr>
          <w:lang w:val="uk-UA"/>
        </w:rPr>
        <w:t>16</w:t>
      </w:r>
      <w:r w:rsidR="005E6485">
        <w:rPr>
          <w:lang w:val="uk-UA"/>
        </w:rPr>
        <w:tab/>
      </w:r>
      <w:r w:rsidR="00C41703">
        <w:rPr>
          <w:lang w:val="uk-UA"/>
        </w:rPr>
        <w:t>4</w:t>
      </w:r>
    </w:p>
    <w:p w:rsidR="0070748B" w:rsidRPr="004A42AE" w:rsidRDefault="0070748B" w:rsidP="0070748B">
      <w:pPr>
        <w:tabs>
          <w:tab w:val="left" w:leader="dot" w:pos="5580"/>
          <w:tab w:val="left" w:pos="5760"/>
          <w:tab w:val="left" w:leader="dot" w:pos="6804"/>
          <w:tab w:val="left" w:leader="dot" w:pos="8505"/>
        </w:tabs>
        <w:spacing w:line="312" w:lineRule="auto"/>
        <w:ind w:right="6" w:firstLine="284"/>
        <w:jc w:val="both"/>
        <w:rPr>
          <w:sz w:val="12"/>
          <w:szCs w:val="12"/>
          <w:lang w:val="uk-UA"/>
        </w:rPr>
      </w:pPr>
    </w:p>
    <w:p w:rsidR="0070748B" w:rsidRPr="00240C8F" w:rsidRDefault="0070748B" w:rsidP="0070748B">
      <w:pPr>
        <w:tabs>
          <w:tab w:val="left" w:pos="5580"/>
          <w:tab w:val="left" w:pos="5760"/>
        </w:tabs>
        <w:ind w:right="4"/>
        <w:jc w:val="both"/>
        <w:rPr>
          <w:b/>
          <w:bCs/>
          <w:iCs/>
          <w:lang w:val="uk-UA"/>
        </w:rPr>
      </w:pPr>
      <w:r w:rsidRPr="00240C8F">
        <w:rPr>
          <w:b/>
          <w:bCs/>
          <w:iCs/>
          <w:lang w:val="uk-UA"/>
        </w:rPr>
        <w:t>Додатки:</w:t>
      </w:r>
    </w:p>
    <w:p w:rsidR="0070748B" w:rsidRPr="00E53970" w:rsidRDefault="0070748B" w:rsidP="00650CBE">
      <w:pPr>
        <w:tabs>
          <w:tab w:val="left" w:pos="5580"/>
          <w:tab w:val="left" w:pos="5760"/>
          <w:tab w:val="left" w:pos="6096"/>
        </w:tabs>
        <w:ind w:right="4"/>
        <w:jc w:val="both"/>
        <w:rPr>
          <w:b/>
          <w:bCs/>
          <w:iCs/>
          <w:sz w:val="28"/>
          <w:szCs w:val="28"/>
          <w:lang w:val="uk-UA"/>
        </w:rPr>
      </w:pPr>
    </w:p>
    <w:p w:rsidR="0070748B" w:rsidRPr="00A82F2F" w:rsidRDefault="0070748B" w:rsidP="00650CBE">
      <w:pPr>
        <w:pStyle w:val="af4"/>
        <w:numPr>
          <w:ilvl w:val="0"/>
          <w:numId w:val="37"/>
        </w:numPr>
        <w:tabs>
          <w:tab w:val="left" w:leader="dot" w:pos="5580"/>
          <w:tab w:val="left" w:pos="6237"/>
          <w:tab w:val="left" w:leader="dot" w:pos="6804"/>
          <w:tab w:val="left" w:leader="dot" w:pos="8505"/>
        </w:tabs>
        <w:spacing w:line="312" w:lineRule="auto"/>
        <w:ind w:left="426" w:right="4" w:hanging="284"/>
        <w:jc w:val="both"/>
        <w:rPr>
          <w:sz w:val="22"/>
          <w:szCs w:val="22"/>
          <w:lang w:val="uk-UA"/>
        </w:rPr>
      </w:pPr>
      <w:r w:rsidRPr="00A82F2F">
        <w:rPr>
          <w:sz w:val="22"/>
          <w:szCs w:val="22"/>
          <w:lang w:val="uk-UA"/>
        </w:rPr>
        <w:t>Мережа бібліотек та їх</w:t>
      </w:r>
      <w:r w:rsidR="009070E6">
        <w:rPr>
          <w:sz w:val="22"/>
          <w:szCs w:val="22"/>
          <w:lang w:val="uk-UA"/>
        </w:rPr>
        <w:t>ня</w:t>
      </w:r>
      <w:r w:rsidRPr="00A82F2F">
        <w:rPr>
          <w:sz w:val="22"/>
          <w:szCs w:val="22"/>
          <w:lang w:val="uk-UA"/>
        </w:rPr>
        <w:t xml:space="preserve"> матеріально-технічна база</w:t>
      </w:r>
      <w:r w:rsidR="00650CBE">
        <w:rPr>
          <w:sz w:val="22"/>
          <w:szCs w:val="22"/>
          <w:lang w:val="uk-UA"/>
        </w:rPr>
        <w:tab/>
      </w:r>
      <w:r w:rsidR="00C41703">
        <w:rPr>
          <w:sz w:val="22"/>
          <w:szCs w:val="22"/>
          <w:lang w:val="uk-UA"/>
        </w:rPr>
        <w:t>17</w:t>
      </w:r>
    </w:p>
    <w:p w:rsidR="0070748B" w:rsidRPr="00A82F2F" w:rsidRDefault="0070748B" w:rsidP="00650CBE">
      <w:pPr>
        <w:pStyle w:val="af4"/>
        <w:numPr>
          <w:ilvl w:val="0"/>
          <w:numId w:val="37"/>
        </w:numPr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12" w:lineRule="auto"/>
        <w:ind w:left="426" w:right="4" w:hanging="284"/>
        <w:jc w:val="both"/>
        <w:rPr>
          <w:sz w:val="22"/>
          <w:szCs w:val="22"/>
          <w:lang w:val="uk-UA"/>
        </w:rPr>
      </w:pPr>
      <w:r w:rsidRPr="00A82F2F">
        <w:rPr>
          <w:sz w:val="22"/>
          <w:szCs w:val="22"/>
          <w:lang w:val="uk-UA"/>
        </w:rPr>
        <w:t xml:space="preserve">Матеріально-технічна база бібліотек </w:t>
      </w:r>
      <w:r w:rsidR="00650CBE">
        <w:rPr>
          <w:sz w:val="22"/>
          <w:szCs w:val="22"/>
          <w:lang w:val="uk-UA"/>
        </w:rPr>
        <w:tab/>
      </w:r>
      <w:r w:rsidR="00C41703">
        <w:rPr>
          <w:sz w:val="22"/>
          <w:szCs w:val="22"/>
          <w:lang w:val="uk-UA"/>
        </w:rPr>
        <w:t>19</w:t>
      </w:r>
    </w:p>
    <w:p w:rsidR="0070748B" w:rsidRPr="00A82F2F" w:rsidRDefault="0070748B" w:rsidP="00650CBE">
      <w:pPr>
        <w:pStyle w:val="af4"/>
        <w:numPr>
          <w:ilvl w:val="0"/>
          <w:numId w:val="37"/>
        </w:numPr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12" w:lineRule="auto"/>
        <w:ind w:left="426" w:right="4" w:hanging="284"/>
        <w:jc w:val="both"/>
        <w:rPr>
          <w:sz w:val="22"/>
          <w:szCs w:val="22"/>
          <w:lang w:val="uk-UA"/>
        </w:rPr>
      </w:pPr>
      <w:r w:rsidRPr="00A82F2F">
        <w:rPr>
          <w:sz w:val="22"/>
          <w:szCs w:val="22"/>
          <w:lang w:val="uk-UA"/>
        </w:rPr>
        <w:t>Користувачі,</w:t>
      </w:r>
      <w:r w:rsidR="009070E6">
        <w:rPr>
          <w:sz w:val="22"/>
          <w:szCs w:val="22"/>
          <w:lang w:val="uk-UA"/>
        </w:rPr>
        <w:t xml:space="preserve"> </w:t>
      </w:r>
      <w:r w:rsidRPr="00A82F2F">
        <w:rPr>
          <w:sz w:val="22"/>
          <w:szCs w:val="22"/>
          <w:lang w:val="uk-UA"/>
        </w:rPr>
        <w:t>відвідування,</w:t>
      </w:r>
      <w:r w:rsidR="009070E6">
        <w:rPr>
          <w:sz w:val="22"/>
          <w:szCs w:val="22"/>
          <w:lang w:val="uk-UA"/>
        </w:rPr>
        <w:t xml:space="preserve"> </w:t>
      </w:r>
      <w:r w:rsidRPr="00A82F2F">
        <w:rPr>
          <w:sz w:val="22"/>
          <w:szCs w:val="22"/>
          <w:lang w:val="uk-UA"/>
        </w:rPr>
        <w:t>звернення до бібліотеки</w:t>
      </w:r>
      <w:r w:rsidR="00650CBE">
        <w:rPr>
          <w:sz w:val="22"/>
          <w:szCs w:val="22"/>
          <w:lang w:val="uk-UA"/>
        </w:rPr>
        <w:tab/>
      </w:r>
      <w:r w:rsidR="00C41703">
        <w:rPr>
          <w:sz w:val="22"/>
          <w:szCs w:val="22"/>
          <w:lang w:val="uk-UA"/>
        </w:rPr>
        <w:t>21</w:t>
      </w:r>
    </w:p>
    <w:p w:rsidR="0070748B" w:rsidRPr="00A82F2F" w:rsidRDefault="0070748B" w:rsidP="00650CBE">
      <w:pPr>
        <w:pStyle w:val="af4"/>
        <w:numPr>
          <w:ilvl w:val="0"/>
          <w:numId w:val="37"/>
        </w:numPr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12" w:lineRule="auto"/>
        <w:ind w:left="426" w:right="4" w:hanging="284"/>
        <w:jc w:val="both"/>
        <w:rPr>
          <w:sz w:val="22"/>
          <w:szCs w:val="22"/>
          <w:lang w:val="uk-UA"/>
        </w:rPr>
      </w:pPr>
      <w:r w:rsidRPr="00A82F2F">
        <w:rPr>
          <w:sz w:val="22"/>
          <w:szCs w:val="22"/>
          <w:lang w:val="uk-UA"/>
        </w:rPr>
        <w:t xml:space="preserve">Рух бібліотечного фонду </w:t>
      </w:r>
      <w:r w:rsidR="00650CBE">
        <w:rPr>
          <w:sz w:val="22"/>
          <w:szCs w:val="22"/>
          <w:lang w:val="uk-UA"/>
        </w:rPr>
        <w:tab/>
      </w:r>
      <w:r w:rsidR="00C41703">
        <w:rPr>
          <w:sz w:val="22"/>
          <w:szCs w:val="22"/>
          <w:lang w:val="uk-UA"/>
        </w:rPr>
        <w:t>23</w:t>
      </w:r>
    </w:p>
    <w:p w:rsidR="0070748B" w:rsidRPr="00A82F2F" w:rsidRDefault="0070748B" w:rsidP="00650CBE">
      <w:pPr>
        <w:pStyle w:val="af4"/>
        <w:numPr>
          <w:ilvl w:val="0"/>
          <w:numId w:val="37"/>
        </w:numPr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12" w:lineRule="auto"/>
        <w:ind w:left="426" w:right="4" w:hanging="284"/>
        <w:jc w:val="both"/>
        <w:rPr>
          <w:sz w:val="22"/>
          <w:szCs w:val="22"/>
          <w:lang w:val="uk-UA"/>
        </w:rPr>
      </w:pPr>
      <w:r w:rsidRPr="00A82F2F">
        <w:rPr>
          <w:sz w:val="22"/>
          <w:szCs w:val="22"/>
          <w:lang w:val="uk-UA"/>
        </w:rPr>
        <w:t>Бібліотечний фонд на кінець звітного року</w:t>
      </w:r>
      <w:r w:rsidR="00650CBE">
        <w:rPr>
          <w:sz w:val="22"/>
          <w:szCs w:val="22"/>
          <w:lang w:val="uk-UA"/>
        </w:rPr>
        <w:tab/>
      </w:r>
      <w:r w:rsidR="00C41703">
        <w:rPr>
          <w:sz w:val="22"/>
          <w:szCs w:val="22"/>
          <w:lang w:val="uk-UA"/>
        </w:rPr>
        <w:t>25</w:t>
      </w:r>
    </w:p>
    <w:p w:rsidR="0070748B" w:rsidRPr="00A82F2F" w:rsidRDefault="0070748B" w:rsidP="00650CBE">
      <w:pPr>
        <w:pStyle w:val="af4"/>
        <w:numPr>
          <w:ilvl w:val="0"/>
          <w:numId w:val="37"/>
        </w:numPr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12" w:lineRule="auto"/>
        <w:ind w:left="426" w:right="4" w:hanging="284"/>
        <w:jc w:val="both"/>
        <w:rPr>
          <w:sz w:val="22"/>
          <w:szCs w:val="22"/>
          <w:lang w:val="uk-UA"/>
        </w:rPr>
      </w:pPr>
      <w:r w:rsidRPr="00A82F2F">
        <w:rPr>
          <w:sz w:val="22"/>
          <w:szCs w:val="22"/>
          <w:lang w:val="uk-UA"/>
        </w:rPr>
        <w:t>Видача документів</w:t>
      </w:r>
      <w:r w:rsidR="00650CBE">
        <w:rPr>
          <w:sz w:val="22"/>
          <w:szCs w:val="22"/>
          <w:lang w:val="uk-UA"/>
        </w:rPr>
        <w:tab/>
      </w:r>
      <w:r w:rsidR="00C41703">
        <w:rPr>
          <w:sz w:val="22"/>
          <w:szCs w:val="22"/>
          <w:lang w:val="uk-UA"/>
        </w:rPr>
        <w:t>27</w:t>
      </w:r>
    </w:p>
    <w:p w:rsidR="009070E6" w:rsidRDefault="0070748B" w:rsidP="00650CBE">
      <w:pPr>
        <w:pStyle w:val="af4"/>
        <w:numPr>
          <w:ilvl w:val="0"/>
          <w:numId w:val="37"/>
        </w:numPr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12" w:lineRule="auto"/>
        <w:ind w:left="426" w:right="4" w:hanging="284"/>
        <w:jc w:val="both"/>
        <w:rPr>
          <w:sz w:val="22"/>
          <w:szCs w:val="22"/>
          <w:lang w:val="uk-UA"/>
        </w:rPr>
      </w:pPr>
      <w:r w:rsidRPr="00A82F2F">
        <w:rPr>
          <w:sz w:val="22"/>
          <w:szCs w:val="22"/>
          <w:lang w:val="uk-UA"/>
        </w:rPr>
        <w:t>Електронні ресурси.</w:t>
      </w:r>
      <w:r w:rsidR="009070E6">
        <w:rPr>
          <w:sz w:val="22"/>
          <w:szCs w:val="22"/>
          <w:lang w:val="uk-UA"/>
        </w:rPr>
        <w:t xml:space="preserve"> </w:t>
      </w:r>
      <w:r w:rsidRPr="00A82F2F">
        <w:rPr>
          <w:sz w:val="22"/>
          <w:szCs w:val="22"/>
          <w:lang w:val="uk-UA"/>
        </w:rPr>
        <w:t xml:space="preserve">Довідково-інформаційне </w:t>
      </w:r>
    </w:p>
    <w:p w:rsidR="0070748B" w:rsidRPr="00A82F2F" w:rsidRDefault="0070748B" w:rsidP="00650CBE">
      <w:pPr>
        <w:pStyle w:val="af4"/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12" w:lineRule="auto"/>
        <w:ind w:left="426" w:right="4"/>
        <w:jc w:val="both"/>
        <w:rPr>
          <w:sz w:val="22"/>
          <w:szCs w:val="22"/>
          <w:lang w:val="uk-UA"/>
        </w:rPr>
      </w:pPr>
      <w:r w:rsidRPr="00A82F2F">
        <w:rPr>
          <w:sz w:val="22"/>
          <w:szCs w:val="22"/>
          <w:lang w:val="uk-UA"/>
        </w:rPr>
        <w:t>обслуговування.</w:t>
      </w:r>
      <w:r w:rsidR="009070E6">
        <w:rPr>
          <w:sz w:val="22"/>
          <w:szCs w:val="22"/>
          <w:lang w:val="uk-UA"/>
        </w:rPr>
        <w:t xml:space="preserve"> </w:t>
      </w:r>
      <w:r w:rsidRPr="00A82F2F">
        <w:rPr>
          <w:sz w:val="22"/>
          <w:szCs w:val="22"/>
          <w:lang w:val="uk-UA"/>
        </w:rPr>
        <w:t xml:space="preserve">МБА </w:t>
      </w:r>
      <w:r w:rsidR="00650CBE">
        <w:rPr>
          <w:sz w:val="22"/>
          <w:szCs w:val="22"/>
          <w:lang w:val="uk-UA"/>
        </w:rPr>
        <w:tab/>
      </w:r>
      <w:r w:rsidR="00C41703">
        <w:rPr>
          <w:sz w:val="22"/>
          <w:szCs w:val="22"/>
          <w:lang w:val="uk-UA"/>
        </w:rPr>
        <w:t>29</w:t>
      </w:r>
    </w:p>
    <w:p w:rsidR="0070748B" w:rsidRPr="00A82F2F" w:rsidRDefault="0070748B" w:rsidP="00650CBE">
      <w:pPr>
        <w:pStyle w:val="af4"/>
        <w:numPr>
          <w:ilvl w:val="0"/>
          <w:numId w:val="37"/>
        </w:numPr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12" w:lineRule="auto"/>
        <w:ind w:left="426" w:right="4" w:hanging="284"/>
        <w:jc w:val="both"/>
        <w:rPr>
          <w:sz w:val="22"/>
          <w:szCs w:val="22"/>
          <w:lang w:val="uk-UA"/>
        </w:rPr>
      </w:pPr>
      <w:r w:rsidRPr="00A82F2F">
        <w:rPr>
          <w:sz w:val="22"/>
          <w:szCs w:val="22"/>
          <w:lang w:val="uk-UA"/>
        </w:rPr>
        <w:t>Персонал бібліотеки (осіб)</w:t>
      </w:r>
      <w:r w:rsidR="00C41703">
        <w:rPr>
          <w:sz w:val="22"/>
          <w:szCs w:val="22"/>
          <w:lang w:val="uk-UA"/>
        </w:rPr>
        <w:t xml:space="preserve"> </w:t>
      </w:r>
      <w:r w:rsidR="00650CBE">
        <w:rPr>
          <w:sz w:val="22"/>
          <w:szCs w:val="22"/>
          <w:lang w:val="uk-UA"/>
        </w:rPr>
        <w:tab/>
      </w:r>
      <w:r w:rsidR="00C41703">
        <w:rPr>
          <w:sz w:val="22"/>
          <w:szCs w:val="22"/>
          <w:lang w:val="uk-UA"/>
        </w:rPr>
        <w:t>31</w:t>
      </w:r>
    </w:p>
    <w:p w:rsidR="0070748B" w:rsidRPr="00A82F2F" w:rsidRDefault="0070748B" w:rsidP="00650CBE">
      <w:pPr>
        <w:pStyle w:val="af4"/>
        <w:numPr>
          <w:ilvl w:val="0"/>
          <w:numId w:val="37"/>
        </w:numPr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12" w:lineRule="auto"/>
        <w:ind w:left="426" w:right="4" w:hanging="284"/>
        <w:jc w:val="both"/>
        <w:rPr>
          <w:sz w:val="22"/>
          <w:szCs w:val="22"/>
          <w:lang w:val="uk-UA"/>
        </w:rPr>
      </w:pPr>
      <w:r w:rsidRPr="00A82F2F">
        <w:rPr>
          <w:sz w:val="22"/>
          <w:szCs w:val="22"/>
          <w:lang w:val="uk-UA"/>
        </w:rPr>
        <w:t>Фінансування:</w:t>
      </w:r>
      <w:r w:rsidR="009070E6">
        <w:rPr>
          <w:sz w:val="22"/>
          <w:szCs w:val="22"/>
          <w:lang w:val="uk-UA"/>
        </w:rPr>
        <w:t xml:space="preserve"> </w:t>
      </w:r>
      <w:r w:rsidR="00650CBE">
        <w:rPr>
          <w:sz w:val="22"/>
          <w:szCs w:val="22"/>
          <w:lang w:val="uk-UA"/>
        </w:rPr>
        <w:t>використання</w:t>
      </w:r>
      <w:r w:rsidR="00650CBE">
        <w:rPr>
          <w:sz w:val="22"/>
          <w:szCs w:val="22"/>
          <w:lang w:val="uk-UA"/>
        </w:rPr>
        <w:tab/>
        <w:t>33</w:t>
      </w:r>
    </w:p>
    <w:p w:rsidR="0070748B" w:rsidRPr="00A82F2F" w:rsidRDefault="0070748B" w:rsidP="00650CBE">
      <w:pPr>
        <w:pStyle w:val="af4"/>
        <w:numPr>
          <w:ilvl w:val="0"/>
          <w:numId w:val="37"/>
        </w:numPr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12" w:lineRule="auto"/>
        <w:ind w:left="426" w:right="4" w:hanging="284"/>
        <w:jc w:val="both"/>
        <w:rPr>
          <w:sz w:val="22"/>
          <w:szCs w:val="22"/>
          <w:lang w:val="uk-UA"/>
        </w:rPr>
      </w:pPr>
      <w:r w:rsidRPr="00A82F2F">
        <w:rPr>
          <w:sz w:val="22"/>
          <w:szCs w:val="22"/>
          <w:lang w:val="uk-UA"/>
        </w:rPr>
        <w:t>Фінансування:</w:t>
      </w:r>
      <w:r w:rsidR="009070E6">
        <w:rPr>
          <w:sz w:val="22"/>
          <w:szCs w:val="22"/>
          <w:lang w:val="uk-UA"/>
        </w:rPr>
        <w:t xml:space="preserve"> </w:t>
      </w:r>
      <w:r w:rsidR="00650CBE">
        <w:rPr>
          <w:sz w:val="22"/>
          <w:szCs w:val="22"/>
          <w:lang w:val="uk-UA"/>
        </w:rPr>
        <w:t>надходження</w:t>
      </w:r>
      <w:r w:rsidRPr="00A82F2F">
        <w:rPr>
          <w:sz w:val="22"/>
          <w:szCs w:val="22"/>
          <w:lang w:val="uk-UA"/>
        </w:rPr>
        <w:t xml:space="preserve"> </w:t>
      </w:r>
      <w:r w:rsidR="00650CBE">
        <w:rPr>
          <w:sz w:val="22"/>
          <w:szCs w:val="22"/>
          <w:lang w:val="uk-UA"/>
        </w:rPr>
        <w:tab/>
        <w:t>35</w:t>
      </w:r>
    </w:p>
    <w:p w:rsidR="0070748B" w:rsidRDefault="0070748B" w:rsidP="00650CBE">
      <w:pPr>
        <w:pStyle w:val="af4"/>
        <w:numPr>
          <w:ilvl w:val="0"/>
          <w:numId w:val="37"/>
        </w:numPr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12" w:lineRule="auto"/>
        <w:ind w:left="426" w:right="4" w:hanging="284"/>
        <w:jc w:val="both"/>
        <w:rPr>
          <w:sz w:val="22"/>
          <w:szCs w:val="22"/>
          <w:lang w:val="uk-UA"/>
        </w:rPr>
      </w:pPr>
      <w:r w:rsidRPr="00A82F2F">
        <w:rPr>
          <w:sz w:val="22"/>
          <w:szCs w:val="22"/>
          <w:lang w:val="uk-UA"/>
        </w:rPr>
        <w:t xml:space="preserve">Віднесення бібліотек і бібліотек-філій до груп за </w:t>
      </w:r>
    </w:p>
    <w:p w:rsidR="0070748B" w:rsidRPr="00995B31" w:rsidRDefault="0070748B" w:rsidP="00650CBE">
      <w:pPr>
        <w:pStyle w:val="af4"/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12" w:lineRule="auto"/>
        <w:ind w:left="426" w:right="4"/>
        <w:jc w:val="both"/>
        <w:rPr>
          <w:sz w:val="22"/>
          <w:szCs w:val="22"/>
          <w:lang w:val="uk-UA"/>
        </w:rPr>
      </w:pPr>
      <w:r w:rsidRPr="00A82F2F">
        <w:rPr>
          <w:sz w:val="22"/>
          <w:szCs w:val="22"/>
          <w:lang w:val="uk-UA"/>
        </w:rPr>
        <w:t xml:space="preserve">оплатою праці </w:t>
      </w:r>
      <w:r w:rsidR="00650CBE">
        <w:rPr>
          <w:sz w:val="22"/>
          <w:szCs w:val="22"/>
          <w:lang w:val="uk-UA"/>
        </w:rPr>
        <w:tab/>
        <w:t>37</w:t>
      </w:r>
    </w:p>
    <w:p w:rsidR="0070748B" w:rsidRDefault="0070748B" w:rsidP="00650CBE">
      <w:pPr>
        <w:pStyle w:val="af4"/>
        <w:numPr>
          <w:ilvl w:val="0"/>
          <w:numId w:val="37"/>
        </w:numPr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12" w:lineRule="auto"/>
        <w:ind w:left="426" w:right="4" w:hanging="284"/>
        <w:jc w:val="both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Зведена звітність державних,</w:t>
      </w:r>
      <w:r w:rsidR="009070E6">
        <w:rPr>
          <w:sz w:val="22"/>
          <w:szCs w:val="22"/>
          <w:lang w:val="uk-UA"/>
        </w:rPr>
        <w:t xml:space="preserve"> </w:t>
      </w:r>
      <w:r>
        <w:rPr>
          <w:sz w:val="22"/>
          <w:szCs w:val="22"/>
          <w:lang w:val="uk-UA"/>
        </w:rPr>
        <w:t xml:space="preserve">публічних та </w:t>
      </w:r>
    </w:p>
    <w:p w:rsidR="0070748B" w:rsidRPr="00A82F2F" w:rsidRDefault="0070748B" w:rsidP="00650CBE">
      <w:pPr>
        <w:pStyle w:val="af4"/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12" w:lineRule="auto"/>
        <w:ind w:left="426" w:right="4"/>
        <w:jc w:val="both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 xml:space="preserve">інших бібліотек </w:t>
      </w:r>
      <w:r w:rsidR="009070E6">
        <w:rPr>
          <w:sz w:val="22"/>
          <w:szCs w:val="22"/>
          <w:lang w:val="uk-UA"/>
        </w:rPr>
        <w:t>–</w:t>
      </w:r>
      <w:r>
        <w:rPr>
          <w:sz w:val="22"/>
          <w:szCs w:val="22"/>
          <w:lang w:val="uk-UA"/>
        </w:rPr>
        <w:t xml:space="preserve"> Форма №80-а-рвк (</w:t>
      </w:r>
      <w:r w:rsidRPr="00E07902">
        <w:rPr>
          <w:i/>
          <w:sz w:val="22"/>
          <w:szCs w:val="22"/>
          <w:lang w:val="uk-UA"/>
        </w:rPr>
        <w:t>Зведена річна</w:t>
      </w:r>
      <w:r>
        <w:rPr>
          <w:sz w:val="22"/>
          <w:szCs w:val="22"/>
          <w:lang w:val="uk-UA"/>
        </w:rPr>
        <w:t>)</w:t>
      </w:r>
      <w:r w:rsidR="00650CBE">
        <w:rPr>
          <w:sz w:val="22"/>
          <w:szCs w:val="22"/>
          <w:lang w:val="uk-UA"/>
        </w:rPr>
        <w:tab/>
        <w:t xml:space="preserve"> 39</w:t>
      </w:r>
    </w:p>
    <w:p w:rsidR="00816132" w:rsidRDefault="00650CBE" w:rsidP="00650CBE">
      <w:pPr>
        <w:tabs>
          <w:tab w:val="left" w:pos="1859"/>
        </w:tabs>
        <w:ind w:left="426" w:right="4" w:hanging="284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ab/>
      </w:r>
    </w:p>
    <w:p w:rsidR="009070E6" w:rsidRDefault="009070E6" w:rsidP="006D3F51">
      <w:pPr>
        <w:tabs>
          <w:tab w:val="left" w:pos="8565"/>
        </w:tabs>
        <w:rPr>
          <w:sz w:val="22"/>
          <w:szCs w:val="22"/>
          <w:lang w:val="uk-UA"/>
        </w:rPr>
      </w:pPr>
    </w:p>
    <w:p w:rsidR="009070E6" w:rsidRDefault="009070E6" w:rsidP="006D3F51">
      <w:pPr>
        <w:tabs>
          <w:tab w:val="left" w:pos="8565"/>
        </w:tabs>
        <w:rPr>
          <w:sz w:val="22"/>
          <w:szCs w:val="22"/>
          <w:lang w:val="uk-UA"/>
        </w:rPr>
      </w:pPr>
    </w:p>
    <w:p w:rsidR="009070E6" w:rsidRDefault="009070E6" w:rsidP="006D3F51">
      <w:pPr>
        <w:tabs>
          <w:tab w:val="left" w:pos="8565"/>
        </w:tabs>
        <w:rPr>
          <w:sz w:val="22"/>
          <w:szCs w:val="22"/>
          <w:lang w:val="uk-UA"/>
        </w:rPr>
      </w:pPr>
    </w:p>
    <w:p w:rsidR="009070E6" w:rsidRDefault="009070E6" w:rsidP="006D3F51">
      <w:pPr>
        <w:tabs>
          <w:tab w:val="left" w:pos="8565"/>
        </w:tabs>
        <w:rPr>
          <w:sz w:val="22"/>
          <w:szCs w:val="22"/>
          <w:lang w:val="uk-UA"/>
        </w:rPr>
      </w:pPr>
    </w:p>
    <w:p w:rsidR="009070E6" w:rsidRDefault="009070E6" w:rsidP="006D3F51">
      <w:pPr>
        <w:tabs>
          <w:tab w:val="left" w:pos="8565"/>
        </w:tabs>
        <w:rPr>
          <w:sz w:val="22"/>
          <w:szCs w:val="22"/>
          <w:lang w:val="uk-UA"/>
        </w:rPr>
      </w:pPr>
    </w:p>
    <w:p w:rsidR="009070E6" w:rsidRPr="005E6485" w:rsidRDefault="005E6485" w:rsidP="005E6485">
      <w:pPr>
        <w:tabs>
          <w:tab w:val="left" w:pos="8565"/>
        </w:tabs>
        <w:jc w:val="center"/>
        <w:rPr>
          <w:b/>
          <w:sz w:val="28"/>
          <w:szCs w:val="28"/>
          <w:lang w:val="uk-UA"/>
        </w:rPr>
      </w:pPr>
      <w:r w:rsidRPr="005E6485">
        <w:rPr>
          <w:b/>
          <w:sz w:val="28"/>
          <w:szCs w:val="28"/>
          <w:lang w:val="uk-UA"/>
        </w:rPr>
        <w:lastRenderedPageBreak/>
        <w:t>ДЛЯ НОТАТОК</w:t>
      </w:r>
    </w:p>
    <w:p w:rsidR="005E6485" w:rsidRPr="005E6485" w:rsidRDefault="005E6485" w:rsidP="005E6485">
      <w:pPr>
        <w:tabs>
          <w:tab w:val="left" w:pos="8565"/>
        </w:tabs>
        <w:spacing w:line="360" w:lineRule="auto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5E6485" w:rsidRPr="005E6485" w:rsidSect="00D476DD">
      <w:footerReference w:type="first" r:id="rId40"/>
      <w:pgSz w:w="8392" w:h="11907" w:code="11"/>
      <w:pgMar w:top="1134" w:right="1134" w:bottom="1134" w:left="1134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484" w:rsidRDefault="005A2484">
      <w:r>
        <w:separator/>
      </w:r>
    </w:p>
  </w:endnote>
  <w:endnote w:type="continuationSeparator" w:id="0">
    <w:p w:rsidR="005A2484" w:rsidRDefault="005A2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D9E" w:rsidRDefault="00B76D9E" w:rsidP="00C80FBC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B76D9E" w:rsidRDefault="00B76D9E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D9E" w:rsidRPr="00CE6EF3" w:rsidRDefault="00B76D9E" w:rsidP="00C80FBC">
    <w:pPr>
      <w:pStyle w:val="aa"/>
      <w:framePr w:wrap="around" w:vAnchor="text" w:hAnchor="margin" w:xAlign="center" w:y="1"/>
      <w:rPr>
        <w:rStyle w:val="ac"/>
        <w:sz w:val="18"/>
        <w:szCs w:val="18"/>
        <w:lang w:val="uk-UA"/>
      </w:rPr>
    </w:pPr>
    <w:r w:rsidRPr="00CE6EF3">
      <w:rPr>
        <w:rStyle w:val="ac"/>
        <w:sz w:val="18"/>
        <w:szCs w:val="18"/>
      </w:rPr>
      <w:fldChar w:fldCharType="begin"/>
    </w:r>
    <w:r w:rsidRPr="00CE6EF3">
      <w:rPr>
        <w:rStyle w:val="ac"/>
        <w:sz w:val="18"/>
        <w:szCs w:val="18"/>
      </w:rPr>
      <w:instrText xml:space="preserve">PAGE  </w:instrText>
    </w:r>
    <w:r w:rsidRPr="00CE6EF3">
      <w:rPr>
        <w:rStyle w:val="ac"/>
        <w:sz w:val="18"/>
        <w:szCs w:val="18"/>
      </w:rPr>
      <w:fldChar w:fldCharType="separate"/>
    </w:r>
    <w:r w:rsidR="00FB6B2A">
      <w:rPr>
        <w:rStyle w:val="ac"/>
        <w:noProof/>
        <w:sz w:val="18"/>
        <w:szCs w:val="18"/>
      </w:rPr>
      <w:t>4</w:t>
    </w:r>
    <w:r w:rsidRPr="00CE6EF3">
      <w:rPr>
        <w:rStyle w:val="ac"/>
        <w:sz w:val="18"/>
        <w:szCs w:val="18"/>
      </w:rPr>
      <w:fldChar w:fldCharType="end"/>
    </w:r>
  </w:p>
  <w:p w:rsidR="00B76D9E" w:rsidRDefault="00B76D9E" w:rsidP="00182E74">
    <w:pPr>
      <w:pStyle w:val="aa"/>
      <w:tabs>
        <w:tab w:val="clear" w:pos="4677"/>
        <w:tab w:val="clear" w:pos="9355"/>
        <w:tab w:val="left" w:pos="5189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D9E" w:rsidRPr="00017894" w:rsidRDefault="00B76D9E">
    <w:pPr>
      <w:pStyle w:val="aa"/>
      <w:jc w:val="center"/>
      <w:rPr>
        <w:sz w:val="18"/>
        <w:szCs w:val="18"/>
        <w:lang w:val="uk-UA"/>
      </w:rPr>
    </w:pPr>
  </w:p>
  <w:p w:rsidR="00B76D9E" w:rsidRDefault="00B76D9E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D9E" w:rsidRPr="00017894" w:rsidRDefault="00C41703">
    <w:pPr>
      <w:pStyle w:val="aa"/>
      <w:jc w:val="center"/>
      <w:rPr>
        <w:sz w:val="18"/>
        <w:szCs w:val="18"/>
        <w:lang w:val="uk-UA"/>
      </w:rPr>
    </w:pPr>
    <w:r>
      <w:rPr>
        <w:sz w:val="18"/>
        <w:szCs w:val="18"/>
        <w:lang w:val="uk-UA"/>
      </w:rPr>
      <w:t>16</w:t>
    </w:r>
  </w:p>
  <w:p w:rsidR="00B76D9E" w:rsidRDefault="00B76D9E">
    <w:pPr>
      <w:pStyle w:val="a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D9E" w:rsidRPr="00BA7B7B" w:rsidRDefault="00B76D9E">
    <w:pPr>
      <w:pStyle w:val="aa"/>
      <w:jc w:val="center"/>
      <w:rPr>
        <w:sz w:val="18"/>
        <w:szCs w:val="18"/>
        <w:lang w:val="en-US"/>
      </w:rPr>
    </w:pPr>
    <w:r>
      <w:rPr>
        <w:sz w:val="18"/>
        <w:szCs w:val="18"/>
        <w:lang w:val="en-US"/>
      </w:rPr>
      <w:t>40</w:t>
    </w:r>
  </w:p>
  <w:p w:rsidR="00B76D9E" w:rsidRDefault="00B76D9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484" w:rsidRDefault="005A2484">
      <w:r>
        <w:separator/>
      </w:r>
    </w:p>
  </w:footnote>
  <w:footnote w:type="continuationSeparator" w:id="0">
    <w:p w:rsidR="005A2484" w:rsidRDefault="005A24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C4EF3"/>
    <w:multiLevelType w:val="hybridMultilevel"/>
    <w:tmpl w:val="2930A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B13415"/>
    <w:multiLevelType w:val="hybridMultilevel"/>
    <w:tmpl w:val="A83EF0D8"/>
    <w:lvl w:ilvl="0" w:tplc="6D5E4B66">
      <w:start w:val="1"/>
      <w:numFmt w:val="bullet"/>
      <w:lvlText w:val=""/>
      <w:lvlJc w:val="left"/>
      <w:pPr>
        <w:tabs>
          <w:tab w:val="num" w:pos="1400"/>
        </w:tabs>
        <w:ind w:left="1174" w:firstLine="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7ED45F2"/>
    <w:multiLevelType w:val="hybridMultilevel"/>
    <w:tmpl w:val="379CC810"/>
    <w:lvl w:ilvl="0" w:tplc="04190001">
      <w:start w:val="1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3">
    <w:nsid w:val="0F95717B"/>
    <w:multiLevelType w:val="hybridMultilevel"/>
    <w:tmpl w:val="CB3C54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B23B22"/>
    <w:multiLevelType w:val="hybridMultilevel"/>
    <w:tmpl w:val="A01825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C620EFA"/>
    <w:multiLevelType w:val="multilevel"/>
    <w:tmpl w:val="B59EDC0E"/>
    <w:lvl w:ilvl="0">
      <w:start w:val="1"/>
      <w:numFmt w:val="bullet"/>
      <w:lvlText w:val="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F0B235A"/>
    <w:multiLevelType w:val="hybridMultilevel"/>
    <w:tmpl w:val="C430F12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201574F5"/>
    <w:multiLevelType w:val="hybridMultilevel"/>
    <w:tmpl w:val="54A6C05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3E12AAA"/>
    <w:multiLevelType w:val="hybridMultilevel"/>
    <w:tmpl w:val="F38AA328"/>
    <w:lvl w:ilvl="0" w:tplc="6D5E4B66">
      <w:start w:val="1"/>
      <w:numFmt w:val="bullet"/>
      <w:lvlText w:val=""/>
      <w:lvlJc w:val="left"/>
      <w:pPr>
        <w:tabs>
          <w:tab w:val="num" w:pos="1388"/>
        </w:tabs>
        <w:ind w:left="1162" w:firstLine="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28D360A1"/>
    <w:multiLevelType w:val="hybridMultilevel"/>
    <w:tmpl w:val="B6E4BAF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29CD6232"/>
    <w:multiLevelType w:val="hybridMultilevel"/>
    <w:tmpl w:val="BF327C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BCD0458"/>
    <w:multiLevelType w:val="hybridMultilevel"/>
    <w:tmpl w:val="C6344E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BDE13FD"/>
    <w:multiLevelType w:val="hybridMultilevel"/>
    <w:tmpl w:val="2FC2973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4D5198"/>
    <w:multiLevelType w:val="multilevel"/>
    <w:tmpl w:val="FD08C3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>
    <w:nsid w:val="32563F91"/>
    <w:multiLevelType w:val="hybridMultilevel"/>
    <w:tmpl w:val="9B3CE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C32CC9"/>
    <w:multiLevelType w:val="hybridMultilevel"/>
    <w:tmpl w:val="B5A40828"/>
    <w:lvl w:ilvl="0" w:tplc="D1C294FA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8E15855"/>
    <w:multiLevelType w:val="hybridMultilevel"/>
    <w:tmpl w:val="1070F16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3A051D3F"/>
    <w:multiLevelType w:val="hybridMultilevel"/>
    <w:tmpl w:val="8318D182"/>
    <w:lvl w:ilvl="0" w:tplc="04190001">
      <w:start w:val="1"/>
      <w:numFmt w:val="bullet"/>
      <w:lvlText w:val=""/>
      <w:lvlJc w:val="left"/>
      <w:pPr>
        <w:tabs>
          <w:tab w:val="num" w:pos="1188"/>
        </w:tabs>
        <w:ind w:left="11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8">
    <w:nsid w:val="3BB26DCD"/>
    <w:multiLevelType w:val="hybridMultilevel"/>
    <w:tmpl w:val="39BC3078"/>
    <w:lvl w:ilvl="0" w:tplc="2AB861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34510B"/>
    <w:multiLevelType w:val="hybridMultilevel"/>
    <w:tmpl w:val="B59EDC0E"/>
    <w:lvl w:ilvl="0" w:tplc="3334ADDC">
      <w:start w:val="1"/>
      <w:numFmt w:val="bullet"/>
      <w:lvlText w:val="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3D8B3022"/>
    <w:multiLevelType w:val="hybridMultilevel"/>
    <w:tmpl w:val="9B8CB19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41854C91"/>
    <w:multiLevelType w:val="hybridMultilevel"/>
    <w:tmpl w:val="1632FC26"/>
    <w:lvl w:ilvl="0" w:tplc="D1C294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45E22E7A"/>
    <w:multiLevelType w:val="hybridMultilevel"/>
    <w:tmpl w:val="E42296D8"/>
    <w:lvl w:ilvl="0" w:tplc="D1C294FA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3">
    <w:nsid w:val="49335B3D"/>
    <w:multiLevelType w:val="hybridMultilevel"/>
    <w:tmpl w:val="32566742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4">
    <w:nsid w:val="4EEE4395"/>
    <w:multiLevelType w:val="hybridMultilevel"/>
    <w:tmpl w:val="D96EDCE8"/>
    <w:lvl w:ilvl="0" w:tplc="3334ADDC">
      <w:start w:val="1"/>
      <w:numFmt w:val="bullet"/>
      <w:lvlText w:val="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537F74BC"/>
    <w:multiLevelType w:val="hybridMultilevel"/>
    <w:tmpl w:val="5AEEDD22"/>
    <w:lvl w:ilvl="0" w:tplc="6D5E4B66">
      <w:start w:val="1"/>
      <w:numFmt w:val="bullet"/>
      <w:lvlText w:val=""/>
      <w:lvlJc w:val="left"/>
      <w:pPr>
        <w:tabs>
          <w:tab w:val="num" w:pos="1400"/>
        </w:tabs>
        <w:ind w:left="1174" w:firstLine="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56872F75"/>
    <w:multiLevelType w:val="hybridMultilevel"/>
    <w:tmpl w:val="36ACB21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6A13805"/>
    <w:multiLevelType w:val="multilevel"/>
    <w:tmpl w:val="D96EDCE8"/>
    <w:lvl w:ilvl="0">
      <w:start w:val="1"/>
      <w:numFmt w:val="bullet"/>
      <w:lvlText w:val="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5B535BD3"/>
    <w:multiLevelType w:val="hybridMultilevel"/>
    <w:tmpl w:val="FE92B64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62582899"/>
    <w:multiLevelType w:val="hybridMultilevel"/>
    <w:tmpl w:val="B0EE2E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461E8A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9187E4F"/>
    <w:multiLevelType w:val="hybridMultilevel"/>
    <w:tmpl w:val="BB6CCE4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695249BE"/>
    <w:multiLevelType w:val="hybridMultilevel"/>
    <w:tmpl w:val="9F7E55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99368D9"/>
    <w:multiLevelType w:val="hybridMultilevel"/>
    <w:tmpl w:val="3E42BA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50F0BBC"/>
    <w:multiLevelType w:val="hybridMultilevel"/>
    <w:tmpl w:val="004E105A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4">
    <w:nsid w:val="76E16500"/>
    <w:multiLevelType w:val="hybridMultilevel"/>
    <w:tmpl w:val="E0803D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72E71FD"/>
    <w:multiLevelType w:val="hybridMultilevel"/>
    <w:tmpl w:val="AB82222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78E121E9"/>
    <w:multiLevelType w:val="hybridMultilevel"/>
    <w:tmpl w:val="5D108A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9F04209"/>
    <w:multiLevelType w:val="hybridMultilevel"/>
    <w:tmpl w:val="139233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DD3576F"/>
    <w:multiLevelType w:val="hybridMultilevel"/>
    <w:tmpl w:val="D132FA9C"/>
    <w:lvl w:ilvl="0" w:tplc="0419000F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39">
    <w:nsid w:val="7E3B6AD6"/>
    <w:multiLevelType w:val="hybridMultilevel"/>
    <w:tmpl w:val="A12ED256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5"/>
  </w:num>
  <w:num w:numId="3">
    <w:abstractNumId w:val="1"/>
  </w:num>
  <w:num w:numId="4">
    <w:abstractNumId w:val="29"/>
  </w:num>
  <w:num w:numId="5">
    <w:abstractNumId w:val="2"/>
  </w:num>
  <w:num w:numId="6">
    <w:abstractNumId w:val="23"/>
  </w:num>
  <w:num w:numId="7">
    <w:abstractNumId w:val="39"/>
  </w:num>
  <w:num w:numId="8">
    <w:abstractNumId w:val="33"/>
  </w:num>
  <w:num w:numId="9">
    <w:abstractNumId w:val="22"/>
  </w:num>
  <w:num w:numId="10">
    <w:abstractNumId w:val="15"/>
  </w:num>
  <w:num w:numId="11">
    <w:abstractNumId w:val="21"/>
  </w:num>
  <w:num w:numId="12">
    <w:abstractNumId w:val="17"/>
  </w:num>
  <w:num w:numId="13">
    <w:abstractNumId w:val="8"/>
  </w:num>
  <w:num w:numId="14">
    <w:abstractNumId w:val="26"/>
  </w:num>
  <w:num w:numId="15">
    <w:abstractNumId w:val="28"/>
  </w:num>
  <w:num w:numId="16">
    <w:abstractNumId w:val="30"/>
  </w:num>
  <w:num w:numId="17">
    <w:abstractNumId w:val="35"/>
  </w:num>
  <w:num w:numId="18">
    <w:abstractNumId w:val="16"/>
  </w:num>
  <w:num w:numId="19">
    <w:abstractNumId w:val="6"/>
  </w:num>
  <w:num w:numId="20">
    <w:abstractNumId w:val="20"/>
  </w:num>
  <w:num w:numId="21">
    <w:abstractNumId w:val="9"/>
  </w:num>
  <w:num w:numId="22">
    <w:abstractNumId w:val="32"/>
  </w:num>
  <w:num w:numId="23">
    <w:abstractNumId w:val="36"/>
  </w:num>
  <w:num w:numId="24">
    <w:abstractNumId w:val="31"/>
  </w:num>
  <w:num w:numId="25">
    <w:abstractNumId w:val="10"/>
  </w:num>
  <w:num w:numId="26">
    <w:abstractNumId w:val="4"/>
  </w:num>
  <w:num w:numId="27">
    <w:abstractNumId w:val="34"/>
  </w:num>
  <w:num w:numId="28">
    <w:abstractNumId w:val="11"/>
  </w:num>
  <w:num w:numId="29">
    <w:abstractNumId w:val="24"/>
  </w:num>
  <w:num w:numId="30">
    <w:abstractNumId w:val="27"/>
  </w:num>
  <w:num w:numId="31">
    <w:abstractNumId w:val="37"/>
  </w:num>
  <w:num w:numId="32">
    <w:abstractNumId w:val="7"/>
  </w:num>
  <w:num w:numId="33">
    <w:abstractNumId w:val="19"/>
  </w:num>
  <w:num w:numId="34">
    <w:abstractNumId w:val="5"/>
  </w:num>
  <w:num w:numId="35">
    <w:abstractNumId w:val="18"/>
  </w:num>
  <w:num w:numId="36">
    <w:abstractNumId w:val="38"/>
  </w:num>
  <w:num w:numId="37">
    <w:abstractNumId w:val="14"/>
  </w:num>
  <w:num w:numId="38">
    <w:abstractNumId w:val="12"/>
  </w:num>
  <w:num w:numId="39">
    <w:abstractNumId w:val="0"/>
  </w:num>
  <w:num w:numId="40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21AD"/>
    <w:rsid w:val="00000EE4"/>
    <w:rsid w:val="0000328F"/>
    <w:rsid w:val="0000624B"/>
    <w:rsid w:val="00007CF6"/>
    <w:rsid w:val="00010636"/>
    <w:rsid w:val="00013954"/>
    <w:rsid w:val="000148BE"/>
    <w:rsid w:val="000149F2"/>
    <w:rsid w:val="00017894"/>
    <w:rsid w:val="000206FE"/>
    <w:rsid w:val="00024137"/>
    <w:rsid w:val="00024FA6"/>
    <w:rsid w:val="000278DD"/>
    <w:rsid w:val="00031784"/>
    <w:rsid w:val="000368BA"/>
    <w:rsid w:val="000409EB"/>
    <w:rsid w:val="00041707"/>
    <w:rsid w:val="00042777"/>
    <w:rsid w:val="0004672C"/>
    <w:rsid w:val="000467BC"/>
    <w:rsid w:val="00047146"/>
    <w:rsid w:val="0005243B"/>
    <w:rsid w:val="00056E1A"/>
    <w:rsid w:val="0005736F"/>
    <w:rsid w:val="00063852"/>
    <w:rsid w:val="00065761"/>
    <w:rsid w:val="00066AC8"/>
    <w:rsid w:val="00071E8D"/>
    <w:rsid w:val="000763C0"/>
    <w:rsid w:val="00077908"/>
    <w:rsid w:val="00082C15"/>
    <w:rsid w:val="00083AD3"/>
    <w:rsid w:val="00085608"/>
    <w:rsid w:val="00086044"/>
    <w:rsid w:val="000910FF"/>
    <w:rsid w:val="00092E9E"/>
    <w:rsid w:val="00093DFE"/>
    <w:rsid w:val="000A06B6"/>
    <w:rsid w:val="000A2A9F"/>
    <w:rsid w:val="000A3B28"/>
    <w:rsid w:val="000A53A2"/>
    <w:rsid w:val="000A6FD9"/>
    <w:rsid w:val="000A786B"/>
    <w:rsid w:val="000A7B25"/>
    <w:rsid w:val="000B042E"/>
    <w:rsid w:val="000B29A9"/>
    <w:rsid w:val="000B534F"/>
    <w:rsid w:val="000B616B"/>
    <w:rsid w:val="000C1061"/>
    <w:rsid w:val="000C3B9D"/>
    <w:rsid w:val="000C6EEC"/>
    <w:rsid w:val="000D262C"/>
    <w:rsid w:val="000D3EFB"/>
    <w:rsid w:val="000D404A"/>
    <w:rsid w:val="000D4C9D"/>
    <w:rsid w:val="000E0A52"/>
    <w:rsid w:val="000E4D58"/>
    <w:rsid w:val="000E52AB"/>
    <w:rsid w:val="000E5483"/>
    <w:rsid w:val="000F1CB6"/>
    <w:rsid w:val="000F1D91"/>
    <w:rsid w:val="000F2ACB"/>
    <w:rsid w:val="000F2F18"/>
    <w:rsid w:val="0011017B"/>
    <w:rsid w:val="0011201E"/>
    <w:rsid w:val="0011250A"/>
    <w:rsid w:val="00112E34"/>
    <w:rsid w:val="00116785"/>
    <w:rsid w:val="001168B6"/>
    <w:rsid w:val="00116C0B"/>
    <w:rsid w:val="0011712E"/>
    <w:rsid w:val="0012090E"/>
    <w:rsid w:val="001224F9"/>
    <w:rsid w:val="001225A1"/>
    <w:rsid w:val="00124BAD"/>
    <w:rsid w:val="00124F59"/>
    <w:rsid w:val="00125BB0"/>
    <w:rsid w:val="00126D1E"/>
    <w:rsid w:val="00134E57"/>
    <w:rsid w:val="00135346"/>
    <w:rsid w:val="00135D98"/>
    <w:rsid w:val="00136C7C"/>
    <w:rsid w:val="0013700F"/>
    <w:rsid w:val="001437ED"/>
    <w:rsid w:val="0015211B"/>
    <w:rsid w:val="00156A7B"/>
    <w:rsid w:val="00170B30"/>
    <w:rsid w:val="00174183"/>
    <w:rsid w:val="00181011"/>
    <w:rsid w:val="00182E74"/>
    <w:rsid w:val="001857D1"/>
    <w:rsid w:val="00187984"/>
    <w:rsid w:val="001879DB"/>
    <w:rsid w:val="0019281D"/>
    <w:rsid w:val="00193F2D"/>
    <w:rsid w:val="0019416D"/>
    <w:rsid w:val="00196172"/>
    <w:rsid w:val="001A028D"/>
    <w:rsid w:val="001A05BD"/>
    <w:rsid w:val="001A28AE"/>
    <w:rsid w:val="001B1DA0"/>
    <w:rsid w:val="001B3FFA"/>
    <w:rsid w:val="001C0F54"/>
    <w:rsid w:val="001C5213"/>
    <w:rsid w:val="001C6D10"/>
    <w:rsid w:val="001D1A26"/>
    <w:rsid w:val="001D2822"/>
    <w:rsid w:val="001D3F6B"/>
    <w:rsid w:val="001D4766"/>
    <w:rsid w:val="001D66F2"/>
    <w:rsid w:val="001E089F"/>
    <w:rsid w:val="001E5F6F"/>
    <w:rsid w:val="001E732C"/>
    <w:rsid w:val="001E7488"/>
    <w:rsid w:val="001E79C8"/>
    <w:rsid w:val="001E7A98"/>
    <w:rsid w:val="001E7F25"/>
    <w:rsid w:val="001F12A8"/>
    <w:rsid w:val="001F6F55"/>
    <w:rsid w:val="001F75F7"/>
    <w:rsid w:val="002042AC"/>
    <w:rsid w:val="00205772"/>
    <w:rsid w:val="00206166"/>
    <w:rsid w:val="00206AAD"/>
    <w:rsid w:val="002107D6"/>
    <w:rsid w:val="002108AD"/>
    <w:rsid w:val="00212C2D"/>
    <w:rsid w:val="002135A3"/>
    <w:rsid w:val="002164A3"/>
    <w:rsid w:val="002202E5"/>
    <w:rsid w:val="00226BA9"/>
    <w:rsid w:val="00227041"/>
    <w:rsid w:val="00230814"/>
    <w:rsid w:val="002348D7"/>
    <w:rsid w:val="0023540F"/>
    <w:rsid w:val="00237B73"/>
    <w:rsid w:val="00240C8F"/>
    <w:rsid w:val="00242F63"/>
    <w:rsid w:val="0024507D"/>
    <w:rsid w:val="002460ED"/>
    <w:rsid w:val="00246558"/>
    <w:rsid w:val="00246F42"/>
    <w:rsid w:val="002525B4"/>
    <w:rsid w:val="00256E53"/>
    <w:rsid w:val="00262CF2"/>
    <w:rsid w:val="00262F98"/>
    <w:rsid w:val="00266A51"/>
    <w:rsid w:val="00277B61"/>
    <w:rsid w:val="00280FA3"/>
    <w:rsid w:val="002824E9"/>
    <w:rsid w:val="00286D78"/>
    <w:rsid w:val="00286ECB"/>
    <w:rsid w:val="002916A4"/>
    <w:rsid w:val="00295F0B"/>
    <w:rsid w:val="00296236"/>
    <w:rsid w:val="002965CE"/>
    <w:rsid w:val="00296E49"/>
    <w:rsid w:val="00297989"/>
    <w:rsid w:val="002A5558"/>
    <w:rsid w:val="002B216A"/>
    <w:rsid w:val="002B3713"/>
    <w:rsid w:val="002B4EF1"/>
    <w:rsid w:val="002B7B51"/>
    <w:rsid w:val="002C04D3"/>
    <w:rsid w:val="002C45DC"/>
    <w:rsid w:val="002C54B9"/>
    <w:rsid w:val="002C558E"/>
    <w:rsid w:val="002C591F"/>
    <w:rsid w:val="002C7336"/>
    <w:rsid w:val="002C740E"/>
    <w:rsid w:val="002D06CB"/>
    <w:rsid w:val="002D5B95"/>
    <w:rsid w:val="002D5E5D"/>
    <w:rsid w:val="002E04FE"/>
    <w:rsid w:val="002E1A92"/>
    <w:rsid w:val="002E5670"/>
    <w:rsid w:val="002E67DB"/>
    <w:rsid w:val="002E6F82"/>
    <w:rsid w:val="002E7672"/>
    <w:rsid w:val="002F2195"/>
    <w:rsid w:val="002F22A9"/>
    <w:rsid w:val="002F24F2"/>
    <w:rsid w:val="002F4B13"/>
    <w:rsid w:val="002F4C75"/>
    <w:rsid w:val="0030128A"/>
    <w:rsid w:val="003079DE"/>
    <w:rsid w:val="00311039"/>
    <w:rsid w:val="0031214E"/>
    <w:rsid w:val="00315D96"/>
    <w:rsid w:val="00315F0B"/>
    <w:rsid w:val="003165F3"/>
    <w:rsid w:val="00317257"/>
    <w:rsid w:val="00317DD4"/>
    <w:rsid w:val="00323861"/>
    <w:rsid w:val="00324BBA"/>
    <w:rsid w:val="00326A05"/>
    <w:rsid w:val="00326FBE"/>
    <w:rsid w:val="00337ED1"/>
    <w:rsid w:val="00342928"/>
    <w:rsid w:val="00343D0C"/>
    <w:rsid w:val="00344670"/>
    <w:rsid w:val="00345BB1"/>
    <w:rsid w:val="003476EA"/>
    <w:rsid w:val="00354ABD"/>
    <w:rsid w:val="00360666"/>
    <w:rsid w:val="00365A93"/>
    <w:rsid w:val="003730BA"/>
    <w:rsid w:val="00380C6F"/>
    <w:rsid w:val="003810A6"/>
    <w:rsid w:val="00383B6D"/>
    <w:rsid w:val="0038447E"/>
    <w:rsid w:val="00384736"/>
    <w:rsid w:val="003864EF"/>
    <w:rsid w:val="00387344"/>
    <w:rsid w:val="003902C5"/>
    <w:rsid w:val="003921AD"/>
    <w:rsid w:val="00392D4D"/>
    <w:rsid w:val="0039396A"/>
    <w:rsid w:val="00393AB8"/>
    <w:rsid w:val="00394E84"/>
    <w:rsid w:val="003A3246"/>
    <w:rsid w:val="003B0116"/>
    <w:rsid w:val="003B53C8"/>
    <w:rsid w:val="003B7911"/>
    <w:rsid w:val="003C1DFA"/>
    <w:rsid w:val="003C2A11"/>
    <w:rsid w:val="003C30E2"/>
    <w:rsid w:val="003C32CD"/>
    <w:rsid w:val="003C3C30"/>
    <w:rsid w:val="003C7DD6"/>
    <w:rsid w:val="003D3E12"/>
    <w:rsid w:val="003D479F"/>
    <w:rsid w:val="003D4B09"/>
    <w:rsid w:val="003D754C"/>
    <w:rsid w:val="003E32D6"/>
    <w:rsid w:val="003E5402"/>
    <w:rsid w:val="003E642F"/>
    <w:rsid w:val="003E6D66"/>
    <w:rsid w:val="003E6FE5"/>
    <w:rsid w:val="003F0268"/>
    <w:rsid w:val="003F65C2"/>
    <w:rsid w:val="00401A2F"/>
    <w:rsid w:val="00402394"/>
    <w:rsid w:val="00402722"/>
    <w:rsid w:val="00403384"/>
    <w:rsid w:val="00406410"/>
    <w:rsid w:val="004079D9"/>
    <w:rsid w:val="0041222B"/>
    <w:rsid w:val="00415D84"/>
    <w:rsid w:val="00420DEB"/>
    <w:rsid w:val="004226E8"/>
    <w:rsid w:val="00424522"/>
    <w:rsid w:val="00427C25"/>
    <w:rsid w:val="00434964"/>
    <w:rsid w:val="00435A95"/>
    <w:rsid w:val="00436B0D"/>
    <w:rsid w:val="0044587C"/>
    <w:rsid w:val="00446C76"/>
    <w:rsid w:val="00450726"/>
    <w:rsid w:val="00451D20"/>
    <w:rsid w:val="004544F9"/>
    <w:rsid w:val="00454F8D"/>
    <w:rsid w:val="00464045"/>
    <w:rsid w:val="00464715"/>
    <w:rsid w:val="0046561B"/>
    <w:rsid w:val="004677B7"/>
    <w:rsid w:val="00476C2D"/>
    <w:rsid w:val="0047755D"/>
    <w:rsid w:val="00480C75"/>
    <w:rsid w:val="00481C40"/>
    <w:rsid w:val="00484AE0"/>
    <w:rsid w:val="0049539E"/>
    <w:rsid w:val="004A379A"/>
    <w:rsid w:val="004A42AE"/>
    <w:rsid w:val="004B0099"/>
    <w:rsid w:val="004B1E5B"/>
    <w:rsid w:val="004B2C08"/>
    <w:rsid w:val="004B4527"/>
    <w:rsid w:val="004B4554"/>
    <w:rsid w:val="004B5D87"/>
    <w:rsid w:val="004B5F41"/>
    <w:rsid w:val="004B7C48"/>
    <w:rsid w:val="004B7D2E"/>
    <w:rsid w:val="004C417F"/>
    <w:rsid w:val="004C73CA"/>
    <w:rsid w:val="004D0847"/>
    <w:rsid w:val="004D26CD"/>
    <w:rsid w:val="004D2974"/>
    <w:rsid w:val="004D7A8D"/>
    <w:rsid w:val="004E6395"/>
    <w:rsid w:val="004E6D9A"/>
    <w:rsid w:val="004F22D6"/>
    <w:rsid w:val="0050207C"/>
    <w:rsid w:val="00506307"/>
    <w:rsid w:val="005069AB"/>
    <w:rsid w:val="00507534"/>
    <w:rsid w:val="005139DA"/>
    <w:rsid w:val="00513E6F"/>
    <w:rsid w:val="0051424C"/>
    <w:rsid w:val="00516405"/>
    <w:rsid w:val="00520DD1"/>
    <w:rsid w:val="00523F98"/>
    <w:rsid w:val="00526B52"/>
    <w:rsid w:val="00531267"/>
    <w:rsid w:val="005312C6"/>
    <w:rsid w:val="0053508D"/>
    <w:rsid w:val="00540B51"/>
    <w:rsid w:val="00540CD2"/>
    <w:rsid w:val="00541AFE"/>
    <w:rsid w:val="00542193"/>
    <w:rsid w:val="00542CFA"/>
    <w:rsid w:val="00543478"/>
    <w:rsid w:val="00554419"/>
    <w:rsid w:val="0055640E"/>
    <w:rsid w:val="0056160C"/>
    <w:rsid w:val="005626FF"/>
    <w:rsid w:val="0057129E"/>
    <w:rsid w:val="005735EC"/>
    <w:rsid w:val="00577374"/>
    <w:rsid w:val="00580542"/>
    <w:rsid w:val="00580F54"/>
    <w:rsid w:val="00583F33"/>
    <w:rsid w:val="00584B08"/>
    <w:rsid w:val="00586B68"/>
    <w:rsid w:val="00586E8A"/>
    <w:rsid w:val="00587C4E"/>
    <w:rsid w:val="005915B0"/>
    <w:rsid w:val="0059207A"/>
    <w:rsid w:val="00596305"/>
    <w:rsid w:val="005A2484"/>
    <w:rsid w:val="005B171F"/>
    <w:rsid w:val="005B2D08"/>
    <w:rsid w:val="005B3822"/>
    <w:rsid w:val="005B5752"/>
    <w:rsid w:val="005C36B7"/>
    <w:rsid w:val="005C6A2D"/>
    <w:rsid w:val="005D5A2E"/>
    <w:rsid w:val="005D5CFE"/>
    <w:rsid w:val="005D68A4"/>
    <w:rsid w:val="005E0AD4"/>
    <w:rsid w:val="005E0E1F"/>
    <w:rsid w:val="005E2E6D"/>
    <w:rsid w:val="005E6485"/>
    <w:rsid w:val="005E79EB"/>
    <w:rsid w:val="005F1402"/>
    <w:rsid w:val="005F3D0F"/>
    <w:rsid w:val="005F5272"/>
    <w:rsid w:val="005F534C"/>
    <w:rsid w:val="005F6FEF"/>
    <w:rsid w:val="00600085"/>
    <w:rsid w:val="00601300"/>
    <w:rsid w:val="00602919"/>
    <w:rsid w:val="00603E72"/>
    <w:rsid w:val="00605E48"/>
    <w:rsid w:val="00611FA0"/>
    <w:rsid w:val="006126C8"/>
    <w:rsid w:val="00615E31"/>
    <w:rsid w:val="00617AA0"/>
    <w:rsid w:val="00621A0D"/>
    <w:rsid w:val="00630A02"/>
    <w:rsid w:val="00631EF5"/>
    <w:rsid w:val="006353CA"/>
    <w:rsid w:val="00640D6E"/>
    <w:rsid w:val="00641180"/>
    <w:rsid w:val="00641E6C"/>
    <w:rsid w:val="00643D35"/>
    <w:rsid w:val="00647DFD"/>
    <w:rsid w:val="00650CBE"/>
    <w:rsid w:val="006513DF"/>
    <w:rsid w:val="00651DB0"/>
    <w:rsid w:val="00652EA2"/>
    <w:rsid w:val="00654C45"/>
    <w:rsid w:val="0066225E"/>
    <w:rsid w:val="00665482"/>
    <w:rsid w:val="006655DA"/>
    <w:rsid w:val="006655EF"/>
    <w:rsid w:val="00667688"/>
    <w:rsid w:val="006676E1"/>
    <w:rsid w:val="00670ACB"/>
    <w:rsid w:val="0067297D"/>
    <w:rsid w:val="00673801"/>
    <w:rsid w:val="00674C5B"/>
    <w:rsid w:val="0067604B"/>
    <w:rsid w:val="00676DB0"/>
    <w:rsid w:val="0068275C"/>
    <w:rsid w:val="00687917"/>
    <w:rsid w:val="00690360"/>
    <w:rsid w:val="00693D2A"/>
    <w:rsid w:val="0069585A"/>
    <w:rsid w:val="006A0C9C"/>
    <w:rsid w:val="006A2734"/>
    <w:rsid w:val="006A4416"/>
    <w:rsid w:val="006A4CE0"/>
    <w:rsid w:val="006A614E"/>
    <w:rsid w:val="006B0263"/>
    <w:rsid w:val="006B3E98"/>
    <w:rsid w:val="006B4373"/>
    <w:rsid w:val="006B4498"/>
    <w:rsid w:val="006B45E7"/>
    <w:rsid w:val="006B5386"/>
    <w:rsid w:val="006C1A09"/>
    <w:rsid w:val="006C6AFB"/>
    <w:rsid w:val="006D0C42"/>
    <w:rsid w:val="006D1AB0"/>
    <w:rsid w:val="006D1B77"/>
    <w:rsid w:val="006D2D34"/>
    <w:rsid w:val="006D3F51"/>
    <w:rsid w:val="006E0FFF"/>
    <w:rsid w:val="006E36E3"/>
    <w:rsid w:val="006E4C46"/>
    <w:rsid w:val="006E6511"/>
    <w:rsid w:val="006E782B"/>
    <w:rsid w:val="006F048F"/>
    <w:rsid w:val="006F221C"/>
    <w:rsid w:val="006F2317"/>
    <w:rsid w:val="006F2975"/>
    <w:rsid w:val="006F2A39"/>
    <w:rsid w:val="006F5073"/>
    <w:rsid w:val="006F598E"/>
    <w:rsid w:val="006F6F74"/>
    <w:rsid w:val="006F798E"/>
    <w:rsid w:val="00702C40"/>
    <w:rsid w:val="007039C3"/>
    <w:rsid w:val="0070542B"/>
    <w:rsid w:val="0070748B"/>
    <w:rsid w:val="0071025D"/>
    <w:rsid w:val="0071353B"/>
    <w:rsid w:val="00713857"/>
    <w:rsid w:val="00713E95"/>
    <w:rsid w:val="00716996"/>
    <w:rsid w:val="0072169D"/>
    <w:rsid w:val="007273FF"/>
    <w:rsid w:val="00730402"/>
    <w:rsid w:val="00730E86"/>
    <w:rsid w:val="00731CF8"/>
    <w:rsid w:val="00732608"/>
    <w:rsid w:val="0073554E"/>
    <w:rsid w:val="007407C9"/>
    <w:rsid w:val="00744AB4"/>
    <w:rsid w:val="0074505B"/>
    <w:rsid w:val="00745764"/>
    <w:rsid w:val="00745B57"/>
    <w:rsid w:val="00747EBC"/>
    <w:rsid w:val="00750CC8"/>
    <w:rsid w:val="007514A3"/>
    <w:rsid w:val="007514E9"/>
    <w:rsid w:val="007531FD"/>
    <w:rsid w:val="00757D00"/>
    <w:rsid w:val="00760F17"/>
    <w:rsid w:val="00762B51"/>
    <w:rsid w:val="00763155"/>
    <w:rsid w:val="00764A6D"/>
    <w:rsid w:val="007711FD"/>
    <w:rsid w:val="00771E10"/>
    <w:rsid w:val="00772AA4"/>
    <w:rsid w:val="00780CB7"/>
    <w:rsid w:val="00781A27"/>
    <w:rsid w:val="007832C8"/>
    <w:rsid w:val="007841C3"/>
    <w:rsid w:val="00785FC5"/>
    <w:rsid w:val="00790D22"/>
    <w:rsid w:val="0079211C"/>
    <w:rsid w:val="007924F8"/>
    <w:rsid w:val="0079371E"/>
    <w:rsid w:val="00794600"/>
    <w:rsid w:val="00795653"/>
    <w:rsid w:val="007A0C7E"/>
    <w:rsid w:val="007A37C5"/>
    <w:rsid w:val="007A6839"/>
    <w:rsid w:val="007A7821"/>
    <w:rsid w:val="007B32C0"/>
    <w:rsid w:val="007B493E"/>
    <w:rsid w:val="007B54DB"/>
    <w:rsid w:val="007B787F"/>
    <w:rsid w:val="007B79F9"/>
    <w:rsid w:val="007C4905"/>
    <w:rsid w:val="007C67DF"/>
    <w:rsid w:val="007C75FD"/>
    <w:rsid w:val="007D0002"/>
    <w:rsid w:val="007D15C4"/>
    <w:rsid w:val="007E08F9"/>
    <w:rsid w:val="007F017C"/>
    <w:rsid w:val="007F0920"/>
    <w:rsid w:val="00801D0C"/>
    <w:rsid w:val="008031B2"/>
    <w:rsid w:val="0080386C"/>
    <w:rsid w:val="00803BF8"/>
    <w:rsid w:val="008040B8"/>
    <w:rsid w:val="0081174C"/>
    <w:rsid w:val="008140E1"/>
    <w:rsid w:val="00816132"/>
    <w:rsid w:val="00817BB2"/>
    <w:rsid w:val="00817C39"/>
    <w:rsid w:val="00820EF2"/>
    <w:rsid w:val="008245E9"/>
    <w:rsid w:val="00824DB9"/>
    <w:rsid w:val="00825C6E"/>
    <w:rsid w:val="008261B3"/>
    <w:rsid w:val="008366C0"/>
    <w:rsid w:val="00836F4A"/>
    <w:rsid w:val="008409FD"/>
    <w:rsid w:val="00841F7E"/>
    <w:rsid w:val="00842DBD"/>
    <w:rsid w:val="00844CF5"/>
    <w:rsid w:val="00844DAD"/>
    <w:rsid w:val="0084553F"/>
    <w:rsid w:val="00845C2F"/>
    <w:rsid w:val="00851AF8"/>
    <w:rsid w:val="00856428"/>
    <w:rsid w:val="00860564"/>
    <w:rsid w:val="0086194E"/>
    <w:rsid w:val="00863130"/>
    <w:rsid w:val="008644FA"/>
    <w:rsid w:val="00866BA5"/>
    <w:rsid w:val="00866BC7"/>
    <w:rsid w:val="008674E3"/>
    <w:rsid w:val="00867A40"/>
    <w:rsid w:val="00873B76"/>
    <w:rsid w:val="00874BE8"/>
    <w:rsid w:val="00875A55"/>
    <w:rsid w:val="00880151"/>
    <w:rsid w:val="00880E97"/>
    <w:rsid w:val="00883279"/>
    <w:rsid w:val="00886620"/>
    <w:rsid w:val="0089220F"/>
    <w:rsid w:val="008978BA"/>
    <w:rsid w:val="008A7F99"/>
    <w:rsid w:val="008B21B2"/>
    <w:rsid w:val="008B46BE"/>
    <w:rsid w:val="008B577A"/>
    <w:rsid w:val="008B6EA6"/>
    <w:rsid w:val="008C30C9"/>
    <w:rsid w:val="008C3B75"/>
    <w:rsid w:val="008C6A00"/>
    <w:rsid w:val="008D259F"/>
    <w:rsid w:val="008D3069"/>
    <w:rsid w:val="008D3B2E"/>
    <w:rsid w:val="008D462C"/>
    <w:rsid w:val="008D5BB3"/>
    <w:rsid w:val="008D6967"/>
    <w:rsid w:val="008D6F37"/>
    <w:rsid w:val="008E199F"/>
    <w:rsid w:val="008E2CB0"/>
    <w:rsid w:val="008E42E3"/>
    <w:rsid w:val="008E6D4C"/>
    <w:rsid w:val="008E7EE9"/>
    <w:rsid w:val="008F14F7"/>
    <w:rsid w:val="008F25B8"/>
    <w:rsid w:val="008F31CB"/>
    <w:rsid w:val="008F5709"/>
    <w:rsid w:val="008F5A9D"/>
    <w:rsid w:val="008F6377"/>
    <w:rsid w:val="008F7513"/>
    <w:rsid w:val="00900FE7"/>
    <w:rsid w:val="00901CCF"/>
    <w:rsid w:val="00902254"/>
    <w:rsid w:val="00904833"/>
    <w:rsid w:val="009070E6"/>
    <w:rsid w:val="00907917"/>
    <w:rsid w:val="00912ED5"/>
    <w:rsid w:val="00927A32"/>
    <w:rsid w:val="0093010B"/>
    <w:rsid w:val="00932339"/>
    <w:rsid w:val="00932CB9"/>
    <w:rsid w:val="00935AC3"/>
    <w:rsid w:val="00935BAE"/>
    <w:rsid w:val="009405FA"/>
    <w:rsid w:val="00941730"/>
    <w:rsid w:val="009444F8"/>
    <w:rsid w:val="00945906"/>
    <w:rsid w:val="00952831"/>
    <w:rsid w:val="00964EFD"/>
    <w:rsid w:val="0096590E"/>
    <w:rsid w:val="00970B2B"/>
    <w:rsid w:val="00976469"/>
    <w:rsid w:val="00976BA2"/>
    <w:rsid w:val="00976F31"/>
    <w:rsid w:val="00980536"/>
    <w:rsid w:val="00981F6A"/>
    <w:rsid w:val="009825F2"/>
    <w:rsid w:val="00986605"/>
    <w:rsid w:val="00986A9E"/>
    <w:rsid w:val="00992692"/>
    <w:rsid w:val="00995B31"/>
    <w:rsid w:val="00997B3E"/>
    <w:rsid w:val="00997CBB"/>
    <w:rsid w:val="009A04A7"/>
    <w:rsid w:val="009A4EF5"/>
    <w:rsid w:val="009A7081"/>
    <w:rsid w:val="009B0922"/>
    <w:rsid w:val="009B1864"/>
    <w:rsid w:val="009B3605"/>
    <w:rsid w:val="009B52DE"/>
    <w:rsid w:val="009C215C"/>
    <w:rsid w:val="009C30F4"/>
    <w:rsid w:val="009C6BD2"/>
    <w:rsid w:val="009D21B3"/>
    <w:rsid w:val="009D2BCB"/>
    <w:rsid w:val="009D3682"/>
    <w:rsid w:val="009D55B1"/>
    <w:rsid w:val="009D6D1A"/>
    <w:rsid w:val="009E026E"/>
    <w:rsid w:val="009E5A8D"/>
    <w:rsid w:val="009E666D"/>
    <w:rsid w:val="009E66D0"/>
    <w:rsid w:val="009E66F9"/>
    <w:rsid w:val="009E6FFC"/>
    <w:rsid w:val="009F138C"/>
    <w:rsid w:val="009F297F"/>
    <w:rsid w:val="009F49CC"/>
    <w:rsid w:val="00A00508"/>
    <w:rsid w:val="00A02E34"/>
    <w:rsid w:val="00A0406F"/>
    <w:rsid w:val="00A10595"/>
    <w:rsid w:val="00A1385E"/>
    <w:rsid w:val="00A2198E"/>
    <w:rsid w:val="00A2432B"/>
    <w:rsid w:val="00A30F75"/>
    <w:rsid w:val="00A3142B"/>
    <w:rsid w:val="00A32E2C"/>
    <w:rsid w:val="00A35011"/>
    <w:rsid w:val="00A4479F"/>
    <w:rsid w:val="00A45EFA"/>
    <w:rsid w:val="00A471AF"/>
    <w:rsid w:val="00A474BE"/>
    <w:rsid w:val="00A540CF"/>
    <w:rsid w:val="00A61160"/>
    <w:rsid w:val="00A65F4E"/>
    <w:rsid w:val="00A670E0"/>
    <w:rsid w:val="00A67AB8"/>
    <w:rsid w:val="00A719E0"/>
    <w:rsid w:val="00A727A8"/>
    <w:rsid w:val="00A72B41"/>
    <w:rsid w:val="00A73E45"/>
    <w:rsid w:val="00A75C09"/>
    <w:rsid w:val="00A82F2F"/>
    <w:rsid w:val="00A86DBD"/>
    <w:rsid w:val="00A94EED"/>
    <w:rsid w:val="00A961D8"/>
    <w:rsid w:val="00AA033B"/>
    <w:rsid w:val="00AA1610"/>
    <w:rsid w:val="00AA21EE"/>
    <w:rsid w:val="00AA21FA"/>
    <w:rsid w:val="00AB2D0B"/>
    <w:rsid w:val="00AB3912"/>
    <w:rsid w:val="00AB6BA5"/>
    <w:rsid w:val="00AC02E3"/>
    <w:rsid w:val="00AC15E4"/>
    <w:rsid w:val="00AC7A16"/>
    <w:rsid w:val="00AD145A"/>
    <w:rsid w:val="00AD3C74"/>
    <w:rsid w:val="00AD488C"/>
    <w:rsid w:val="00AD5302"/>
    <w:rsid w:val="00AD55A1"/>
    <w:rsid w:val="00AD6E96"/>
    <w:rsid w:val="00AE0E3F"/>
    <w:rsid w:val="00AE3E6B"/>
    <w:rsid w:val="00AE50D3"/>
    <w:rsid w:val="00AF29E1"/>
    <w:rsid w:val="00AF5A24"/>
    <w:rsid w:val="00B0202B"/>
    <w:rsid w:val="00B069E2"/>
    <w:rsid w:val="00B11BC6"/>
    <w:rsid w:val="00B1308D"/>
    <w:rsid w:val="00B13A05"/>
    <w:rsid w:val="00B147E1"/>
    <w:rsid w:val="00B15813"/>
    <w:rsid w:val="00B25437"/>
    <w:rsid w:val="00B26D9F"/>
    <w:rsid w:val="00B3369F"/>
    <w:rsid w:val="00B351A4"/>
    <w:rsid w:val="00B45139"/>
    <w:rsid w:val="00B45A4A"/>
    <w:rsid w:val="00B47FCF"/>
    <w:rsid w:val="00B53AFE"/>
    <w:rsid w:val="00B5407B"/>
    <w:rsid w:val="00B56470"/>
    <w:rsid w:val="00B575BE"/>
    <w:rsid w:val="00B57931"/>
    <w:rsid w:val="00B6003F"/>
    <w:rsid w:val="00B63C4A"/>
    <w:rsid w:val="00B63D7E"/>
    <w:rsid w:val="00B64C49"/>
    <w:rsid w:val="00B70083"/>
    <w:rsid w:val="00B7169E"/>
    <w:rsid w:val="00B74893"/>
    <w:rsid w:val="00B76D9E"/>
    <w:rsid w:val="00B821CC"/>
    <w:rsid w:val="00B9052A"/>
    <w:rsid w:val="00B9261F"/>
    <w:rsid w:val="00BA15C0"/>
    <w:rsid w:val="00BA178F"/>
    <w:rsid w:val="00BA26F3"/>
    <w:rsid w:val="00BA7B7B"/>
    <w:rsid w:val="00BB1ADA"/>
    <w:rsid w:val="00BB2FE2"/>
    <w:rsid w:val="00BB3296"/>
    <w:rsid w:val="00BB4CD4"/>
    <w:rsid w:val="00BB72C9"/>
    <w:rsid w:val="00BC3FB5"/>
    <w:rsid w:val="00BC7F19"/>
    <w:rsid w:val="00BD02C7"/>
    <w:rsid w:val="00BD1513"/>
    <w:rsid w:val="00BD3D45"/>
    <w:rsid w:val="00BD4AAB"/>
    <w:rsid w:val="00BD639D"/>
    <w:rsid w:val="00BD648D"/>
    <w:rsid w:val="00BE16A7"/>
    <w:rsid w:val="00BE217D"/>
    <w:rsid w:val="00BE2741"/>
    <w:rsid w:val="00BE3557"/>
    <w:rsid w:val="00BE4F7C"/>
    <w:rsid w:val="00BE4FB5"/>
    <w:rsid w:val="00BE66C2"/>
    <w:rsid w:val="00BF074D"/>
    <w:rsid w:val="00BF2A20"/>
    <w:rsid w:val="00BF4EF7"/>
    <w:rsid w:val="00C01A38"/>
    <w:rsid w:val="00C04B23"/>
    <w:rsid w:val="00C07C8B"/>
    <w:rsid w:val="00C13F5C"/>
    <w:rsid w:val="00C153BB"/>
    <w:rsid w:val="00C166C6"/>
    <w:rsid w:val="00C17509"/>
    <w:rsid w:val="00C21A92"/>
    <w:rsid w:val="00C25EC9"/>
    <w:rsid w:val="00C27DD0"/>
    <w:rsid w:val="00C3098D"/>
    <w:rsid w:val="00C34C0F"/>
    <w:rsid w:val="00C36A6C"/>
    <w:rsid w:val="00C403A1"/>
    <w:rsid w:val="00C412C2"/>
    <w:rsid w:val="00C41703"/>
    <w:rsid w:val="00C42C80"/>
    <w:rsid w:val="00C43C2E"/>
    <w:rsid w:val="00C469A1"/>
    <w:rsid w:val="00C51AB1"/>
    <w:rsid w:val="00C52A9B"/>
    <w:rsid w:val="00C550B0"/>
    <w:rsid w:val="00C551EE"/>
    <w:rsid w:val="00C55CF6"/>
    <w:rsid w:val="00C57DA6"/>
    <w:rsid w:val="00C60157"/>
    <w:rsid w:val="00C62892"/>
    <w:rsid w:val="00C62CCD"/>
    <w:rsid w:val="00C64537"/>
    <w:rsid w:val="00C64823"/>
    <w:rsid w:val="00C6565B"/>
    <w:rsid w:val="00C65D26"/>
    <w:rsid w:val="00C67C00"/>
    <w:rsid w:val="00C7357E"/>
    <w:rsid w:val="00C7770E"/>
    <w:rsid w:val="00C77E04"/>
    <w:rsid w:val="00C80FBC"/>
    <w:rsid w:val="00C8233C"/>
    <w:rsid w:val="00C846C1"/>
    <w:rsid w:val="00C854B3"/>
    <w:rsid w:val="00C87A55"/>
    <w:rsid w:val="00C901D2"/>
    <w:rsid w:val="00C90BFF"/>
    <w:rsid w:val="00C918E6"/>
    <w:rsid w:val="00C929B9"/>
    <w:rsid w:val="00C930D7"/>
    <w:rsid w:val="00C96E00"/>
    <w:rsid w:val="00CA1708"/>
    <w:rsid w:val="00CA5B62"/>
    <w:rsid w:val="00CA68B8"/>
    <w:rsid w:val="00CA68E3"/>
    <w:rsid w:val="00CA75B0"/>
    <w:rsid w:val="00CB1A87"/>
    <w:rsid w:val="00CB2D24"/>
    <w:rsid w:val="00CB3609"/>
    <w:rsid w:val="00CB3F5A"/>
    <w:rsid w:val="00CB7CD1"/>
    <w:rsid w:val="00CC228A"/>
    <w:rsid w:val="00CC3E2D"/>
    <w:rsid w:val="00CC4ED5"/>
    <w:rsid w:val="00CC6E52"/>
    <w:rsid w:val="00CD0555"/>
    <w:rsid w:val="00CD62B6"/>
    <w:rsid w:val="00CD6C68"/>
    <w:rsid w:val="00CE13CC"/>
    <w:rsid w:val="00CE374D"/>
    <w:rsid w:val="00CE6EF3"/>
    <w:rsid w:val="00CF00CA"/>
    <w:rsid w:val="00CF3C0F"/>
    <w:rsid w:val="00CF6245"/>
    <w:rsid w:val="00D01EC6"/>
    <w:rsid w:val="00D047B0"/>
    <w:rsid w:val="00D061D8"/>
    <w:rsid w:val="00D0778B"/>
    <w:rsid w:val="00D13E24"/>
    <w:rsid w:val="00D14630"/>
    <w:rsid w:val="00D1697E"/>
    <w:rsid w:val="00D2003A"/>
    <w:rsid w:val="00D26186"/>
    <w:rsid w:val="00D32A22"/>
    <w:rsid w:val="00D32FC8"/>
    <w:rsid w:val="00D3346A"/>
    <w:rsid w:val="00D34FEE"/>
    <w:rsid w:val="00D352E3"/>
    <w:rsid w:val="00D36E5E"/>
    <w:rsid w:val="00D37F89"/>
    <w:rsid w:val="00D44C5E"/>
    <w:rsid w:val="00D46A89"/>
    <w:rsid w:val="00D47375"/>
    <w:rsid w:val="00D476DD"/>
    <w:rsid w:val="00D516A2"/>
    <w:rsid w:val="00D53C39"/>
    <w:rsid w:val="00D555EA"/>
    <w:rsid w:val="00D5755B"/>
    <w:rsid w:val="00D57741"/>
    <w:rsid w:val="00D6303A"/>
    <w:rsid w:val="00D64529"/>
    <w:rsid w:val="00D64B0D"/>
    <w:rsid w:val="00D6629A"/>
    <w:rsid w:val="00D66AE4"/>
    <w:rsid w:val="00D70998"/>
    <w:rsid w:val="00D75D72"/>
    <w:rsid w:val="00D76B79"/>
    <w:rsid w:val="00D80CDA"/>
    <w:rsid w:val="00D81654"/>
    <w:rsid w:val="00D8355A"/>
    <w:rsid w:val="00D8369A"/>
    <w:rsid w:val="00D84FB6"/>
    <w:rsid w:val="00D860BE"/>
    <w:rsid w:val="00D87D67"/>
    <w:rsid w:val="00D93E34"/>
    <w:rsid w:val="00D96AAE"/>
    <w:rsid w:val="00DA3A2A"/>
    <w:rsid w:val="00DB2C77"/>
    <w:rsid w:val="00DB4618"/>
    <w:rsid w:val="00DB54A0"/>
    <w:rsid w:val="00DB62DF"/>
    <w:rsid w:val="00DB6674"/>
    <w:rsid w:val="00DB7913"/>
    <w:rsid w:val="00DC046E"/>
    <w:rsid w:val="00DC5117"/>
    <w:rsid w:val="00DD512B"/>
    <w:rsid w:val="00DE0304"/>
    <w:rsid w:val="00DE04C2"/>
    <w:rsid w:val="00DE0DAB"/>
    <w:rsid w:val="00DE18B2"/>
    <w:rsid w:val="00DE31DC"/>
    <w:rsid w:val="00DE5434"/>
    <w:rsid w:val="00DE5CCE"/>
    <w:rsid w:val="00DE7A57"/>
    <w:rsid w:val="00DF0129"/>
    <w:rsid w:val="00DF03EE"/>
    <w:rsid w:val="00DF1FDB"/>
    <w:rsid w:val="00DF2FF3"/>
    <w:rsid w:val="00DF65AD"/>
    <w:rsid w:val="00E01161"/>
    <w:rsid w:val="00E025A2"/>
    <w:rsid w:val="00E04C83"/>
    <w:rsid w:val="00E07902"/>
    <w:rsid w:val="00E12398"/>
    <w:rsid w:val="00E13A46"/>
    <w:rsid w:val="00E14B82"/>
    <w:rsid w:val="00E14D9D"/>
    <w:rsid w:val="00E167A6"/>
    <w:rsid w:val="00E16D94"/>
    <w:rsid w:val="00E20AB7"/>
    <w:rsid w:val="00E270C2"/>
    <w:rsid w:val="00E30198"/>
    <w:rsid w:val="00E30BBA"/>
    <w:rsid w:val="00E314EC"/>
    <w:rsid w:val="00E351A3"/>
    <w:rsid w:val="00E356A0"/>
    <w:rsid w:val="00E4391F"/>
    <w:rsid w:val="00E45473"/>
    <w:rsid w:val="00E46B3D"/>
    <w:rsid w:val="00E46BEF"/>
    <w:rsid w:val="00E50ECF"/>
    <w:rsid w:val="00E516A1"/>
    <w:rsid w:val="00E51FA7"/>
    <w:rsid w:val="00E537A0"/>
    <w:rsid w:val="00E53970"/>
    <w:rsid w:val="00E54100"/>
    <w:rsid w:val="00E54A9D"/>
    <w:rsid w:val="00E54D86"/>
    <w:rsid w:val="00E57768"/>
    <w:rsid w:val="00E5777D"/>
    <w:rsid w:val="00E60117"/>
    <w:rsid w:val="00E63CE3"/>
    <w:rsid w:val="00E661B4"/>
    <w:rsid w:val="00E744A4"/>
    <w:rsid w:val="00E74955"/>
    <w:rsid w:val="00E74B4E"/>
    <w:rsid w:val="00E75C40"/>
    <w:rsid w:val="00E81D02"/>
    <w:rsid w:val="00E82DAF"/>
    <w:rsid w:val="00E86A21"/>
    <w:rsid w:val="00E9017C"/>
    <w:rsid w:val="00E97536"/>
    <w:rsid w:val="00EA1A54"/>
    <w:rsid w:val="00EA2919"/>
    <w:rsid w:val="00EA582D"/>
    <w:rsid w:val="00EA7EED"/>
    <w:rsid w:val="00EB16EA"/>
    <w:rsid w:val="00EB2242"/>
    <w:rsid w:val="00EB2CB7"/>
    <w:rsid w:val="00EB4ADF"/>
    <w:rsid w:val="00EB4DEC"/>
    <w:rsid w:val="00EB66BE"/>
    <w:rsid w:val="00EC0EE4"/>
    <w:rsid w:val="00EC1CFC"/>
    <w:rsid w:val="00EC39F9"/>
    <w:rsid w:val="00ED5098"/>
    <w:rsid w:val="00ED7013"/>
    <w:rsid w:val="00EE1A10"/>
    <w:rsid w:val="00EE1AE1"/>
    <w:rsid w:val="00EF4B2D"/>
    <w:rsid w:val="00EF5899"/>
    <w:rsid w:val="00F05DF4"/>
    <w:rsid w:val="00F0603D"/>
    <w:rsid w:val="00F14B3D"/>
    <w:rsid w:val="00F15A93"/>
    <w:rsid w:val="00F16E02"/>
    <w:rsid w:val="00F21555"/>
    <w:rsid w:val="00F21E0D"/>
    <w:rsid w:val="00F31175"/>
    <w:rsid w:val="00F32666"/>
    <w:rsid w:val="00F326BE"/>
    <w:rsid w:val="00F34B68"/>
    <w:rsid w:val="00F36E5C"/>
    <w:rsid w:val="00F40E91"/>
    <w:rsid w:val="00F43C32"/>
    <w:rsid w:val="00F465B1"/>
    <w:rsid w:val="00F465E4"/>
    <w:rsid w:val="00F465EF"/>
    <w:rsid w:val="00F46CCF"/>
    <w:rsid w:val="00F46DB4"/>
    <w:rsid w:val="00F47881"/>
    <w:rsid w:val="00F4794D"/>
    <w:rsid w:val="00F50142"/>
    <w:rsid w:val="00F50A93"/>
    <w:rsid w:val="00F532C2"/>
    <w:rsid w:val="00F53D51"/>
    <w:rsid w:val="00F53FA5"/>
    <w:rsid w:val="00F56F44"/>
    <w:rsid w:val="00F61358"/>
    <w:rsid w:val="00F64CBA"/>
    <w:rsid w:val="00F762FD"/>
    <w:rsid w:val="00F80187"/>
    <w:rsid w:val="00F81892"/>
    <w:rsid w:val="00F82781"/>
    <w:rsid w:val="00F85656"/>
    <w:rsid w:val="00F86DB1"/>
    <w:rsid w:val="00F9531E"/>
    <w:rsid w:val="00F95378"/>
    <w:rsid w:val="00FA732B"/>
    <w:rsid w:val="00FA7BE4"/>
    <w:rsid w:val="00FB6B2A"/>
    <w:rsid w:val="00FC6015"/>
    <w:rsid w:val="00FD1352"/>
    <w:rsid w:val="00FD2D04"/>
    <w:rsid w:val="00FD343A"/>
    <w:rsid w:val="00FD44E5"/>
    <w:rsid w:val="00FD5712"/>
    <w:rsid w:val="00FE1431"/>
    <w:rsid w:val="00FE22FE"/>
    <w:rsid w:val="00FE24DF"/>
    <w:rsid w:val="00FE5E06"/>
    <w:rsid w:val="00FE68FC"/>
    <w:rsid w:val="00FE6960"/>
    <w:rsid w:val="00FF0A81"/>
    <w:rsid w:val="00FF18CC"/>
    <w:rsid w:val="00FF6D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semiHidden="1" w:unhideWhenUsed="1" w:qFormat="1"/>
    <w:lsdException w:name="heading 7" w:uiPriority="99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13CC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921AD"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b/>
      <w:bCs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3921AD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b/>
      <w:bCs/>
      <w:sz w:val="1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9E026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F15A93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4D084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9"/>
    <w:qFormat/>
    <w:rsid w:val="00F15A93"/>
    <w:pPr>
      <w:overflowPunct w:val="0"/>
      <w:autoSpaceDE w:val="0"/>
      <w:autoSpaceDN w:val="0"/>
      <w:adjustRightInd w:val="0"/>
      <w:spacing w:before="240" w:after="60"/>
      <w:textAlignment w:val="baseline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F15A93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styleId="a5">
    <w:name w:val="Body Text"/>
    <w:basedOn w:val="a"/>
    <w:link w:val="a6"/>
    <w:rsid w:val="00F15A93"/>
    <w:pPr>
      <w:tabs>
        <w:tab w:val="left" w:pos="-2552"/>
      </w:tabs>
      <w:overflowPunct w:val="0"/>
      <w:autoSpaceDE w:val="0"/>
      <w:autoSpaceDN w:val="0"/>
      <w:adjustRightInd w:val="0"/>
      <w:jc w:val="center"/>
      <w:textAlignment w:val="baseline"/>
    </w:pPr>
    <w:rPr>
      <w:szCs w:val="20"/>
      <w:lang w:val="uk-UA"/>
    </w:rPr>
  </w:style>
  <w:style w:type="character" w:styleId="a7">
    <w:name w:val="Hyperlink"/>
    <w:rsid w:val="0000624B"/>
    <w:rPr>
      <w:color w:val="0000FF"/>
      <w:u w:val="single"/>
    </w:rPr>
  </w:style>
  <w:style w:type="paragraph" w:styleId="a8">
    <w:name w:val="Title"/>
    <w:basedOn w:val="a"/>
    <w:link w:val="a9"/>
    <w:uiPriority w:val="99"/>
    <w:qFormat/>
    <w:rsid w:val="0000624B"/>
    <w:pPr>
      <w:tabs>
        <w:tab w:val="left" w:pos="-2552"/>
      </w:tabs>
      <w:overflowPunct w:val="0"/>
      <w:autoSpaceDE w:val="0"/>
      <w:autoSpaceDN w:val="0"/>
      <w:adjustRightInd w:val="0"/>
      <w:jc w:val="center"/>
      <w:textAlignment w:val="baseline"/>
    </w:pPr>
    <w:rPr>
      <w:b/>
      <w:bCs/>
      <w:sz w:val="60"/>
      <w:szCs w:val="20"/>
      <w:lang w:val="uk-UA"/>
    </w:rPr>
  </w:style>
  <w:style w:type="paragraph" w:styleId="aa">
    <w:name w:val="footer"/>
    <w:basedOn w:val="a"/>
    <w:link w:val="ab"/>
    <w:rsid w:val="004079D9"/>
    <w:pPr>
      <w:tabs>
        <w:tab w:val="center" w:pos="4677"/>
        <w:tab w:val="right" w:pos="9355"/>
      </w:tabs>
    </w:pPr>
  </w:style>
  <w:style w:type="character" w:styleId="ac">
    <w:name w:val="page number"/>
    <w:basedOn w:val="a0"/>
    <w:rsid w:val="004079D9"/>
  </w:style>
  <w:style w:type="paragraph" w:styleId="ad">
    <w:name w:val="header"/>
    <w:basedOn w:val="a"/>
    <w:link w:val="ae"/>
    <w:rsid w:val="00B45139"/>
    <w:pPr>
      <w:tabs>
        <w:tab w:val="center" w:pos="4677"/>
        <w:tab w:val="right" w:pos="9355"/>
      </w:tabs>
    </w:pPr>
  </w:style>
  <w:style w:type="table" w:styleId="af">
    <w:name w:val="Table Grid"/>
    <w:basedOn w:val="a1"/>
    <w:rsid w:val="00394E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semiHidden/>
    <w:rsid w:val="00E9017C"/>
    <w:rPr>
      <w:rFonts w:ascii="Tahoma" w:hAnsi="Tahoma" w:cs="Tahoma"/>
      <w:sz w:val="16"/>
      <w:szCs w:val="16"/>
    </w:rPr>
  </w:style>
  <w:style w:type="paragraph" w:styleId="af2">
    <w:name w:val="Body Text Indent"/>
    <w:basedOn w:val="a"/>
    <w:link w:val="af3"/>
    <w:rsid w:val="003C2A11"/>
    <w:pPr>
      <w:spacing w:after="120"/>
      <w:ind w:left="283"/>
    </w:pPr>
  </w:style>
  <w:style w:type="character" w:customStyle="1" w:styleId="10">
    <w:name w:val="Заголовок 1 Знак"/>
    <w:link w:val="1"/>
    <w:uiPriority w:val="99"/>
    <w:locked/>
    <w:rsid w:val="00454F8D"/>
    <w:rPr>
      <w:b/>
      <w:bCs/>
    </w:rPr>
  </w:style>
  <w:style w:type="character" w:customStyle="1" w:styleId="20">
    <w:name w:val="Заголовок 2 Знак"/>
    <w:link w:val="2"/>
    <w:uiPriority w:val="99"/>
    <w:locked/>
    <w:rsid w:val="00454F8D"/>
    <w:rPr>
      <w:b/>
      <w:bCs/>
      <w:sz w:val="18"/>
    </w:rPr>
  </w:style>
  <w:style w:type="character" w:customStyle="1" w:styleId="30">
    <w:name w:val="Заголовок 3 Знак"/>
    <w:link w:val="3"/>
    <w:uiPriority w:val="99"/>
    <w:locked/>
    <w:rsid w:val="00454F8D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454F8D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454F8D"/>
    <w:rPr>
      <w:b/>
      <w:bCs/>
      <w:i/>
      <w:iCs/>
      <w:sz w:val="26"/>
      <w:szCs w:val="26"/>
    </w:rPr>
  </w:style>
  <w:style w:type="character" w:customStyle="1" w:styleId="70">
    <w:name w:val="Заголовок 7 Знак"/>
    <w:link w:val="7"/>
    <w:uiPriority w:val="99"/>
    <w:locked/>
    <w:rsid w:val="00454F8D"/>
    <w:rPr>
      <w:sz w:val="24"/>
      <w:szCs w:val="24"/>
    </w:rPr>
  </w:style>
  <w:style w:type="character" w:customStyle="1" w:styleId="a4">
    <w:name w:val="Текст сноски Знак"/>
    <w:basedOn w:val="a0"/>
    <w:link w:val="a3"/>
    <w:uiPriority w:val="99"/>
    <w:semiHidden/>
    <w:locked/>
    <w:rsid w:val="00454F8D"/>
  </w:style>
  <w:style w:type="character" w:customStyle="1" w:styleId="a6">
    <w:name w:val="Основной текст Знак"/>
    <w:link w:val="a5"/>
    <w:uiPriority w:val="99"/>
    <w:locked/>
    <w:rsid w:val="00454F8D"/>
    <w:rPr>
      <w:sz w:val="24"/>
      <w:lang w:val="uk-UA"/>
    </w:rPr>
  </w:style>
  <w:style w:type="character" w:customStyle="1" w:styleId="a9">
    <w:name w:val="Название Знак"/>
    <w:link w:val="a8"/>
    <w:uiPriority w:val="99"/>
    <w:locked/>
    <w:rsid w:val="00454F8D"/>
    <w:rPr>
      <w:b/>
      <w:bCs/>
      <w:sz w:val="60"/>
      <w:lang w:val="uk-UA"/>
    </w:rPr>
  </w:style>
  <w:style w:type="character" w:customStyle="1" w:styleId="ab">
    <w:name w:val="Нижний колонтитул Знак"/>
    <w:link w:val="aa"/>
    <w:uiPriority w:val="99"/>
    <w:locked/>
    <w:rsid w:val="00454F8D"/>
    <w:rPr>
      <w:sz w:val="24"/>
      <w:szCs w:val="24"/>
    </w:rPr>
  </w:style>
  <w:style w:type="character" w:customStyle="1" w:styleId="ae">
    <w:name w:val="Верхний колонтитул Знак"/>
    <w:link w:val="ad"/>
    <w:uiPriority w:val="99"/>
    <w:locked/>
    <w:rsid w:val="00454F8D"/>
    <w:rPr>
      <w:sz w:val="24"/>
      <w:szCs w:val="24"/>
    </w:rPr>
  </w:style>
  <w:style w:type="character" w:customStyle="1" w:styleId="af1">
    <w:name w:val="Текст выноски Знак"/>
    <w:link w:val="af0"/>
    <w:uiPriority w:val="99"/>
    <w:semiHidden/>
    <w:locked/>
    <w:rsid w:val="00454F8D"/>
    <w:rPr>
      <w:rFonts w:ascii="Tahoma" w:hAnsi="Tahoma" w:cs="Tahoma"/>
      <w:sz w:val="16"/>
      <w:szCs w:val="16"/>
    </w:rPr>
  </w:style>
  <w:style w:type="character" w:customStyle="1" w:styleId="af3">
    <w:name w:val="Основной текст с отступом Знак"/>
    <w:link w:val="af2"/>
    <w:uiPriority w:val="99"/>
    <w:locked/>
    <w:rsid w:val="00454F8D"/>
    <w:rPr>
      <w:sz w:val="24"/>
      <w:szCs w:val="24"/>
    </w:rPr>
  </w:style>
  <w:style w:type="paragraph" w:styleId="af4">
    <w:name w:val="List Paragraph"/>
    <w:basedOn w:val="a"/>
    <w:link w:val="af5"/>
    <w:uiPriority w:val="34"/>
    <w:qFormat/>
    <w:rsid w:val="00454F8D"/>
    <w:pPr>
      <w:ind w:left="720"/>
    </w:pPr>
  </w:style>
  <w:style w:type="paragraph" w:customStyle="1" w:styleId="FR3">
    <w:name w:val="FR3"/>
    <w:rsid w:val="006C6AFB"/>
    <w:pPr>
      <w:widowControl w:val="0"/>
      <w:autoSpaceDE w:val="0"/>
      <w:autoSpaceDN w:val="0"/>
      <w:adjustRightInd w:val="0"/>
      <w:spacing w:line="578" w:lineRule="auto"/>
    </w:pPr>
    <w:rPr>
      <w:rFonts w:ascii="Arial" w:hAnsi="Arial" w:cs="Arial"/>
      <w:lang w:val="uk-UA" w:eastAsia="en-US"/>
    </w:rPr>
  </w:style>
  <w:style w:type="paragraph" w:styleId="af6">
    <w:name w:val="No Spacing"/>
    <w:uiPriority w:val="1"/>
    <w:qFormat/>
    <w:rsid w:val="00DB54A0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5">
    <w:name w:val="Абзац списка Знак"/>
    <w:link w:val="af4"/>
    <w:uiPriority w:val="34"/>
    <w:rsid w:val="00DB54A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semiHidden="1" w:unhideWhenUsed="1" w:qFormat="1"/>
    <w:lsdException w:name="heading 7" w:uiPriority="99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921AD"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b/>
      <w:bCs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3921AD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b/>
      <w:bCs/>
      <w:sz w:val="1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9E026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F15A93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4D084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9"/>
    <w:qFormat/>
    <w:rsid w:val="00F15A93"/>
    <w:pPr>
      <w:overflowPunct w:val="0"/>
      <w:autoSpaceDE w:val="0"/>
      <w:autoSpaceDN w:val="0"/>
      <w:adjustRightInd w:val="0"/>
      <w:spacing w:before="240" w:after="60"/>
      <w:textAlignment w:val="baseline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F15A93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styleId="a5">
    <w:name w:val="Body Text"/>
    <w:basedOn w:val="a"/>
    <w:link w:val="a6"/>
    <w:rsid w:val="00F15A93"/>
    <w:pPr>
      <w:tabs>
        <w:tab w:val="left" w:pos="-2552"/>
      </w:tabs>
      <w:overflowPunct w:val="0"/>
      <w:autoSpaceDE w:val="0"/>
      <w:autoSpaceDN w:val="0"/>
      <w:adjustRightInd w:val="0"/>
      <w:jc w:val="center"/>
      <w:textAlignment w:val="baseline"/>
    </w:pPr>
    <w:rPr>
      <w:szCs w:val="20"/>
      <w:lang w:val="uk-UA"/>
    </w:rPr>
  </w:style>
  <w:style w:type="character" w:styleId="a7">
    <w:name w:val="Hyperlink"/>
    <w:rsid w:val="0000624B"/>
    <w:rPr>
      <w:color w:val="0000FF"/>
      <w:u w:val="single"/>
    </w:rPr>
  </w:style>
  <w:style w:type="paragraph" w:styleId="a8">
    <w:name w:val="Title"/>
    <w:basedOn w:val="a"/>
    <w:link w:val="a9"/>
    <w:uiPriority w:val="99"/>
    <w:qFormat/>
    <w:rsid w:val="0000624B"/>
    <w:pPr>
      <w:tabs>
        <w:tab w:val="left" w:pos="-2552"/>
      </w:tabs>
      <w:overflowPunct w:val="0"/>
      <w:autoSpaceDE w:val="0"/>
      <w:autoSpaceDN w:val="0"/>
      <w:adjustRightInd w:val="0"/>
      <w:jc w:val="center"/>
      <w:textAlignment w:val="baseline"/>
    </w:pPr>
    <w:rPr>
      <w:b/>
      <w:bCs/>
      <w:sz w:val="60"/>
      <w:szCs w:val="20"/>
      <w:lang w:val="uk-UA"/>
    </w:rPr>
  </w:style>
  <w:style w:type="paragraph" w:styleId="aa">
    <w:name w:val="footer"/>
    <w:basedOn w:val="a"/>
    <w:link w:val="ab"/>
    <w:rsid w:val="004079D9"/>
    <w:pPr>
      <w:tabs>
        <w:tab w:val="center" w:pos="4677"/>
        <w:tab w:val="right" w:pos="9355"/>
      </w:tabs>
    </w:pPr>
  </w:style>
  <w:style w:type="character" w:styleId="ac">
    <w:name w:val="page number"/>
    <w:basedOn w:val="a0"/>
    <w:rsid w:val="004079D9"/>
  </w:style>
  <w:style w:type="paragraph" w:styleId="ad">
    <w:name w:val="header"/>
    <w:basedOn w:val="a"/>
    <w:link w:val="ae"/>
    <w:rsid w:val="00B45139"/>
    <w:pPr>
      <w:tabs>
        <w:tab w:val="center" w:pos="4677"/>
        <w:tab w:val="right" w:pos="9355"/>
      </w:tabs>
    </w:pPr>
  </w:style>
  <w:style w:type="table" w:styleId="af">
    <w:name w:val="Table Grid"/>
    <w:basedOn w:val="a1"/>
    <w:rsid w:val="00394E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semiHidden/>
    <w:rsid w:val="00E9017C"/>
    <w:rPr>
      <w:rFonts w:ascii="Tahoma" w:hAnsi="Tahoma" w:cs="Tahoma"/>
      <w:sz w:val="16"/>
      <w:szCs w:val="16"/>
    </w:rPr>
  </w:style>
  <w:style w:type="paragraph" w:styleId="af2">
    <w:name w:val="Body Text Indent"/>
    <w:basedOn w:val="a"/>
    <w:link w:val="af3"/>
    <w:rsid w:val="003C2A11"/>
    <w:pPr>
      <w:spacing w:after="120"/>
      <w:ind w:left="283"/>
    </w:pPr>
  </w:style>
  <w:style w:type="character" w:customStyle="1" w:styleId="10">
    <w:name w:val="Заголовок 1 Знак"/>
    <w:link w:val="1"/>
    <w:uiPriority w:val="99"/>
    <w:locked/>
    <w:rsid w:val="00454F8D"/>
    <w:rPr>
      <w:b/>
      <w:bCs/>
    </w:rPr>
  </w:style>
  <w:style w:type="character" w:customStyle="1" w:styleId="20">
    <w:name w:val="Заголовок 2 Знак"/>
    <w:link w:val="2"/>
    <w:uiPriority w:val="99"/>
    <w:locked/>
    <w:rsid w:val="00454F8D"/>
    <w:rPr>
      <w:b/>
      <w:bCs/>
      <w:sz w:val="18"/>
    </w:rPr>
  </w:style>
  <w:style w:type="character" w:customStyle="1" w:styleId="30">
    <w:name w:val="Заголовок 3 Знак"/>
    <w:link w:val="3"/>
    <w:uiPriority w:val="99"/>
    <w:locked/>
    <w:rsid w:val="00454F8D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454F8D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454F8D"/>
    <w:rPr>
      <w:b/>
      <w:bCs/>
      <w:i/>
      <w:iCs/>
      <w:sz w:val="26"/>
      <w:szCs w:val="26"/>
    </w:rPr>
  </w:style>
  <w:style w:type="character" w:customStyle="1" w:styleId="70">
    <w:name w:val="Заголовок 7 Знак"/>
    <w:link w:val="7"/>
    <w:uiPriority w:val="99"/>
    <w:locked/>
    <w:rsid w:val="00454F8D"/>
    <w:rPr>
      <w:sz w:val="24"/>
      <w:szCs w:val="24"/>
    </w:rPr>
  </w:style>
  <w:style w:type="character" w:customStyle="1" w:styleId="a4">
    <w:name w:val="Текст сноски Знак"/>
    <w:basedOn w:val="a0"/>
    <w:link w:val="a3"/>
    <w:uiPriority w:val="99"/>
    <w:semiHidden/>
    <w:locked/>
    <w:rsid w:val="00454F8D"/>
  </w:style>
  <w:style w:type="character" w:customStyle="1" w:styleId="a6">
    <w:name w:val="Основной текст Знак"/>
    <w:link w:val="a5"/>
    <w:uiPriority w:val="99"/>
    <w:locked/>
    <w:rsid w:val="00454F8D"/>
    <w:rPr>
      <w:sz w:val="24"/>
      <w:lang w:val="uk-UA"/>
    </w:rPr>
  </w:style>
  <w:style w:type="character" w:customStyle="1" w:styleId="a9">
    <w:name w:val="Название Знак"/>
    <w:link w:val="a8"/>
    <w:uiPriority w:val="99"/>
    <w:locked/>
    <w:rsid w:val="00454F8D"/>
    <w:rPr>
      <w:b/>
      <w:bCs/>
      <w:sz w:val="60"/>
      <w:lang w:val="uk-UA"/>
    </w:rPr>
  </w:style>
  <w:style w:type="character" w:customStyle="1" w:styleId="ab">
    <w:name w:val="Нижний колонтитул Знак"/>
    <w:link w:val="aa"/>
    <w:uiPriority w:val="99"/>
    <w:locked/>
    <w:rsid w:val="00454F8D"/>
    <w:rPr>
      <w:sz w:val="24"/>
      <w:szCs w:val="24"/>
    </w:rPr>
  </w:style>
  <w:style w:type="character" w:customStyle="1" w:styleId="ae">
    <w:name w:val="Верхний колонтитул Знак"/>
    <w:link w:val="ad"/>
    <w:uiPriority w:val="99"/>
    <w:locked/>
    <w:rsid w:val="00454F8D"/>
    <w:rPr>
      <w:sz w:val="24"/>
      <w:szCs w:val="24"/>
    </w:rPr>
  </w:style>
  <w:style w:type="character" w:customStyle="1" w:styleId="af1">
    <w:name w:val="Текст выноски Знак"/>
    <w:link w:val="af0"/>
    <w:uiPriority w:val="99"/>
    <w:semiHidden/>
    <w:locked/>
    <w:rsid w:val="00454F8D"/>
    <w:rPr>
      <w:rFonts w:ascii="Tahoma" w:hAnsi="Tahoma" w:cs="Tahoma"/>
      <w:sz w:val="16"/>
      <w:szCs w:val="16"/>
    </w:rPr>
  </w:style>
  <w:style w:type="character" w:customStyle="1" w:styleId="af3">
    <w:name w:val="Основной текст с отступом Знак"/>
    <w:link w:val="af2"/>
    <w:uiPriority w:val="99"/>
    <w:locked/>
    <w:rsid w:val="00454F8D"/>
    <w:rPr>
      <w:sz w:val="24"/>
      <w:szCs w:val="24"/>
    </w:rPr>
  </w:style>
  <w:style w:type="paragraph" w:styleId="af4">
    <w:name w:val="List Paragraph"/>
    <w:basedOn w:val="a"/>
    <w:uiPriority w:val="34"/>
    <w:qFormat/>
    <w:rsid w:val="00454F8D"/>
    <w:pPr>
      <w:ind w:left="720"/>
    </w:pPr>
  </w:style>
  <w:style w:type="paragraph" w:customStyle="1" w:styleId="FR3">
    <w:name w:val="FR3"/>
    <w:rsid w:val="006C6AFB"/>
    <w:pPr>
      <w:widowControl w:val="0"/>
      <w:autoSpaceDE w:val="0"/>
      <w:autoSpaceDN w:val="0"/>
      <w:adjustRightInd w:val="0"/>
      <w:spacing w:line="578" w:lineRule="auto"/>
    </w:pPr>
    <w:rPr>
      <w:rFonts w:ascii="Arial" w:hAnsi="Arial" w:cs="Arial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18" Type="http://schemas.openxmlformats.org/officeDocument/2006/relationships/image" Target="media/image5.jpg"/><Relationship Id="rId26" Type="http://schemas.openxmlformats.org/officeDocument/2006/relationships/image" Target="media/image13.jp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34" Type="http://schemas.openxmlformats.org/officeDocument/2006/relationships/image" Target="media/image21.jp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libr.dp.ua" TargetMode="External"/><Relationship Id="rId17" Type="http://schemas.openxmlformats.org/officeDocument/2006/relationships/image" Target="media/image4.jpg"/><Relationship Id="rId25" Type="http://schemas.openxmlformats.org/officeDocument/2006/relationships/image" Target="media/image12.jpg"/><Relationship Id="rId33" Type="http://schemas.openxmlformats.org/officeDocument/2006/relationships/image" Target="media/image20.jp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image" Target="media/image7.jpg"/><Relationship Id="rId29" Type="http://schemas.openxmlformats.org/officeDocument/2006/relationships/image" Target="media/image16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image" Target="media/image11.jpg"/><Relationship Id="rId32" Type="http://schemas.openxmlformats.org/officeDocument/2006/relationships/image" Target="media/image19.jpg"/><Relationship Id="rId37" Type="http://schemas.openxmlformats.org/officeDocument/2006/relationships/image" Target="media/image24.jpeg"/><Relationship Id="rId40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image" Target="media/image2.jpg"/><Relationship Id="rId23" Type="http://schemas.openxmlformats.org/officeDocument/2006/relationships/image" Target="media/image10.jpg"/><Relationship Id="rId28" Type="http://schemas.openxmlformats.org/officeDocument/2006/relationships/image" Target="media/image15.jpg"/><Relationship Id="rId36" Type="http://schemas.openxmlformats.org/officeDocument/2006/relationships/image" Target="media/image23.jpeg"/><Relationship Id="rId10" Type="http://schemas.openxmlformats.org/officeDocument/2006/relationships/footer" Target="footer2.xml"/><Relationship Id="rId19" Type="http://schemas.openxmlformats.org/officeDocument/2006/relationships/image" Target="media/image6.jpg"/><Relationship Id="rId31" Type="http://schemas.openxmlformats.org/officeDocument/2006/relationships/image" Target="media/image18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1.jpg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image" Target="media/image17.jpg"/><Relationship Id="rId35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ED14EF-4548-4979-A6CE-55EED495B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1872</TotalTime>
  <Pages>44</Pages>
  <Words>3978</Words>
  <Characters>22681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Додатки</vt:lpstr>
    </vt:vector>
  </TitlesOfParts>
  <Company/>
  <LinksUpToDate>false</LinksUpToDate>
  <CharactersWithSpaces>26606</CharactersWithSpaces>
  <SharedDoc>false</SharedDoc>
  <HLinks>
    <vt:vector size="6" baseType="variant">
      <vt:variant>
        <vt:i4>2162784</vt:i4>
      </vt:variant>
      <vt:variant>
        <vt:i4>0</vt:i4>
      </vt:variant>
      <vt:variant>
        <vt:i4>0</vt:i4>
      </vt:variant>
      <vt:variant>
        <vt:i4>5</vt:i4>
      </vt:variant>
      <vt:variant>
        <vt:lpwstr>http://www.libr.dp.ua/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Додатки</dc:title>
  <dc:creator>gala</dc:creator>
  <cp:lastModifiedBy>Оля</cp:lastModifiedBy>
  <cp:revision>117</cp:revision>
  <cp:lastPrinted>2017-11-16T07:55:00Z</cp:lastPrinted>
  <dcterms:created xsi:type="dcterms:W3CDTF">2012-02-28T08:16:00Z</dcterms:created>
  <dcterms:modified xsi:type="dcterms:W3CDTF">2017-11-22T07:45:00Z</dcterms:modified>
</cp:coreProperties>
</file>